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ajorEastAsia" w:hAnsi="Times New Roman" w:cs="Times New Roman"/>
          <w:b/>
          <w:smallCaps/>
          <w:color w:val="44546A" w:themeColor="text2"/>
          <w:sz w:val="40"/>
          <w:szCs w:val="32"/>
          <w:lang w:val="hr-HR" w:eastAsia="hr-HR"/>
        </w:rPr>
        <w:id w:val="1224258436"/>
        <w:docPartObj>
          <w:docPartGallery w:val="Cover Pages"/>
          <w:docPartUnique/>
        </w:docPartObj>
      </w:sdtPr>
      <w:sdtEndPr>
        <w:rPr>
          <w:sz w:val="24"/>
        </w:rPr>
      </w:sdtEndPr>
      <w:sdtContent>
        <w:p w14:paraId="03C20F38" w14:textId="55684484" w:rsidR="00E026AD" w:rsidRPr="00D569EA" w:rsidRDefault="00E026AD">
          <w:pPr>
            <w:pStyle w:val="NoSpacing"/>
            <w:rPr>
              <w:rFonts w:ascii="Times New Roman" w:hAnsi="Times New Roman" w:cs="Times New Roman"/>
            </w:rPr>
          </w:pPr>
          <w:r w:rsidRPr="00D569EA">
            <w:rPr>
              <w:rFonts w:ascii="Times New Roman" w:hAnsi="Times New Roman" w:cs="Times New Roman"/>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5D4FB3C4" wp14:editId="3A8BB8D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25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BFDE00" w14:textId="77777777" w:rsidR="00075524" w:rsidRDefault="00075524">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D4FB3C4"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" fillcolor="#0d543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" adj="18883" fillcolor="#0d5435" stroked="f" strokeweight="1pt">
                      <v:textbox inset=",0,14.4pt,0">
                        <w:txbxContent>
                          <w:p w14:paraId="58BFDE00" w14:textId="77777777" w:rsidR="00075524" w:rsidRDefault="00075524">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&#13;&#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&#13;&#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&#13;&#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&#13;&#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&#13;&#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D569EA">
            <w:rPr>
              <w:rFonts w:ascii="Times New Roman" w:hAnsi="Times New Roman" w:cs="Times New Roman"/>
              <w:noProof/>
              <w:lang w:val="hr-HR" w:eastAsia="hr-HR"/>
            </w:rPr>
            <mc:AlternateContent>
              <mc:Choice Requires="wps">
                <w:drawing>
                  <wp:anchor distT="0" distB="0" distL="114300" distR="114300" simplePos="0" relativeHeight="251660288" behindDoc="0" locked="0" layoutInCell="1" allowOverlap="1" wp14:anchorId="67F71C40" wp14:editId="0E03A55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ACD6C" w14:textId="32E7C7F6" w:rsidR="00075524" w:rsidRPr="006C7D31" w:rsidRDefault="00CC18A9">
                                <w:pPr>
                                  <w:pStyle w:val="NoSpacing"/>
                                  <w:rPr>
                                    <w:rFonts w:ascii="Cambria" w:eastAsiaTheme="majorEastAsia" w:hAnsi="Cambria" w:cstheme="majorBidi"/>
                                    <w:b/>
                                    <w:smallCaps/>
                                    <w:color w:val="44546A" w:themeColor="text2"/>
                                    <w:sz w:val="72"/>
                                    <w:szCs w:val="72"/>
                                  </w:rPr>
                                </w:pPr>
                                <w:sdt>
                                  <w:sdtPr>
                                    <w:rPr>
                                      <w:rFonts w:ascii="Cambria" w:eastAsiaTheme="majorEastAsia" w:hAnsi="Cambria" w:cstheme="majorBidi"/>
                                      <w:b/>
                                      <w:smallCaps/>
                                      <w:color w:val="44546A" w:themeColor="text2"/>
                                      <w:sz w:val="72"/>
                                      <w:szCs w:val="72"/>
                                    </w:rPr>
                                    <w:alias w:val="Naslov"/>
                                    <w:tag w:val=""/>
                                    <w:id w:val="673769154"/>
                                    <w:dataBinding w:prefixMappings="xmlns:ns0='http://purl.org/dc/elements/1.1/' xmlns:ns1='http://schemas.openxmlformats.org/package/2006/metadata/core-properties' " w:xpath="/ns1:coreProperties[1]/ns0:title[1]" w:storeItemID="{6C3C8BC8-F283-45AE-878A-BAB7291924A1}"/>
                                    <w:text/>
                                  </w:sdtPr>
                                  <w:sdtEndPr/>
                                  <w:sdtContent>
                                    <w:r w:rsidR="00075524">
                                      <w:rPr>
                                        <w:rFonts w:ascii="Cambria" w:eastAsiaTheme="majorEastAsia" w:hAnsi="Cambria" w:cstheme="majorBidi"/>
                                        <w:b/>
                                        <w:smallCaps/>
                                        <w:color w:val="44546A" w:themeColor="text2"/>
                                        <w:sz w:val="72"/>
                                        <w:szCs w:val="72"/>
                                        <w:lang w:val="hr-HR"/>
                                      </w:rPr>
                                      <w:t>Pravilnik o primjerenom korištenju informacijskog sustava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7F71C40"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" filled="f" stroked="f" strokeweight=".5pt">
                    <v:textbox style="mso-fit-shape-to-text:t" inset="0,0,0,0">
                      <w:txbxContent>
                        <w:p w14:paraId="4E8ACD6C" w14:textId="32E7C7F6" w:rsidR="00075524" w:rsidRPr="006C7D31" w:rsidRDefault="00CC18A9">
                          <w:pPr>
                            <w:pStyle w:val="NoSpacing"/>
                            <w:rPr>
                              <w:rFonts w:ascii="Cambria" w:eastAsiaTheme="majorEastAsia" w:hAnsi="Cambria" w:cstheme="majorBidi"/>
                              <w:b/>
                              <w:smallCaps/>
                              <w:color w:val="44546A" w:themeColor="text2"/>
                              <w:sz w:val="72"/>
                              <w:szCs w:val="72"/>
                            </w:rPr>
                          </w:pPr>
                          <w:sdt>
                            <w:sdtPr>
                              <w:rPr>
                                <w:rFonts w:ascii="Cambria" w:eastAsiaTheme="majorEastAsia" w:hAnsi="Cambria" w:cstheme="majorBidi"/>
                                <w:b/>
                                <w:smallCaps/>
                                <w:color w:val="44546A" w:themeColor="text2"/>
                                <w:sz w:val="72"/>
                                <w:szCs w:val="72"/>
                              </w:rPr>
                              <w:alias w:val="Naslov"/>
                              <w:tag w:val=""/>
                              <w:id w:val="673769154"/>
                              <w:dataBinding w:prefixMappings="xmlns:ns0='http://purl.org/dc/elements/1.1/' xmlns:ns1='http://schemas.openxmlformats.org/package/2006/metadata/core-properties' " w:xpath="/ns1:coreProperties[1]/ns0:title[1]" w:storeItemID="{6C3C8BC8-F283-45AE-878A-BAB7291924A1}"/>
                              <w:text/>
                            </w:sdtPr>
                            <w:sdtEndPr/>
                            <w:sdtContent>
                              <w:r w:rsidR="00075524">
                                <w:rPr>
                                  <w:rFonts w:ascii="Cambria" w:eastAsiaTheme="majorEastAsia" w:hAnsi="Cambria" w:cstheme="majorBidi"/>
                                  <w:b/>
                                  <w:smallCaps/>
                                  <w:color w:val="44546A" w:themeColor="text2"/>
                                  <w:sz w:val="72"/>
                                  <w:szCs w:val="72"/>
                                  <w:lang w:val="hr-HR"/>
                                </w:rPr>
                                <w:t>Pravilnik o primjerenom korištenju informacijskog sustava</w:t>
                              </w:r>
                            </w:sdtContent>
                          </w:sdt>
                        </w:p>
                      </w:txbxContent>
                    </v:textbox>
                    <w10:wrap anchorx="page" anchory="page"/>
                  </v:shape>
                </w:pict>
              </mc:Fallback>
            </mc:AlternateContent>
          </w:r>
        </w:p>
        <w:p w14:paraId="46CE83A0" w14:textId="4142A16C" w:rsidR="00E026AD" w:rsidRPr="00D569EA" w:rsidRDefault="00E026AD" w:rsidP="00804516">
          <w:pPr>
            <w:pStyle w:val="Heading1"/>
            <w:rPr>
              <w:rFonts w:cs="Times New Roman"/>
              <w:lang w:val="en-US" w:eastAsia="en-US"/>
            </w:rPr>
          </w:pPr>
          <w:bookmarkStart w:id="0" w:name="_Ref8466304"/>
          <w:r w:rsidRPr="00D569EA">
            <w:rPr>
              <w:rFonts w:cs="Times New Roman"/>
              <w:lang w:val="en-US" w:eastAsia="en-US"/>
            </w:rPr>
            <w:br w:type="page"/>
          </w:r>
        </w:p>
      </w:sdtContent>
    </w:sdt>
    <w:bookmarkEnd w:id="0" w:displacedByCustomXml="prev"/>
    <w:p w14:paraId="4F9F49C7" w14:textId="457E3942" w:rsidR="008637C3" w:rsidRPr="00D569EA" w:rsidRDefault="008637C3" w:rsidP="008637C3">
      <w:pPr>
        <w:spacing w:before="60" w:after="60" w:line="276" w:lineRule="auto"/>
        <w:rPr>
          <w:rFonts w:cs="Times New Roman"/>
        </w:rPr>
      </w:pPr>
      <w:bookmarkStart w:id="1" w:name="_Hlk44507236"/>
      <w:r w:rsidRPr="00D569EA">
        <w:rPr>
          <w:rFonts w:cs="Times New Roman"/>
        </w:rPr>
        <w:lastRenderedPageBreak/>
        <w:t xml:space="preserve">Na temelju odluke direktora Bojana </w:t>
      </w:r>
      <w:r w:rsidR="00CB05A5">
        <w:rPr>
          <w:rFonts w:cs="Times New Roman"/>
        </w:rPr>
        <w:t>Huzanića</w:t>
      </w:r>
      <w:r w:rsidRPr="00D569EA">
        <w:rPr>
          <w:rFonts w:cs="Times New Roman"/>
        </w:rPr>
        <w:t xml:space="preserve">, tvrtka </w:t>
      </w:r>
      <w:r w:rsidR="00CB05A5">
        <w:rPr>
          <w:rFonts w:cs="Times New Roman"/>
        </w:rPr>
        <w:t>TPA</w:t>
      </w:r>
      <w:r w:rsidRPr="00D569EA">
        <w:rPr>
          <w:rFonts w:cs="Times New Roman"/>
        </w:rPr>
        <w:t xml:space="preserve"> d.o.o., na adresi </w:t>
      </w:r>
      <w:r w:rsidR="00CB05A5">
        <w:rPr>
          <w:rFonts w:cs="Times New Roman"/>
        </w:rPr>
        <w:t>Josipa Marohnića 1/1</w:t>
      </w:r>
      <w:r w:rsidRPr="00D569EA">
        <w:rPr>
          <w:rFonts w:cs="Times New Roman"/>
        </w:rPr>
        <w:t xml:space="preserve">, </w:t>
      </w:r>
      <w:r w:rsidR="00CB05A5">
        <w:rPr>
          <w:rFonts w:cs="Times New Roman"/>
        </w:rPr>
        <w:t>Zagreb</w:t>
      </w:r>
      <w:r w:rsidRPr="00D569EA">
        <w:rPr>
          <w:rFonts w:cs="Times New Roman"/>
        </w:rPr>
        <w:t xml:space="preserve"> (u daljnjem tekstu Tvrtka) donosi dana </w:t>
      </w:r>
      <w:r w:rsidR="00187042" w:rsidRPr="00D569EA">
        <w:rPr>
          <w:rFonts w:cs="Times New Roman"/>
        </w:rPr>
        <w:t>2</w:t>
      </w:r>
      <w:r w:rsidR="00CB05A5">
        <w:rPr>
          <w:rFonts w:cs="Times New Roman"/>
        </w:rPr>
        <w:t>0</w:t>
      </w:r>
      <w:r w:rsidRPr="00D569EA">
        <w:rPr>
          <w:rFonts w:cs="Times New Roman"/>
        </w:rPr>
        <w:t>.</w:t>
      </w:r>
      <w:r w:rsidR="00CB05A5">
        <w:rPr>
          <w:rFonts w:cs="Times New Roman"/>
        </w:rPr>
        <w:t>08</w:t>
      </w:r>
      <w:r w:rsidRPr="00D569EA">
        <w:rPr>
          <w:rFonts w:cs="Times New Roman"/>
        </w:rPr>
        <w:t>.20</w:t>
      </w:r>
      <w:r w:rsidR="00CB05A5">
        <w:rPr>
          <w:rFonts w:cs="Times New Roman"/>
        </w:rPr>
        <w:t>24</w:t>
      </w:r>
      <w:r w:rsidRPr="00D569EA">
        <w:rPr>
          <w:rFonts w:cs="Times New Roman"/>
        </w:rPr>
        <w:t>. dokument:</w:t>
      </w:r>
    </w:p>
    <w:p w14:paraId="3CC2E041" w14:textId="77777777" w:rsidR="0066668C" w:rsidRPr="00D569EA" w:rsidRDefault="0066668C" w:rsidP="00DB64B4">
      <w:pPr>
        <w:rPr>
          <w:rFonts w:cs="Times New Roman"/>
        </w:rPr>
      </w:pPr>
    </w:p>
    <w:p w14:paraId="1B21EE50" w14:textId="77777777" w:rsidR="0066668C" w:rsidRPr="00D569EA" w:rsidRDefault="0066668C" w:rsidP="00DB64B4">
      <w:pPr>
        <w:rPr>
          <w:rFonts w:cs="Times New Roman"/>
        </w:rPr>
      </w:pPr>
    </w:p>
    <w:p w14:paraId="0D2E044B" w14:textId="77777777" w:rsidR="009E0E0E" w:rsidRPr="00D21B87" w:rsidRDefault="00CC18A9" w:rsidP="009E0E0E">
      <w:pPr>
        <w:pStyle w:val="NoSpacing"/>
        <w:jc w:val="center"/>
        <w:rPr>
          <w:rFonts w:ascii="Times New Roman" w:eastAsiaTheme="majorEastAsia" w:hAnsi="Times New Roman" w:cs="Times New Roman"/>
          <w:b/>
          <w:smallCaps/>
          <w:color w:val="44546A" w:themeColor="text2"/>
          <w:sz w:val="72"/>
          <w:szCs w:val="72"/>
          <w:lang w:val="hr-HR"/>
        </w:rPr>
      </w:pPr>
      <w:sdt>
        <w:sdtPr>
          <w:rPr>
            <w:rFonts w:ascii="Times New Roman" w:hAnsi="Times New Roman" w:cs="Times New Roman"/>
            <w:b/>
            <w:smallCaps/>
            <w:color w:val="44546A" w:themeColor="text2"/>
            <w:sz w:val="44"/>
            <w:lang w:val="hr-HR" w:eastAsia="hr-HR"/>
          </w:rPr>
          <w:alias w:val="Naslov"/>
          <w:tag w:val=""/>
          <w:id w:val="1673762359"/>
          <w:dataBinding w:prefixMappings="xmlns:ns0='http://purl.org/dc/elements/1.1/' xmlns:ns1='http://schemas.openxmlformats.org/package/2006/metadata/core-properties' " w:xpath="/ns1:coreProperties[1]/ns0:title[1]" w:storeItemID="{6C3C8BC8-F283-45AE-878A-BAB7291924A1}"/>
          <w:text/>
        </w:sdtPr>
        <w:sdtEndPr/>
        <w:sdtContent>
          <w:r w:rsidR="00D419FD" w:rsidRPr="00D569EA">
            <w:rPr>
              <w:rFonts w:ascii="Times New Roman" w:hAnsi="Times New Roman" w:cs="Times New Roman"/>
              <w:b/>
              <w:smallCaps/>
              <w:color w:val="44546A" w:themeColor="text2"/>
              <w:sz w:val="44"/>
              <w:lang w:val="hr-HR" w:eastAsia="hr-HR"/>
            </w:rPr>
            <w:t>Pravilnik o primjerenom korištenju informacijskog sustava</w:t>
          </w:r>
        </w:sdtContent>
      </w:sdt>
    </w:p>
    <w:p w14:paraId="39677834" w14:textId="77777777" w:rsidR="0066668C" w:rsidRPr="00D569EA" w:rsidRDefault="0066668C" w:rsidP="00B3760F">
      <w:pPr>
        <w:ind w:left="425"/>
        <w:jc w:val="left"/>
        <w:rPr>
          <w:rFonts w:cs="Times New Roman"/>
          <w:b/>
        </w:rPr>
      </w:pPr>
    </w:p>
    <w:p w14:paraId="517B3D41" w14:textId="77777777" w:rsidR="0053575F" w:rsidRPr="00D569EA" w:rsidRDefault="0053575F" w:rsidP="00AD3331">
      <w:pPr>
        <w:pStyle w:val="ListParagraph"/>
        <w:numPr>
          <w:ilvl w:val="0"/>
          <w:numId w:val="2"/>
        </w:numPr>
        <w:spacing w:line="276" w:lineRule="auto"/>
        <w:ind w:left="425" w:hanging="425"/>
        <w:jc w:val="left"/>
        <w:rPr>
          <w:rFonts w:cs="Times New Roman"/>
          <w:b/>
        </w:rPr>
      </w:pPr>
      <w:r w:rsidRPr="00D569EA">
        <w:rPr>
          <w:rFonts w:cs="Times New Roman"/>
          <w:b/>
        </w:rPr>
        <w:t xml:space="preserve">Naziv pravilnika: </w:t>
      </w:r>
      <w:r w:rsidR="006C7D31" w:rsidRPr="00D569EA">
        <w:rPr>
          <w:rFonts w:cs="Times New Roman"/>
          <w:b/>
        </w:rPr>
        <w:t>P</w:t>
      </w:r>
      <w:r w:rsidR="009E0E0E" w:rsidRPr="00D569EA">
        <w:rPr>
          <w:rFonts w:cs="Times New Roman"/>
          <w:b/>
        </w:rPr>
        <w:t>ravilnik o primj</w:t>
      </w:r>
      <w:r w:rsidR="006C7D31" w:rsidRPr="00D569EA">
        <w:rPr>
          <w:rFonts w:cs="Times New Roman"/>
          <w:b/>
        </w:rPr>
        <w:t xml:space="preserve">erenom korištenju </w:t>
      </w:r>
      <w:r w:rsidR="009E0E0E" w:rsidRPr="00D569EA">
        <w:rPr>
          <w:rFonts w:cs="Times New Roman"/>
          <w:b/>
        </w:rPr>
        <w:t>informacijskog sustava</w:t>
      </w:r>
    </w:p>
    <w:p w14:paraId="7FE9C2B2" w14:textId="0E60C4EC" w:rsidR="0053575F" w:rsidRPr="00D569EA" w:rsidRDefault="0053575F" w:rsidP="00AD3331">
      <w:pPr>
        <w:pStyle w:val="ListParagraph"/>
        <w:numPr>
          <w:ilvl w:val="0"/>
          <w:numId w:val="2"/>
        </w:numPr>
        <w:spacing w:line="276" w:lineRule="auto"/>
        <w:ind w:left="425" w:hanging="425"/>
        <w:jc w:val="left"/>
        <w:rPr>
          <w:rFonts w:cs="Times New Roman"/>
          <w:b/>
        </w:rPr>
      </w:pPr>
      <w:r w:rsidRPr="00D569EA">
        <w:rPr>
          <w:rFonts w:cs="Times New Roman"/>
          <w:b/>
        </w:rPr>
        <w:t xml:space="preserve">Datum usvajanja: </w:t>
      </w:r>
      <w:r w:rsidR="00187042" w:rsidRPr="00D569EA">
        <w:rPr>
          <w:rFonts w:cs="Times New Roman"/>
          <w:b/>
        </w:rPr>
        <w:t>2</w:t>
      </w:r>
      <w:r w:rsidR="00CB05A5">
        <w:rPr>
          <w:rFonts w:cs="Times New Roman"/>
          <w:b/>
        </w:rPr>
        <w:t>0</w:t>
      </w:r>
      <w:r w:rsidR="00187042" w:rsidRPr="00D569EA">
        <w:rPr>
          <w:rFonts w:cs="Times New Roman"/>
          <w:b/>
        </w:rPr>
        <w:t>.</w:t>
      </w:r>
      <w:r w:rsidR="00CB05A5">
        <w:rPr>
          <w:rFonts w:cs="Times New Roman"/>
          <w:b/>
        </w:rPr>
        <w:t>08</w:t>
      </w:r>
      <w:r w:rsidR="00187042" w:rsidRPr="00D569EA">
        <w:rPr>
          <w:rFonts w:cs="Times New Roman"/>
          <w:b/>
        </w:rPr>
        <w:t>.20</w:t>
      </w:r>
      <w:r w:rsidR="00CB05A5">
        <w:rPr>
          <w:rFonts w:cs="Times New Roman"/>
          <w:b/>
        </w:rPr>
        <w:t>24</w:t>
      </w:r>
      <w:r w:rsidR="00187042" w:rsidRPr="00D569EA">
        <w:rPr>
          <w:rFonts w:cs="Times New Roman"/>
          <w:b/>
        </w:rPr>
        <w:t>.</w:t>
      </w:r>
    </w:p>
    <w:p w14:paraId="45DF2FEF" w14:textId="77777777" w:rsidR="0053575F" w:rsidRPr="00D569EA" w:rsidRDefault="0053575F" w:rsidP="00AD3331">
      <w:pPr>
        <w:pStyle w:val="ListParagraph"/>
        <w:numPr>
          <w:ilvl w:val="0"/>
          <w:numId w:val="2"/>
        </w:numPr>
        <w:spacing w:line="276" w:lineRule="auto"/>
        <w:ind w:left="425" w:hanging="425"/>
        <w:jc w:val="left"/>
        <w:rPr>
          <w:rFonts w:cs="Times New Roman"/>
          <w:b/>
        </w:rPr>
      </w:pPr>
      <w:r w:rsidRPr="00D569EA">
        <w:rPr>
          <w:rFonts w:cs="Times New Roman"/>
          <w:b/>
        </w:rPr>
        <w:t>Pregled odgovornosti (RACI):</w:t>
      </w:r>
    </w:p>
    <w:p w14:paraId="1E3EB4AD" w14:textId="77777777" w:rsidR="006C7D31" w:rsidRPr="00D569EA" w:rsidRDefault="006C7D31" w:rsidP="00FF0F52">
      <w:pPr>
        <w:spacing w:line="276" w:lineRule="auto"/>
        <w:jc w:val="left"/>
        <w:rPr>
          <w:rFonts w:cs="Times New Roman"/>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1"/>
        <w:gridCol w:w="1463"/>
        <w:gridCol w:w="1702"/>
        <w:gridCol w:w="1841"/>
        <w:gridCol w:w="1695"/>
      </w:tblGrid>
      <w:tr w:rsidR="006C7D31" w:rsidRPr="00D569EA" w14:paraId="5AA29861" w14:textId="77777777" w:rsidTr="003C14DC">
        <w:trPr>
          <w:trHeight w:val="649"/>
          <w:jc w:val="center"/>
        </w:trPr>
        <w:tc>
          <w:tcPr>
            <w:tcW w:w="1303" w:type="pct"/>
            <w:vAlign w:val="center"/>
          </w:tcPr>
          <w:p w14:paraId="66A603F2" w14:textId="77777777" w:rsidR="006C7D31" w:rsidRPr="00D569EA" w:rsidRDefault="006C7D31" w:rsidP="006C7D31">
            <w:pPr>
              <w:rPr>
                <w:rFonts w:cs="Times New Roman"/>
              </w:rPr>
            </w:pPr>
          </w:p>
        </w:tc>
        <w:tc>
          <w:tcPr>
            <w:tcW w:w="807" w:type="pct"/>
            <w:vAlign w:val="center"/>
          </w:tcPr>
          <w:p w14:paraId="30EC2797" w14:textId="2BBC1766" w:rsidR="001970E9" w:rsidRPr="00D569EA" w:rsidRDefault="00187042">
            <w:pPr>
              <w:jc w:val="center"/>
              <w:rPr>
                <w:rFonts w:cs="Times New Roman"/>
              </w:rPr>
            </w:pPr>
            <w:r w:rsidRPr="00D569EA">
              <w:rPr>
                <w:rFonts w:cs="Times New Roman"/>
              </w:rPr>
              <w:t>Direktor</w:t>
            </w:r>
          </w:p>
        </w:tc>
        <w:tc>
          <w:tcPr>
            <w:tcW w:w="939" w:type="pct"/>
            <w:vAlign w:val="center"/>
          </w:tcPr>
          <w:p w14:paraId="1457069E" w14:textId="0D469127" w:rsidR="001970E9" w:rsidRPr="00D569EA" w:rsidRDefault="001970E9" w:rsidP="00CB05A5">
            <w:pPr>
              <w:jc w:val="center"/>
              <w:rPr>
                <w:rFonts w:cs="Times New Roman"/>
              </w:rPr>
            </w:pPr>
            <w:r w:rsidRPr="00D569EA">
              <w:rPr>
                <w:rFonts w:cs="Times New Roman"/>
              </w:rPr>
              <w:t>IT</w:t>
            </w:r>
            <w:r w:rsidR="00CB05A5">
              <w:rPr>
                <w:rFonts w:cs="Times New Roman"/>
              </w:rPr>
              <w:t xml:space="preserve"> djelatnik</w:t>
            </w:r>
          </w:p>
        </w:tc>
        <w:tc>
          <w:tcPr>
            <w:tcW w:w="1016" w:type="pct"/>
            <w:vAlign w:val="center"/>
          </w:tcPr>
          <w:p w14:paraId="69A59B76" w14:textId="6339FA12" w:rsidR="006C7D31" w:rsidRPr="00D569EA" w:rsidRDefault="001970E9" w:rsidP="0032492C">
            <w:pPr>
              <w:jc w:val="center"/>
              <w:rPr>
                <w:rFonts w:cs="Times New Roman"/>
              </w:rPr>
            </w:pPr>
            <w:r w:rsidRPr="00D569EA">
              <w:rPr>
                <w:rFonts w:cs="Times New Roman"/>
              </w:rPr>
              <w:t>A</w:t>
            </w:r>
            <w:r w:rsidR="006C7D31" w:rsidRPr="00D569EA">
              <w:rPr>
                <w:rFonts w:cs="Times New Roman"/>
              </w:rPr>
              <w:t xml:space="preserve">dministrator </w:t>
            </w:r>
            <w:r w:rsidR="0032492C">
              <w:rPr>
                <w:rFonts w:cs="Times New Roman"/>
              </w:rPr>
              <w:t>IS-</w:t>
            </w:r>
            <w:r w:rsidR="003C14DC">
              <w:rPr>
                <w:rFonts w:cs="Times New Roman"/>
              </w:rPr>
              <w:t>a</w:t>
            </w:r>
            <w:r w:rsidR="0032492C">
              <w:rPr>
                <w:rFonts w:cs="Times New Roman"/>
              </w:rPr>
              <w:t xml:space="preserve"> </w:t>
            </w:r>
          </w:p>
        </w:tc>
        <w:tc>
          <w:tcPr>
            <w:tcW w:w="936" w:type="pct"/>
            <w:vAlign w:val="center"/>
          </w:tcPr>
          <w:p w14:paraId="1149E353" w14:textId="77777777" w:rsidR="006C7D31" w:rsidRPr="00D569EA" w:rsidRDefault="006C7D31" w:rsidP="006C7D31">
            <w:pPr>
              <w:jc w:val="center"/>
              <w:rPr>
                <w:rFonts w:cs="Times New Roman"/>
              </w:rPr>
            </w:pPr>
            <w:r w:rsidRPr="00D569EA">
              <w:rPr>
                <w:rFonts w:cs="Times New Roman"/>
              </w:rPr>
              <w:t>Voditelj sigurnosti IS-a</w:t>
            </w:r>
          </w:p>
        </w:tc>
      </w:tr>
      <w:tr w:rsidR="006C7D31" w:rsidRPr="00D569EA" w14:paraId="588D6D56" w14:textId="77777777" w:rsidTr="003C14DC">
        <w:trPr>
          <w:trHeight w:val="414"/>
          <w:jc w:val="center"/>
        </w:trPr>
        <w:tc>
          <w:tcPr>
            <w:tcW w:w="1303" w:type="pct"/>
            <w:vAlign w:val="center"/>
          </w:tcPr>
          <w:p w14:paraId="2ABCA80B" w14:textId="77777777" w:rsidR="006C7D31" w:rsidRPr="00D569EA" w:rsidRDefault="006C7D31" w:rsidP="006C7D31">
            <w:pPr>
              <w:rPr>
                <w:rFonts w:cs="Times New Roman"/>
                <w:b/>
              </w:rPr>
            </w:pPr>
            <w:r w:rsidRPr="00D569EA">
              <w:rPr>
                <w:rFonts w:cs="Times New Roman"/>
                <w:b/>
              </w:rPr>
              <w:t>Iniciranje izrade</w:t>
            </w:r>
          </w:p>
        </w:tc>
        <w:tc>
          <w:tcPr>
            <w:tcW w:w="807" w:type="pct"/>
          </w:tcPr>
          <w:p w14:paraId="22876991" w14:textId="77777777" w:rsidR="006C7D31" w:rsidRPr="00D569EA" w:rsidRDefault="006C7D31" w:rsidP="006C7D31">
            <w:pPr>
              <w:jc w:val="center"/>
              <w:rPr>
                <w:rFonts w:cs="Times New Roman"/>
                <w:sz w:val="24"/>
                <w:szCs w:val="24"/>
              </w:rPr>
            </w:pPr>
          </w:p>
        </w:tc>
        <w:tc>
          <w:tcPr>
            <w:tcW w:w="939" w:type="pct"/>
            <w:vAlign w:val="center"/>
          </w:tcPr>
          <w:p w14:paraId="3FE9A2A9" w14:textId="77777777" w:rsidR="006C7D31" w:rsidRPr="00D569EA" w:rsidRDefault="006C7D31" w:rsidP="006C7D31">
            <w:pPr>
              <w:jc w:val="center"/>
              <w:rPr>
                <w:rFonts w:cs="Times New Roman"/>
                <w:sz w:val="24"/>
                <w:szCs w:val="24"/>
              </w:rPr>
            </w:pPr>
            <w:r w:rsidRPr="00D569EA">
              <w:rPr>
                <w:rFonts w:cs="Times New Roman"/>
                <w:sz w:val="24"/>
                <w:szCs w:val="24"/>
              </w:rPr>
              <w:t>R</w:t>
            </w:r>
          </w:p>
        </w:tc>
        <w:tc>
          <w:tcPr>
            <w:tcW w:w="1016" w:type="pct"/>
            <w:vAlign w:val="center"/>
          </w:tcPr>
          <w:p w14:paraId="01121613" w14:textId="77777777" w:rsidR="006C7D31" w:rsidRPr="00D569EA" w:rsidRDefault="006C7D31" w:rsidP="006C7D31">
            <w:pPr>
              <w:jc w:val="center"/>
              <w:rPr>
                <w:rFonts w:cs="Times New Roman"/>
                <w:sz w:val="24"/>
                <w:szCs w:val="24"/>
              </w:rPr>
            </w:pPr>
            <w:r w:rsidRPr="00D569EA">
              <w:rPr>
                <w:rFonts w:cs="Times New Roman"/>
                <w:sz w:val="24"/>
                <w:szCs w:val="24"/>
              </w:rPr>
              <w:t>I</w:t>
            </w:r>
          </w:p>
        </w:tc>
        <w:tc>
          <w:tcPr>
            <w:tcW w:w="936" w:type="pct"/>
            <w:vAlign w:val="center"/>
          </w:tcPr>
          <w:p w14:paraId="2DE580DD" w14:textId="77777777" w:rsidR="006C7D31" w:rsidRPr="00D569EA" w:rsidRDefault="006C7D31" w:rsidP="006C7D31">
            <w:pPr>
              <w:jc w:val="center"/>
              <w:rPr>
                <w:rFonts w:cs="Times New Roman"/>
                <w:sz w:val="24"/>
                <w:szCs w:val="24"/>
              </w:rPr>
            </w:pPr>
            <w:r w:rsidRPr="00D569EA">
              <w:rPr>
                <w:rFonts w:cs="Times New Roman"/>
                <w:sz w:val="24"/>
                <w:szCs w:val="24"/>
              </w:rPr>
              <w:t>I</w:t>
            </w:r>
          </w:p>
        </w:tc>
      </w:tr>
      <w:tr w:rsidR="006C7D31" w:rsidRPr="00D569EA" w14:paraId="56325F95" w14:textId="77777777" w:rsidTr="003C14DC">
        <w:trPr>
          <w:trHeight w:val="408"/>
          <w:jc w:val="center"/>
        </w:trPr>
        <w:tc>
          <w:tcPr>
            <w:tcW w:w="1303" w:type="pct"/>
            <w:vAlign w:val="center"/>
          </w:tcPr>
          <w:p w14:paraId="44A8536C" w14:textId="77777777" w:rsidR="006C7D31" w:rsidRPr="00D569EA" w:rsidRDefault="006C7D31" w:rsidP="006C7D31">
            <w:pPr>
              <w:rPr>
                <w:rFonts w:cs="Times New Roman"/>
                <w:b/>
              </w:rPr>
            </w:pPr>
            <w:r w:rsidRPr="00D569EA">
              <w:rPr>
                <w:rFonts w:cs="Times New Roman"/>
                <w:b/>
              </w:rPr>
              <w:t>Izrada</w:t>
            </w:r>
          </w:p>
        </w:tc>
        <w:tc>
          <w:tcPr>
            <w:tcW w:w="807" w:type="pct"/>
          </w:tcPr>
          <w:p w14:paraId="089529DC" w14:textId="77777777" w:rsidR="006C7D31" w:rsidRPr="00D569EA" w:rsidRDefault="006C7D31" w:rsidP="006C7D31">
            <w:pPr>
              <w:jc w:val="center"/>
              <w:rPr>
                <w:rFonts w:cs="Times New Roman"/>
                <w:sz w:val="24"/>
                <w:szCs w:val="24"/>
              </w:rPr>
            </w:pPr>
          </w:p>
        </w:tc>
        <w:tc>
          <w:tcPr>
            <w:tcW w:w="939" w:type="pct"/>
            <w:vAlign w:val="center"/>
          </w:tcPr>
          <w:p w14:paraId="5D73854F" w14:textId="77777777" w:rsidR="006C7D31" w:rsidRPr="00D569EA" w:rsidRDefault="006C7D31" w:rsidP="006C7D31">
            <w:pPr>
              <w:jc w:val="center"/>
              <w:rPr>
                <w:rFonts w:cs="Times New Roman"/>
                <w:sz w:val="24"/>
                <w:szCs w:val="24"/>
              </w:rPr>
            </w:pPr>
            <w:r w:rsidRPr="00D569EA">
              <w:rPr>
                <w:rFonts w:cs="Times New Roman"/>
                <w:sz w:val="24"/>
                <w:szCs w:val="24"/>
              </w:rPr>
              <w:t>R</w:t>
            </w:r>
          </w:p>
        </w:tc>
        <w:tc>
          <w:tcPr>
            <w:tcW w:w="1016" w:type="pct"/>
            <w:vAlign w:val="center"/>
          </w:tcPr>
          <w:p w14:paraId="33CDFDDE" w14:textId="77777777" w:rsidR="006C7D31" w:rsidRPr="00D569EA" w:rsidRDefault="006C7D31" w:rsidP="006C7D31">
            <w:pPr>
              <w:jc w:val="center"/>
              <w:rPr>
                <w:rFonts w:cs="Times New Roman"/>
                <w:sz w:val="24"/>
                <w:szCs w:val="24"/>
              </w:rPr>
            </w:pPr>
            <w:r w:rsidRPr="00D569EA">
              <w:rPr>
                <w:rFonts w:cs="Times New Roman"/>
                <w:sz w:val="24"/>
                <w:szCs w:val="24"/>
              </w:rPr>
              <w:t>C</w:t>
            </w:r>
          </w:p>
        </w:tc>
        <w:tc>
          <w:tcPr>
            <w:tcW w:w="936" w:type="pct"/>
            <w:vAlign w:val="center"/>
          </w:tcPr>
          <w:p w14:paraId="00910325" w14:textId="77777777" w:rsidR="006C7D31" w:rsidRPr="00D569EA" w:rsidRDefault="006C7D31" w:rsidP="006C7D31">
            <w:pPr>
              <w:jc w:val="center"/>
              <w:rPr>
                <w:rFonts w:cs="Times New Roman"/>
                <w:sz w:val="24"/>
                <w:szCs w:val="24"/>
              </w:rPr>
            </w:pPr>
            <w:r w:rsidRPr="00D569EA">
              <w:rPr>
                <w:rFonts w:cs="Times New Roman"/>
                <w:sz w:val="24"/>
                <w:szCs w:val="24"/>
              </w:rPr>
              <w:t>C</w:t>
            </w:r>
          </w:p>
        </w:tc>
      </w:tr>
      <w:tr w:rsidR="006C7D31" w:rsidRPr="00D569EA" w14:paraId="3BC5BB5C" w14:textId="77777777" w:rsidTr="003C14DC">
        <w:trPr>
          <w:trHeight w:val="428"/>
          <w:jc w:val="center"/>
        </w:trPr>
        <w:tc>
          <w:tcPr>
            <w:tcW w:w="1303" w:type="pct"/>
            <w:vAlign w:val="center"/>
          </w:tcPr>
          <w:p w14:paraId="6589B95C" w14:textId="77777777" w:rsidR="006C7D31" w:rsidRPr="00D569EA" w:rsidRDefault="006C7D31" w:rsidP="006C7D31">
            <w:pPr>
              <w:rPr>
                <w:rFonts w:cs="Times New Roman"/>
                <w:b/>
              </w:rPr>
            </w:pPr>
            <w:r w:rsidRPr="00D569EA">
              <w:rPr>
                <w:rFonts w:cs="Times New Roman"/>
                <w:b/>
              </w:rPr>
              <w:t>Revizija</w:t>
            </w:r>
          </w:p>
        </w:tc>
        <w:tc>
          <w:tcPr>
            <w:tcW w:w="807" w:type="pct"/>
          </w:tcPr>
          <w:p w14:paraId="6F98E8BE" w14:textId="77777777" w:rsidR="006C7D31" w:rsidRPr="00D569EA" w:rsidRDefault="006C7D31" w:rsidP="006C7D31">
            <w:pPr>
              <w:jc w:val="center"/>
              <w:rPr>
                <w:rFonts w:cs="Times New Roman"/>
                <w:sz w:val="24"/>
                <w:szCs w:val="24"/>
              </w:rPr>
            </w:pPr>
          </w:p>
        </w:tc>
        <w:tc>
          <w:tcPr>
            <w:tcW w:w="939" w:type="pct"/>
            <w:vAlign w:val="center"/>
          </w:tcPr>
          <w:p w14:paraId="5825B78F" w14:textId="77777777" w:rsidR="006C7D31" w:rsidRPr="00D569EA" w:rsidRDefault="006C7D31" w:rsidP="006C7D31">
            <w:pPr>
              <w:jc w:val="center"/>
              <w:rPr>
                <w:rFonts w:cs="Times New Roman"/>
                <w:sz w:val="24"/>
                <w:szCs w:val="24"/>
              </w:rPr>
            </w:pPr>
            <w:r w:rsidRPr="00D569EA">
              <w:rPr>
                <w:rFonts w:cs="Times New Roman"/>
                <w:sz w:val="24"/>
                <w:szCs w:val="24"/>
              </w:rPr>
              <w:t>R</w:t>
            </w:r>
          </w:p>
        </w:tc>
        <w:tc>
          <w:tcPr>
            <w:tcW w:w="1016" w:type="pct"/>
            <w:vAlign w:val="center"/>
          </w:tcPr>
          <w:p w14:paraId="39FFD093" w14:textId="77777777" w:rsidR="006C7D31" w:rsidRPr="00D569EA" w:rsidRDefault="006C7D31" w:rsidP="006C7D31">
            <w:pPr>
              <w:jc w:val="center"/>
              <w:rPr>
                <w:rFonts w:cs="Times New Roman"/>
                <w:sz w:val="24"/>
                <w:szCs w:val="24"/>
              </w:rPr>
            </w:pPr>
            <w:r w:rsidRPr="00D569EA">
              <w:rPr>
                <w:rFonts w:cs="Times New Roman"/>
                <w:sz w:val="24"/>
                <w:szCs w:val="24"/>
              </w:rPr>
              <w:t>C</w:t>
            </w:r>
          </w:p>
        </w:tc>
        <w:tc>
          <w:tcPr>
            <w:tcW w:w="936" w:type="pct"/>
            <w:vAlign w:val="center"/>
          </w:tcPr>
          <w:p w14:paraId="25F17943" w14:textId="77777777" w:rsidR="006C7D31" w:rsidRPr="00D569EA" w:rsidRDefault="006C7D31" w:rsidP="006C7D31">
            <w:pPr>
              <w:jc w:val="center"/>
              <w:rPr>
                <w:rFonts w:cs="Times New Roman"/>
                <w:sz w:val="24"/>
                <w:szCs w:val="24"/>
              </w:rPr>
            </w:pPr>
            <w:r w:rsidRPr="00D569EA">
              <w:rPr>
                <w:rFonts w:cs="Times New Roman"/>
                <w:sz w:val="24"/>
                <w:szCs w:val="24"/>
              </w:rPr>
              <w:t>C</w:t>
            </w:r>
          </w:p>
        </w:tc>
      </w:tr>
      <w:tr w:rsidR="006C7D31" w:rsidRPr="00D569EA" w14:paraId="653DE043" w14:textId="77777777" w:rsidTr="003C14DC">
        <w:trPr>
          <w:trHeight w:val="406"/>
          <w:jc w:val="center"/>
        </w:trPr>
        <w:tc>
          <w:tcPr>
            <w:tcW w:w="1303" w:type="pct"/>
            <w:vAlign w:val="center"/>
          </w:tcPr>
          <w:p w14:paraId="2BB17EDB" w14:textId="77777777" w:rsidR="006C7D31" w:rsidRPr="00D569EA" w:rsidRDefault="006C7D31" w:rsidP="006C7D31">
            <w:pPr>
              <w:rPr>
                <w:rFonts w:cs="Times New Roman"/>
                <w:b/>
              </w:rPr>
            </w:pPr>
            <w:r w:rsidRPr="00D569EA">
              <w:rPr>
                <w:rFonts w:cs="Times New Roman"/>
                <w:b/>
              </w:rPr>
              <w:t>Odobravanje</w:t>
            </w:r>
          </w:p>
        </w:tc>
        <w:tc>
          <w:tcPr>
            <w:tcW w:w="807" w:type="pct"/>
          </w:tcPr>
          <w:p w14:paraId="535C6782" w14:textId="77777777" w:rsidR="006C7D31" w:rsidRPr="00D569EA" w:rsidRDefault="006C7D31" w:rsidP="006C7D31">
            <w:pPr>
              <w:jc w:val="center"/>
              <w:rPr>
                <w:rFonts w:cs="Times New Roman"/>
                <w:sz w:val="24"/>
                <w:szCs w:val="24"/>
              </w:rPr>
            </w:pPr>
            <w:r w:rsidRPr="00D569EA">
              <w:rPr>
                <w:rFonts w:cs="Times New Roman"/>
                <w:sz w:val="24"/>
                <w:szCs w:val="24"/>
              </w:rPr>
              <w:t>A</w:t>
            </w:r>
          </w:p>
        </w:tc>
        <w:tc>
          <w:tcPr>
            <w:tcW w:w="939" w:type="pct"/>
            <w:vAlign w:val="center"/>
          </w:tcPr>
          <w:p w14:paraId="1AFBB8CD" w14:textId="77777777" w:rsidR="006C7D31" w:rsidRPr="00D569EA" w:rsidRDefault="006C7D31" w:rsidP="006C7D31">
            <w:pPr>
              <w:jc w:val="center"/>
              <w:rPr>
                <w:rFonts w:cs="Times New Roman"/>
                <w:sz w:val="24"/>
                <w:szCs w:val="24"/>
              </w:rPr>
            </w:pPr>
            <w:r w:rsidRPr="00D569EA">
              <w:rPr>
                <w:rFonts w:cs="Times New Roman"/>
                <w:sz w:val="24"/>
                <w:szCs w:val="24"/>
              </w:rPr>
              <w:t>I</w:t>
            </w:r>
          </w:p>
        </w:tc>
        <w:tc>
          <w:tcPr>
            <w:tcW w:w="1016" w:type="pct"/>
            <w:vAlign w:val="center"/>
          </w:tcPr>
          <w:p w14:paraId="45ED4A64" w14:textId="77777777" w:rsidR="006C7D31" w:rsidRPr="00D569EA" w:rsidRDefault="006C7D31" w:rsidP="006C7D31">
            <w:pPr>
              <w:jc w:val="center"/>
              <w:rPr>
                <w:rFonts w:cs="Times New Roman"/>
                <w:sz w:val="24"/>
                <w:szCs w:val="24"/>
              </w:rPr>
            </w:pPr>
            <w:r w:rsidRPr="00D569EA">
              <w:rPr>
                <w:rFonts w:cs="Times New Roman"/>
                <w:sz w:val="24"/>
                <w:szCs w:val="24"/>
              </w:rPr>
              <w:t>I</w:t>
            </w:r>
          </w:p>
        </w:tc>
        <w:tc>
          <w:tcPr>
            <w:tcW w:w="936" w:type="pct"/>
            <w:vAlign w:val="center"/>
          </w:tcPr>
          <w:p w14:paraId="3B4BC7D4" w14:textId="77777777" w:rsidR="006C7D31" w:rsidRPr="00D569EA" w:rsidRDefault="006C7D31" w:rsidP="006C7D31">
            <w:pPr>
              <w:jc w:val="center"/>
              <w:rPr>
                <w:rFonts w:cs="Times New Roman"/>
                <w:sz w:val="24"/>
                <w:szCs w:val="24"/>
              </w:rPr>
            </w:pPr>
            <w:r w:rsidRPr="00D569EA">
              <w:rPr>
                <w:rFonts w:cs="Times New Roman"/>
                <w:sz w:val="24"/>
                <w:szCs w:val="24"/>
              </w:rPr>
              <w:t>I</w:t>
            </w:r>
          </w:p>
        </w:tc>
      </w:tr>
    </w:tbl>
    <w:p w14:paraId="11D158CA" w14:textId="77777777" w:rsidR="0053575F" w:rsidRPr="00D569EA" w:rsidRDefault="0053575F" w:rsidP="0053575F">
      <w:pPr>
        <w:rPr>
          <w:rFonts w:cs="Times New Roman"/>
          <w:i/>
          <w:sz w:val="18"/>
          <w:szCs w:val="18"/>
        </w:rPr>
      </w:pPr>
      <w:r w:rsidRPr="00D569EA">
        <w:rPr>
          <w:rFonts w:cs="Times New Roman"/>
          <w:i/>
          <w:sz w:val="18"/>
          <w:szCs w:val="18"/>
        </w:rPr>
        <w:t>R – Provedba/Izvršenje zadatka (Responsible);</w:t>
      </w:r>
      <w:r w:rsidRPr="00D569EA">
        <w:rPr>
          <w:rFonts w:cs="Times New Roman"/>
          <w:i/>
          <w:sz w:val="18"/>
          <w:szCs w:val="18"/>
        </w:rPr>
        <w:tab/>
      </w:r>
      <w:r w:rsidRPr="00D569EA">
        <w:rPr>
          <w:rFonts w:cs="Times New Roman"/>
          <w:i/>
          <w:sz w:val="18"/>
          <w:szCs w:val="18"/>
        </w:rPr>
        <w:tab/>
      </w:r>
      <w:r w:rsidR="00E522BA" w:rsidRPr="00D569EA">
        <w:rPr>
          <w:rFonts w:cs="Times New Roman"/>
          <w:i/>
          <w:sz w:val="18"/>
          <w:szCs w:val="18"/>
        </w:rPr>
        <w:tab/>
      </w:r>
      <w:r w:rsidRPr="00D569EA">
        <w:rPr>
          <w:rFonts w:cs="Times New Roman"/>
          <w:i/>
          <w:sz w:val="18"/>
          <w:szCs w:val="18"/>
        </w:rPr>
        <w:t>C –Sav</w:t>
      </w:r>
      <w:r w:rsidR="00E522BA" w:rsidRPr="00D569EA">
        <w:rPr>
          <w:rFonts w:cs="Times New Roman"/>
          <w:i/>
          <w:sz w:val="18"/>
          <w:szCs w:val="18"/>
        </w:rPr>
        <w:t>jetodavna funkcija (Consulted);</w:t>
      </w:r>
    </w:p>
    <w:p w14:paraId="2747E6D2" w14:textId="77777777" w:rsidR="0053575F" w:rsidRPr="00D569EA" w:rsidRDefault="0053575F" w:rsidP="0053575F">
      <w:pPr>
        <w:rPr>
          <w:rFonts w:cs="Times New Roman"/>
          <w:i/>
          <w:sz w:val="18"/>
          <w:szCs w:val="18"/>
        </w:rPr>
      </w:pPr>
      <w:r w:rsidRPr="00D569EA">
        <w:rPr>
          <w:rFonts w:cs="Times New Roman"/>
          <w:i/>
          <w:sz w:val="18"/>
          <w:szCs w:val="18"/>
        </w:rPr>
        <w:t>A – Donošenje odluke/Snošenje odgovornosti (Accountable);</w:t>
      </w:r>
      <w:r w:rsidRPr="00D569EA">
        <w:rPr>
          <w:rFonts w:cs="Times New Roman"/>
          <w:i/>
          <w:sz w:val="18"/>
          <w:szCs w:val="18"/>
        </w:rPr>
        <w:tab/>
        <w:t>I – Obavještavanje o aktivnosti (Informed);</w:t>
      </w:r>
    </w:p>
    <w:p w14:paraId="0C6ECAED" w14:textId="77777777" w:rsidR="0053575F" w:rsidRPr="00D569EA" w:rsidRDefault="0053575F" w:rsidP="0053575F">
      <w:pPr>
        <w:rPr>
          <w:rFonts w:cs="Times New Roman"/>
          <w:i/>
        </w:rPr>
      </w:pPr>
    </w:p>
    <w:p w14:paraId="116BA843" w14:textId="77777777" w:rsidR="0053575F" w:rsidRPr="00D569EA" w:rsidRDefault="0053575F" w:rsidP="00AD3331">
      <w:pPr>
        <w:numPr>
          <w:ilvl w:val="0"/>
          <w:numId w:val="2"/>
        </w:numPr>
        <w:ind w:left="425" w:hanging="425"/>
        <w:jc w:val="left"/>
        <w:rPr>
          <w:rFonts w:cs="Times New Roman"/>
          <w:b/>
        </w:rPr>
      </w:pPr>
      <w:r w:rsidRPr="00D569EA">
        <w:rPr>
          <w:rFonts w:cs="Times New Roman"/>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809"/>
        <w:gridCol w:w="5463"/>
      </w:tblGrid>
      <w:tr w:rsidR="0053575F" w:rsidRPr="00D569EA" w14:paraId="7AFBB908" w14:textId="77777777" w:rsidTr="0066668C">
        <w:trPr>
          <w:trHeight w:val="428"/>
        </w:trPr>
        <w:tc>
          <w:tcPr>
            <w:tcW w:w="1790" w:type="dxa"/>
            <w:vAlign w:val="center"/>
          </w:tcPr>
          <w:p w14:paraId="6A22D4B9" w14:textId="77777777" w:rsidR="0053575F" w:rsidRPr="00D569EA" w:rsidRDefault="0053575F" w:rsidP="00A664BD">
            <w:pPr>
              <w:jc w:val="center"/>
              <w:rPr>
                <w:rFonts w:cs="Times New Roman"/>
                <w:b/>
              </w:rPr>
            </w:pPr>
            <w:r w:rsidRPr="00D569EA">
              <w:rPr>
                <w:rFonts w:cs="Times New Roman"/>
                <w:b/>
              </w:rPr>
              <w:t>Datum revizije</w:t>
            </w:r>
          </w:p>
        </w:tc>
        <w:tc>
          <w:tcPr>
            <w:tcW w:w="1809" w:type="dxa"/>
            <w:vAlign w:val="center"/>
          </w:tcPr>
          <w:p w14:paraId="5547BADC" w14:textId="77777777" w:rsidR="0053575F" w:rsidRPr="00D569EA" w:rsidRDefault="0053575F" w:rsidP="00A664BD">
            <w:pPr>
              <w:jc w:val="center"/>
              <w:rPr>
                <w:rFonts w:cs="Times New Roman"/>
                <w:b/>
              </w:rPr>
            </w:pPr>
            <w:r w:rsidRPr="00D569EA">
              <w:rPr>
                <w:rFonts w:cs="Times New Roman"/>
                <w:b/>
              </w:rPr>
              <w:t>Oznaka verzije</w:t>
            </w:r>
          </w:p>
        </w:tc>
        <w:tc>
          <w:tcPr>
            <w:tcW w:w="5463" w:type="dxa"/>
            <w:vAlign w:val="center"/>
          </w:tcPr>
          <w:p w14:paraId="3BD87B37" w14:textId="77777777" w:rsidR="0053575F" w:rsidRPr="00D569EA" w:rsidRDefault="0053575F" w:rsidP="00A664BD">
            <w:pPr>
              <w:jc w:val="center"/>
              <w:rPr>
                <w:rFonts w:cs="Times New Roman"/>
                <w:b/>
              </w:rPr>
            </w:pPr>
            <w:r w:rsidRPr="00D569EA">
              <w:rPr>
                <w:rFonts w:cs="Times New Roman"/>
                <w:b/>
              </w:rPr>
              <w:t>Kratki opis izmjena i dopuna pravilnika</w:t>
            </w:r>
          </w:p>
        </w:tc>
      </w:tr>
      <w:tr w:rsidR="0053575F" w:rsidRPr="00D569EA" w14:paraId="6112262D" w14:textId="77777777" w:rsidTr="0066668C">
        <w:trPr>
          <w:trHeight w:val="406"/>
        </w:trPr>
        <w:tc>
          <w:tcPr>
            <w:tcW w:w="1790" w:type="dxa"/>
          </w:tcPr>
          <w:p w14:paraId="25F64FC2" w14:textId="5C3553D3" w:rsidR="0053575F" w:rsidRPr="00D569EA" w:rsidRDefault="00187042" w:rsidP="00A25792">
            <w:pPr>
              <w:jc w:val="center"/>
              <w:rPr>
                <w:rFonts w:cs="Times New Roman"/>
              </w:rPr>
            </w:pPr>
            <w:r w:rsidRPr="00D569EA">
              <w:rPr>
                <w:rFonts w:cs="Times New Roman"/>
              </w:rPr>
              <w:t>2</w:t>
            </w:r>
            <w:r w:rsidR="00CB05A5">
              <w:rPr>
                <w:rFonts w:cs="Times New Roman"/>
              </w:rPr>
              <w:t>0</w:t>
            </w:r>
            <w:r w:rsidRPr="00D569EA">
              <w:rPr>
                <w:rFonts w:cs="Times New Roman"/>
              </w:rPr>
              <w:t>.</w:t>
            </w:r>
            <w:r w:rsidR="00CB05A5">
              <w:rPr>
                <w:rFonts w:cs="Times New Roman"/>
              </w:rPr>
              <w:t>08</w:t>
            </w:r>
            <w:r w:rsidRPr="00D569EA">
              <w:rPr>
                <w:rFonts w:cs="Times New Roman"/>
              </w:rPr>
              <w:t>.20</w:t>
            </w:r>
            <w:r w:rsidR="00CB05A5">
              <w:rPr>
                <w:rFonts w:cs="Times New Roman"/>
              </w:rPr>
              <w:t>24</w:t>
            </w:r>
            <w:r w:rsidRPr="00D569EA">
              <w:rPr>
                <w:rFonts w:cs="Times New Roman"/>
              </w:rPr>
              <w:t>.</w:t>
            </w:r>
          </w:p>
        </w:tc>
        <w:tc>
          <w:tcPr>
            <w:tcW w:w="1809" w:type="dxa"/>
          </w:tcPr>
          <w:p w14:paraId="755E9606" w14:textId="77777777" w:rsidR="0053575F" w:rsidRPr="00D569EA" w:rsidRDefault="0053575F" w:rsidP="001B3F50">
            <w:pPr>
              <w:jc w:val="center"/>
              <w:rPr>
                <w:rFonts w:cs="Times New Roman"/>
              </w:rPr>
            </w:pPr>
            <w:r w:rsidRPr="00D569EA">
              <w:rPr>
                <w:rFonts w:cs="Times New Roman"/>
              </w:rPr>
              <w:t>V1.0</w:t>
            </w:r>
          </w:p>
        </w:tc>
        <w:tc>
          <w:tcPr>
            <w:tcW w:w="5463" w:type="dxa"/>
          </w:tcPr>
          <w:p w14:paraId="48AE4822" w14:textId="77777777" w:rsidR="0053575F" w:rsidRPr="00D569EA" w:rsidRDefault="0053575F" w:rsidP="00A664BD">
            <w:pPr>
              <w:rPr>
                <w:rFonts w:cs="Times New Roman"/>
              </w:rPr>
            </w:pPr>
            <w:r w:rsidRPr="00D569EA">
              <w:rPr>
                <w:rFonts w:cs="Times New Roman"/>
              </w:rPr>
              <w:t>Inicijalni dokument</w:t>
            </w:r>
          </w:p>
        </w:tc>
      </w:tr>
      <w:tr w:rsidR="0053575F" w:rsidRPr="001B3F50" w14:paraId="43CC02BE" w14:textId="77777777" w:rsidTr="0066668C">
        <w:trPr>
          <w:trHeight w:val="411"/>
        </w:trPr>
        <w:tc>
          <w:tcPr>
            <w:tcW w:w="1790" w:type="dxa"/>
          </w:tcPr>
          <w:p w14:paraId="104F86C9" w14:textId="0306785C" w:rsidR="0053575F" w:rsidRPr="00D569EA" w:rsidRDefault="00500C3D" w:rsidP="001B3F50">
            <w:pPr>
              <w:jc w:val="center"/>
              <w:rPr>
                <w:rFonts w:cs="Times New Roman"/>
              </w:rPr>
            </w:pPr>
            <w:r>
              <w:rPr>
                <w:rFonts w:cs="Times New Roman"/>
              </w:rPr>
              <w:t>28.08.2025.</w:t>
            </w:r>
          </w:p>
        </w:tc>
        <w:tc>
          <w:tcPr>
            <w:tcW w:w="1809" w:type="dxa"/>
          </w:tcPr>
          <w:p w14:paraId="55F278DA" w14:textId="10F0EB18" w:rsidR="0053575F" w:rsidRPr="00D569EA" w:rsidRDefault="00500C3D" w:rsidP="001B3F50">
            <w:pPr>
              <w:jc w:val="center"/>
              <w:rPr>
                <w:rFonts w:cs="Times New Roman"/>
              </w:rPr>
            </w:pPr>
            <w:r>
              <w:rPr>
                <w:rFonts w:cs="Times New Roman"/>
              </w:rPr>
              <w:t>V1.1</w:t>
            </w:r>
          </w:p>
        </w:tc>
        <w:tc>
          <w:tcPr>
            <w:tcW w:w="5463" w:type="dxa"/>
          </w:tcPr>
          <w:p w14:paraId="52132700" w14:textId="3F7D5AF5" w:rsidR="001B3F50" w:rsidRPr="00D569EA" w:rsidRDefault="00133A48" w:rsidP="001B3F50">
            <w:pPr>
              <w:rPr>
                <w:rFonts w:cs="Times New Roman"/>
              </w:rPr>
            </w:pPr>
            <w:r w:rsidRPr="00133A48">
              <w:rPr>
                <w:rFonts w:cs="Times New Roman"/>
              </w:rPr>
              <w:t>Dodani zahtjevi za logove i NTP sinkronizaciju, sigurnost mrežnih usluga, sigurnost cloud usluga i upravljanje testnim podacima</w:t>
            </w:r>
            <w:r>
              <w:rPr>
                <w:rFonts w:cs="Times New Roman"/>
              </w:rPr>
              <w:t>.</w:t>
            </w:r>
          </w:p>
        </w:tc>
      </w:tr>
      <w:tr w:rsidR="0053575F" w:rsidRPr="00D569EA" w14:paraId="049F34E6" w14:textId="77777777" w:rsidTr="0066668C">
        <w:trPr>
          <w:trHeight w:val="418"/>
        </w:trPr>
        <w:tc>
          <w:tcPr>
            <w:tcW w:w="1790" w:type="dxa"/>
          </w:tcPr>
          <w:p w14:paraId="04920167" w14:textId="1C7D2CB7" w:rsidR="0053575F" w:rsidRPr="00D569EA" w:rsidRDefault="0053575F" w:rsidP="003C70F8">
            <w:pPr>
              <w:jc w:val="center"/>
              <w:rPr>
                <w:rFonts w:cs="Times New Roman"/>
              </w:rPr>
            </w:pPr>
          </w:p>
        </w:tc>
        <w:tc>
          <w:tcPr>
            <w:tcW w:w="1809" w:type="dxa"/>
          </w:tcPr>
          <w:p w14:paraId="704C7FBE" w14:textId="09292F84" w:rsidR="0053575F" w:rsidRPr="00D569EA" w:rsidRDefault="0053575F" w:rsidP="003C70F8">
            <w:pPr>
              <w:jc w:val="center"/>
              <w:rPr>
                <w:rFonts w:cs="Times New Roman"/>
              </w:rPr>
            </w:pPr>
          </w:p>
        </w:tc>
        <w:tc>
          <w:tcPr>
            <w:tcW w:w="5463" w:type="dxa"/>
          </w:tcPr>
          <w:p w14:paraId="41CD861F" w14:textId="0C1095ED" w:rsidR="0053575F" w:rsidRPr="00D569EA" w:rsidRDefault="0053575F" w:rsidP="00A664BD">
            <w:pPr>
              <w:rPr>
                <w:rFonts w:cs="Times New Roman"/>
              </w:rPr>
            </w:pPr>
          </w:p>
        </w:tc>
      </w:tr>
      <w:tr w:rsidR="007F20B4" w:rsidRPr="00D569EA" w14:paraId="4305154D" w14:textId="77777777" w:rsidTr="0066668C">
        <w:trPr>
          <w:trHeight w:val="424"/>
        </w:trPr>
        <w:tc>
          <w:tcPr>
            <w:tcW w:w="1790" w:type="dxa"/>
          </w:tcPr>
          <w:p w14:paraId="6ABD02AA" w14:textId="735456B3" w:rsidR="007F20B4" w:rsidRPr="00D569EA" w:rsidRDefault="007F20B4" w:rsidP="00B24AF8">
            <w:pPr>
              <w:jc w:val="center"/>
              <w:rPr>
                <w:rFonts w:cs="Times New Roman"/>
              </w:rPr>
            </w:pPr>
          </w:p>
        </w:tc>
        <w:tc>
          <w:tcPr>
            <w:tcW w:w="1809" w:type="dxa"/>
          </w:tcPr>
          <w:p w14:paraId="701C2CEA" w14:textId="058EF450" w:rsidR="007F20B4" w:rsidRPr="00D569EA" w:rsidRDefault="007F20B4" w:rsidP="00B24AF8">
            <w:pPr>
              <w:jc w:val="center"/>
              <w:rPr>
                <w:rFonts w:cs="Times New Roman"/>
              </w:rPr>
            </w:pPr>
          </w:p>
        </w:tc>
        <w:tc>
          <w:tcPr>
            <w:tcW w:w="5463" w:type="dxa"/>
          </w:tcPr>
          <w:p w14:paraId="03F40233" w14:textId="583F4819" w:rsidR="007F20B4" w:rsidRPr="00D569EA" w:rsidRDefault="007F20B4" w:rsidP="007F20B4">
            <w:pPr>
              <w:rPr>
                <w:rFonts w:cs="Times New Roman"/>
              </w:rPr>
            </w:pPr>
          </w:p>
        </w:tc>
      </w:tr>
      <w:tr w:rsidR="007F20B4" w:rsidRPr="00D569EA" w14:paraId="5DFB6CC0" w14:textId="77777777" w:rsidTr="0066668C">
        <w:trPr>
          <w:trHeight w:val="415"/>
        </w:trPr>
        <w:tc>
          <w:tcPr>
            <w:tcW w:w="1790" w:type="dxa"/>
          </w:tcPr>
          <w:p w14:paraId="350EFC59" w14:textId="51A4EBF9" w:rsidR="007F20B4" w:rsidRPr="00D569EA" w:rsidRDefault="007F20B4" w:rsidP="007F20B4">
            <w:pPr>
              <w:rPr>
                <w:rFonts w:cs="Times New Roman"/>
              </w:rPr>
            </w:pPr>
          </w:p>
        </w:tc>
        <w:tc>
          <w:tcPr>
            <w:tcW w:w="1809" w:type="dxa"/>
          </w:tcPr>
          <w:p w14:paraId="1AF39FDA" w14:textId="7A1B59CA" w:rsidR="007F20B4" w:rsidRPr="00D569EA" w:rsidRDefault="007F20B4" w:rsidP="007F20B4">
            <w:pPr>
              <w:rPr>
                <w:rFonts w:cs="Times New Roman"/>
              </w:rPr>
            </w:pPr>
          </w:p>
        </w:tc>
        <w:tc>
          <w:tcPr>
            <w:tcW w:w="5463" w:type="dxa"/>
          </w:tcPr>
          <w:p w14:paraId="0F48268B" w14:textId="1E0BD9C7" w:rsidR="007F20B4" w:rsidRPr="00D569EA" w:rsidRDefault="007F20B4" w:rsidP="007F20B4">
            <w:pPr>
              <w:rPr>
                <w:rFonts w:cs="Times New Roman"/>
              </w:rPr>
            </w:pPr>
          </w:p>
        </w:tc>
      </w:tr>
      <w:tr w:rsidR="007F20B4" w:rsidRPr="00D569EA" w14:paraId="6CBC6E28" w14:textId="77777777" w:rsidTr="0066668C">
        <w:trPr>
          <w:trHeight w:val="408"/>
        </w:trPr>
        <w:tc>
          <w:tcPr>
            <w:tcW w:w="1790" w:type="dxa"/>
          </w:tcPr>
          <w:p w14:paraId="1187DBD1" w14:textId="77777777" w:rsidR="007F20B4" w:rsidRPr="00D569EA" w:rsidRDefault="007F20B4" w:rsidP="007F20B4">
            <w:pPr>
              <w:rPr>
                <w:rFonts w:cs="Times New Roman"/>
              </w:rPr>
            </w:pPr>
          </w:p>
        </w:tc>
        <w:tc>
          <w:tcPr>
            <w:tcW w:w="1809" w:type="dxa"/>
          </w:tcPr>
          <w:p w14:paraId="2408A124" w14:textId="77777777" w:rsidR="007F20B4" w:rsidRPr="00D569EA" w:rsidRDefault="007F20B4" w:rsidP="007F20B4">
            <w:pPr>
              <w:rPr>
                <w:rFonts w:cs="Times New Roman"/>
              </w:rPr>
            </w:pPr>
          </w:p>
        </w:tc>
        <w:tc>
          <w:tcPr>
            <w:tcW w:w="5463" w:type="dxa"/>
          </w:tcPr>
          <w:p w14:paraId="7A1AAF1A" w14:textId="77777777" w:rsidR="007F20B4" w:rsidRPr="00D569EA" w:rsidRDefault="007F20B4" w:rsidP="007F20B4">
            <w:pPr>
              <w:rPr>
                <w:rFonts w:cs="Times New Roman"/>
              </w:rPr>
            </w:pPr>
          </w:p>
        </w:tc>
      </w:tr>
    </w:tbl>
    <w:p w14:paraId="13DADC29" w14:textId="77777777" w:rsidR="0053575F" w:rsidRPr="00D569EA" w:rsidRDefault="0053575F" w:rsidP="0053575F">
      <w:pPr>
        <w:rPr>
          <w:rFonts w:cs="Times New Roman"/>
        </w:rPr>
      </w:pPr>
    </w:p>
    <w:p w14:paraId="4E3CCC76" w14:textId="77777777" w:rsidR="0053575F" w:rsidRPr="00D569EA" w:rsidRDefault="0053575F" w:rsidP="0053575F">
      <w:pPr>
        <w:pStyle w:val="TOC1"/>
        <w:rPr>
          <w:rFonts w:cs="Times New Roman"/>
        </w:rPr>
      </w:pPr>
    </w:p>
    <w:bookmarkEnd w:id="1"/>
    <w:p w14:paraId="0D7CB438" w14:textId="77777777" w:rsidR="0053575F" w:rsidRPr="00D569EA" w:rsidRDefault="0053575F">
      <w:pPr>
        <w:spacing w:after="160" w:line="259" w:lineRule="auto"/>
        <w:jc w:val="left"/>
        <w:rPr>
          <w:rFonts w:cs="Times New Roman"/>
        </w:rPr>
      </w:pPr>
      <w:r w:rsidRPr="00D569EA">
        <w:rPr>
          <w:rFonts w:cs="Times New Roman"/>
        </w:rPr>
        <w:br w:type="page"/>
      </w:r>
    </w:p>
    <w:p w14:paraId="09461F5C" w14:textId="42037FFC" w:rsidR="00C40BE8" w:rsidRPr="00D569EA" w:rsidRDefault="0053575F" w:rsidP="00E93DDF">
      <w:pPr>
        <w:pStyle w:val="TOC1"/>
        <w:pBdr>
          <w:bottom w:val="wave" w:sz="6" w:space="1" w:color="2F5496" w:themeColor="accent1" w:themeShade="BF"/>
        </w:pBdr>
        <w:rPr>
          <w:rFonts w:cs="Times New Roman"/>
        </w:rPr>
      </w:pPr>
      <w:r w:rsidRPr="00D569EA">
        <w:rPr>
          <w:rFonts w:cs="Times New Roman"/>
        </w:rPr>
        <w:lastRenderedPageBreak/>
        <w:t>Sadržaj</w:t>
      </w:r>
    </w:p>
    <w:sdt>
      <w:sdtPr>
        <w:rPr>
          <w:rFonts w:cs="Times New Roman"/>
        </w:rPr>
        <w:id w:val="1236288328"/>
        <w:docPartObj>
          <w:docPartGallery w:val="Table of Contents"/>
          <w:docPartUnique/>
        </w:docPartObj>
      </w:sdtPr>
      <w:sdtEndPr>
        <w:rPr>
          <w:b w:val="0"/>
          <w:bCs w:val="0"/>
        </w:rPr>
      </w:sdtEndPr>
      <w:sdtContent>
        <w:p w14:paraId="1AF16A87" w14:textId="0DE34A3A" w:rsidR="00CC18A9" w:rsidRDefault="00CC18A9">
          <w:pPr>
            <w:pStyle w:val="TOC1"/>
            <w:tabs>
              <w:tab w:val="left" w:pos="400"/>
              <w:tab w:val="right" w:leader="dot" w:pos="9062"/>
            </w:tabs>
            <w:rPr>
              <w:rFonts w:cstheme="minorBidi"/>
              <w:b w:val="0"/>
              <w:bCs w:val="0"/>
              <w:caps w:val="0"/>
              <w:noProof/>
              <w:kern w:val="2"/>
              <w:sz w:val="24"/>
              <w:lang w:val="en-001" w:eastAsia="zh-CN"/>
              <w14:ligatures w14:val="standardContextual"/>
            </w:rPr>
          </w:pPr>
          <w:r>
            <w:rPr>
              <w:rFonts w:cs="Times New Roman"/>
              <w:sz w:val="24"/>
            </w:rPr>
            <w:fldChar w:fldCharType="begin"/>
          </w:r>
          <w:r>
            <w:rPr>
              <w:rFonts w:cs="Times New Roman"/>
              <w:sz w:val="24"/>
            </w:rPr>
            <w:instrText xml:space="preserve"> TOC \o "1-3" \h \z \u </w:instrText>
          </w:r>
          <w:r>
            <w:rPr>
              <w:rFonts w:cs="Times New Roman"/>
              <w:sz w:val="24"/>
            </w:rPr>
            <w:fldChar w:fldCharType="separate"/>
          </w:r>
          <w:hyperlink w:anchor="_Toc209369923" w:history="1">
            <w:r w:rsidRPr="00AB4458">
              <w:rPr>
                <w:rStyle w:val="Hyperlink"/>
                <w:rFonts w:cs="Times New Roman"/>
                <w:noProof/>
              </w:rPr>
              <w:t>I</w:t>
            </w:r>
            <w:r>
              <w:rPr>
                <w:rFonts w:cstheme="minorBidi"/>
                <w:b w:val="0"/>
                <w:bCs w:val="0"/>
                <w:caps w:val="0"/>
                <w:noProof/>
                <w:kern w:val="2"/>
                <w:sz w:val="24"/>
                <w:lang w:val="en-001" w:eastAsia="zh-CN"/>
                <w14:ligatures w14:val="standardContextual"/>
              </w:rPr>
              <w:tab/>
            </w:r>
            <w:r w:rsidRPr="00AB4458">
              <w:rPr>
                <w:rStyle w:val="Hyperlink"/>
                <w:rFonts w:cs="Times New Roman"/>
                <w:noProof/>
              </w:rPr>
              <w:t>Uvodne odredbe</w:t>
            </w:r>
            <w:r>
              <w:rPr>
                <w:noProof/>
                <w:webHidden/>
              </w:rPr>
              <w:tab/>
            </w:r>
            <w:r>
              <w:rPr>
                <w:noProof/>
                <w:webHidden/>
              </w:rPr>
              <w:fldChar w:fldCharType="begin"/>
            </w:r>
            <w:r>
              <w:rPr>
                <w:noProof/>
                <w:webHidden/>
              </w:rPr>
              <w:instrText xml:space="preserve"> PAGEREF _Toc209369923 \h </w:instrText>
            </w:r>
            <w:r>
              <w:rPr>
                <w:noProof/>
                <w:webHidden/>
              </w:rPr>
            </w:r>
            <w:r>
              <w:rPr>
                <w:noProof/>
                <w:webHidden/>
              </w:rPr>
              <w:fldChar w:fldCharType="separate"/>
            </w:r>
            <w:r>
              <w:rPr>
                <w:noProof/>
                <w:webHidden/>
              </w:rPr>
              <w:t>5</w:t>
            </w:r>
            <w:r>
              <w:rPr>
                <w:noProof/>
                <w:webHidden/>
              </w:rPr>
              <w:fldChar w:fldCharType="end"/>
            </w:r>
          </w:hyperlink>
        </w:p>
        <w:p w14:paraId="3A9083C7" w14:textId="098B7DE6"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24" w:history="1">
            <w:r w:rsidRPr="00AB4458">
              <w:rPr>
                <w:rStyle w:val="Hyperlink"/>
                <w:noProof/>
              </w:rPr>
              <w:t>I.1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_Toc209369924 \h </w:instrText>
            </w:r>
            <w:r>
              <w:rPr>
                <w:noProof/>
                <w:webHidden/>
              </w:rPr>
            </w:r>
            <w:r>
              <w:rPr>
                <w:noProof/>
                <w:webHidden/>
              </w:rPr>
              <w:fldChar w:fldCharType="separate"/>
            </w:r>
            <w:r>
              <w:rPr>
                <w:noProof/>
                <w:webHidden/>
              </w:rPr>
              <w:t>5</w:t>
            </w:r>
            <w:r>
              <w:rPr>
                <w:noProof/>
                <w:webHidden/>
              </w:rPr>
              <w:fldChar w:fldCharType="end"/>
            </w:r>
          </w:hyperlink>
        </w:p>
        <w:p w14:paraId="551C2EC0" w14:textId="371ED710"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25" w:history="1">
            <w:r w:rsidRPr="00AB4458">
              <w:rPr>
                <w:rStyle w:val="Hyperlink"/>
                <w:noProof/>
              </w:rPr>
              <w:t>I.2</w:t>
            </w:r>
            <w:r>
              <w:rPr>
                <w:rFonts w:cstheme="minorBidi"/>
                <w:smallCaps w:val="0"/>
                <w:noProof/>
                <w:kern w:val="2"/>
                <w:sz w:val="24"/>
                <w:lang w:val="en-001" w:eastAsia="zh-CN"/>
                <w14:ligatures w14:val="standardContextual"/>
              </w:rPr>
              <w:tab/>
            </w:r>
            <w:r w:rsidRPr="00AB4458">
              <w:rPr>
                <w:rStyle w:val="Hyperlink"/>
                <w:noProof/>
              </w:rPr>
              <w:t>Pojmovi</w:t>
            </w:r>
            <w:r>
              <w:rPr>
                <w:noProof/>
                <w:webHidden/>
              </w:rPr>
              <w:tab/>
            </w:r>
            <w:r>
              <w:rPr>
                <w:noProof/>
                <w:webHidden/>
              </w:rPr>
              <w:fldChar w:fldCharType="begin"/>
            </w:r>
            <w:r>
              <w:rPr>
                <w:noProof/>
                <w:webHidden/>
              </w:rPr>
              <w:instrText xml:space="preserve"> PAGEREF _Toc209369925 \h </w:instrText>
            </w:r>
            <w:r>
              <w:rPr>
                <w:noProof/>
                <w:webHidden/>
              </w:rPr>
            </w:r>
            <w:r>
              <w:rPr>
                <w:noProof/>
                <w:webHidden/>
              </w:rPr>
              <w:fldChar w:fldCharType="separate"/>
            </w:r>
            <w:r>
              <w:rPr>
                <w:noProof/>
                <w:webHidden/>
              </w:rPr>
              <w:t>5</w:t>
            </w:r>
            <w:r>
              <w:rPr>
                <w:noProof/>
                <w:webHidden/>
              </w:rPr>
              <w:fldChar w:fldCharType="end"/>
            </w:r>
          </w:hyperlink>
        </w:p>
        <w:p w14:paraId="353A6433" w14:textId="2818490C"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26" w:history="1">
            <w:r w:rsidRPr="00AB4458">
              <w:rPr>
                <w:rStyle w:val="Hyperlink"/>
                <w:noProof/>
              </w:rPr>
              <w:t>I.3</w:t>
            </w:r>
            <w:r>
              <w:rPr>
                <w:rFonts w:cstheme="minorBidi"/>
                <w:smallCaps w:val="0"/>
                <w:noProof/>
                <w:kern w:val="2"/>
                <w:sz w:val="24"/>
                <w:lang w:val="en-001" w:eastAsia="zh-CN"/>
                <w14:ligatures w14:val="standardContextual"/>
              </w:rPr>
              <w:tab/>
            </w:r>
            <w:r w:rsidRPr="00AB4458">
              <w:rPr>
                <w:rStyle w:val="Hyperlink"/>
                <w:noProof/>
              </w:rPr>
              <w:t>Korisnici IS-a</w:t>
            </w:r>
            <w:r>
              <w:rPr>
                <w:noProof/>
                <w:webHidden/>
              </w:rPr>
              <w:tab/>
            </w:r>
            <w:r>
              <w:rPr>
                <w:noProof/>
                <w:webHidden/>
              </w:rPr>
              <w:fldChar w:fldCharType="begin"/>
            </w:r>
            <w:r>
              <w:rPr>
                <w:noProof/>
                <w:webHidden/>
              </w:rPr>
              <w:instrText xml:space="preserve"> PAGEREF _Toc209369926 \h </w:instrText>
            </w:r>
            <w:r>
              <w:rPr>
                <w:noProof/>
                <w:webHidden/>
              </w:rPr>
            </w:r>
            <w:r>
              <w:rPr>
                <w:noProof/>
                <w:webHidden/>
              </w:rPr>
              <w:fldChar w:fldCharType="separate"/>
            </w:r>
            <w:r>
              <w:rPr>
                <w:noProof/>
                <w:webHidden/>
              </w:rPr>
              <w:t>5</w:t>
            </w:r>
            <w:r>
              <w:rPr>
                <w:noProof/>
                <w:webHidden/>
              </w:rPr>
              <w:fldChar w:fldCharType="end"/>
            </w:r>
          </w:hyperlink>
        </w:p>
        <w:p w14:paraId="1C22DA50" w14:textId="7B829AE3"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27" w:history="1">
            <w:r w:rsidRPr="00AB4458">
              <w:rPr>
                <w:rStyle w:val="Hyperlink"/>
                <w:noProof/>
              </w:rPr>
              <w:t>I.4</w:t>
            </w:r>
            <w:r>
              <w:rPr>
                <w:rFonts w:cstheme="minorBidi"/>
                <w:smallCaps w:val="0"/>
                <w:noProof/>
                <w:kern w:val="2"/>
                <w:sz w:val="24"/>
                <w:lang w:val="en-001" w:eastAsia="zh-CN"/>
                <w14:ligatures w14:val="standardContextual"/>
              </w:rPr>
              <w:tab/>
            </w:r>
            <w:r w:rsidRPr="00AB4458">
              <w:rPr>
                <w:rStyle w:val="Hyperlink"/>
                <w:noProof/>
              </w:rPr>
              <w:t>Nadzor i kontrola korištenja informatičkih resursa</w:t>
            </w:r>
            <w:r>
              <w:rPr>
                <w:noProof/>
                <w:webHidden/>
              </w:rPr>
              <w:tab/>
            </w:r>
            <w:r>
              <w:rPr>
                <w:noProof/>
                <w:webHidden/>
              </w:rPr>
              <w:fldChar w:fldCharType="begin"/>
            </w:r>
            <w:r>
              <w:rPr>
                <w:noProof/>
                <w:webHidden/>
              </w:rPr>
              <w:instrText xml:space="preserve"> PAGEREF _Toc209369927 \h </w:instrText>
            </w:r>
            <w:r>
              <w:rPr>
                <w:noProof/>
                <w:webHidden/>
              </w:rPr>
            </w:r>
            <w:r>
              <w:rPr>
                <w:noProof/>
                <w:webHidden/>
              </w:rPr>
              <w:fldChar w:fldCharType="separate"/>
            </w:r>
            <w:r>
              <w:rPr>
                <w:noProof/>
                <w:webHidden/>
              </w:rPr>
              <w:t>5</w:t>
            </w:r>
            <w:r>
              <w:rPr>
                <w:noProof/>
                <w:webHidden/>
              </w:rPr>
              <w:fldChar w:fldCharType="end"/>
            </w:r>
          </w:hyperlink>
        </w:p>
        <w:p w14:paraId="001DE41E" w14:textId="3F6C22C0" w:rsidR="00CC18A9" w:rsidRDefault="00CC18A9">
          <w:pPr>
            <w:pStyle w:val="TOC1"/>
            <w:tabs>
              <w:tab w:val="left" w:pos="400"/>
              <w:tab w:val="right" w:leader="dot" w:pos="9062"/>
            </w:tabs>
            <w:rPr>
              <w:rFonts w:cstheme="minorBidi"/>
              <w:b w:val="0"/>
              <w:bCs w:val="0"/>
              <w:caps w:val="0"/>
              <w:noProof/>
              <w:kern w:val="2"/>
              <w:sz w:val="24"/>
              <w:lang w:val="en-001" w:eastAsia="zh-CN"/>
              <w14:ligatures w14:val="standardContextual"/>
            </w:rPr>
          </w:pPr>
          <w:hyperlink w:anchor="_Toc209369928" w:history="1">
            <w:r w:rsidRPr="00AB4458">
              <w:rPr>
                <w:rStyle w:val="Hyperlink"/>
                <w:rFonts w:cs="Times New Roman"/>
                <w:noProof/>
              </w:rPr>
              <w:t>II</w:t>
            </w:r>
            <w:r>
              <w:rPr>
                <w:rFonts w:cstheme="minorBidi"/>
                <w:b w:val="0"/>
                <w:bCs w:val="0"/>
                <w:caps w:val="0"/>
                <w:noProof/>
                <w:kern w:val="2"/>
                <w:sz w:val="24"/>
                <w:lang w:val="en-001" w:eastAsia="zh-CN"/>
                <w14:ligatures w14:val="standardContextual"/>
              </w:rPr>
              <w:tab/>
            </w:r>
            <w:r w:rsidRPr="00AB4458">
              <w:rPr>
                <w:rStyle w:val="Hyperlink"/>
                <w:rFonts w:cs="Times New Roman"/>
                <w:noProof/>
              </w:rPr>
              <w:t>pristup IS-u</w:t>
            </w:r>
            <w:r>
              <w:rPr>
                <w:noProof/>
                <w:webHidden/>
              </w:rPr>
              <w:tab/>
            </w:r>
            <w:r>
              <w:rPr>
                <w:noProof/>
                <w:webHidden/>
              </w:rPr>
              <w:fldChar w:fldCharType="begin"/>
            </w:r>
            <w:r>
              <w:rPr>
                <w:noProof/>
                <w:webHidden/>
              </w:rPr>
              <w:instrText xml:space="preserve"> PAGEREF _Toc209369928 \h </w:instrText>
            </w:r>
            <w:r>
              <w:rPr>
                <w:noProof/>
                <w:webHidden/>
              </w:rPr>
            </w:r>
            <w:r>
              <w:rPr>
                <w:noProof/>
                <w:webHidden/>
              </w:rPr>
              <w:fldChar w:fldCharType="separate"/>
            </w:r>
            <w:r>
              <w:rPr>
                <w:noProof/>
                <w:webHidden/>
              </w:rPr>
              <w:t>5</w:t>
            </w:r>
            <w:r>
              <w:rPr>
                <w:noProof/>
                <w:webHidden/>
              </w:rPr>
              <w:fldChar w:fldCharType="end"/>
            </w:r>
          </w:hyperlink>
        </w:p>
        <w:p w14:paraId="15C4F717" w14:textId="2505513B"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29" w:history="1">
            <w:r w:rsidRPr="00AB4458">
              <w:rPr>
                <w:rStyle w:val="Hyperlink"/>
                <w:noProof/>
              </w:rPr>
              <w:t>II.1</w:t>
            </w:r>
            <w:r>
              <w:rPr>
                <w:rFonts w:cstheme="minorBidi"/>
                <w:smallCaps w:val="0"/>
                <w:noProof/>
                <w:kern w:val="2"/>
                <w:sz w:val="24"/>
                <w:lang w:val="en-001" w:eastAsia="zh-CN"/>
                <w14:ligatures w14:val="standardContextual"/>
              </w:rPr>
              <w:tab/>
            </w:r>
            <w:r w:rsidRPr="00AB4458">
              <w:rPr>
                <w:rStyle w:val="Hyperlink"/>
                <w:noProof/>
              </w:rPr>
              <w:t>Područja sigurnosti</w:t>
            </w:r>
            <w:r>
              <w:rPr>
                <w:noProof/>
                <w:webHidden/>
              </w:rPr>
              <w:tab/>
            </w:r>
            <w:r>
              <w:rPr>
                <w:noProof/>
                <w:webHidden/>
              </w:rPr>
              <w:fldChar w:fldCharType="begin"/>
            </w:r>
            <w:r>
              <w:rPr>
                <w:noProof/>
                <w:webHidden/>
              </w:rPr>
              <w:instrText xml:space="preserve"> PAGEREF _Toc209369929 \h </w:instrText>
            </w:r>
            <w:r>
              <w:rPr>
                <w:noProof/>
                <w:webHidden/>
              </w:rPr>
            </w:r>
            <w:r>
              <w:rPr>
                <w:noProof/>
                <w:webHidden/>
              </w:rPr>
              <w:fldChar w:fldCharType="separate"/>
            </w:r>
            <w:r>
              <w:rPr>
                <w:noProof/>
                <w:webHidden/>
              </w:rPr>
              <w:t>5</w:t>
            </w:r>
            <w:r>
              <w:rPr>
                <w:noProof/>
                <w:webHidden/>
              </w:rPr>
              <w:fldChar w:fldCharType="end"/>
            </w:r>
          </w:hyperlink>
        </w:p>
        <w:p w14:paraId="4047FCEE" w14:textId="11BA9458"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30" w:history="1">
            <w:r w:rsidRPr="00AB4458">
              <w:rPr>
                <w:rStyle w:val="Hyperlink"/>
                <w:noProof/>
              </w:rPr>
              <w:t>II.2</w:t>
            </w:r>
            <w:r>
              <w:rPr>
                <w:rFonts w:cstheme="minorBidi"/>
                <w:smallCaps w:val="0"/>
                <w:noProof/>
                <w:kern w:val="2"/>
                <w:sz w:val="24"/>
                <w:lang w:val="en-001" w:eastAsia="zh-CN"/>
                <w14:ligatures w14:val="standardContextual"/>
              </w:rPr>
              <w:tab/>
            </w:r>
            <w:r w:rsidRPr="00AB4458">
              <w:rPr>
                <w:rStyle w:val="Hyperlink"/>
                <w:noProof/>
              </w:rPr>
              <w:t>Područje s ograničenim pristupom</w:t>
            </w:r>
            <w:r>
              <w:rPr>
                <w:noProof/>
                <w:webHidden/>
              </w:rPr>
              <w:tab/>
            </w:r>
            <w:r>
              <w:rPr>
                <w:noProof/>
                <w:webHidden/>
              </w:rPr>
              <w:fldChar w:fldCharType="begin"/>
            </w:r>
            <w:r>
              <w:rPr>
                <w:noProof/>
                <w:webHidden/>
              </w:rPr>
              <w:instrText xml:space="preserve"> PAGEREF _Toc209369930 \h </w:instrText>
            </w:r>
            <w:r>
              <w:rPr>
                <w:noProof/>
                <w:webHidden/>
              </w:rPr>
            </w:r>
            <w:r>
              <w:rPr>
                <w:noProof/>
                <w:webHidden/>
              </w:rPr>
              <w:fldChar w:fldCharType="separate"/>
            </w:r>
            <w:r>
              <w:rPr>
                <w:noProof/>
                <w:webHidden/>
              </w:rPr>
              <w:t>5</w:t>
            </w:r>
            <w:r>
              <w:rPr>
                <w:noProof/>
                <w:webHidden/>
              </w:rPr>
              <w:fldChar w:fldCharType="end"/>
            </w:r>
          </w:hyperlink>
        </w:p>
        <w:p w14:paraId="24BF1AEC" w14:textId="64F34FD0"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31" w:history="1">
            <w:r w:rsidRPr="00AB4458">
              <w:rPr>
                <w:rStyle w:val="Hyperlink"/>
                <w:noProof/>
              </w:rPr>
              <w:t>II.3</w:t>
            </w:r>
            <w:r>
              <w:rPr>
                <w:rFonts w:cstheme="minorBidi"/>
                <w:smallCaps w:val="0"/>
                <w:noProof/>
                <w:kern w:val="2"/>
                <w:sz w:val="24"/>
                <w:lang w:val="en-001" w:eastAsia="zh-CN"/>
                <w14:ligatures w14:val="standardContextual"/>
              </w:rPr>
              <w:tab/>
            </w:r>
            <w:r w:rsidRPr="00AB4458">
              <w:rPr>
                <w:rStyle w:val="Hyperlink"/>
                <w:noProof/>
              </w:rPr>
              <w:t>Kontrola pristupa u prostore Tvrtke</w:t>
            </w:r>
            <w:r>
              <w:rPr>
                <w:noProof/>
                <w:webHidden/>
              </w:rPr>
              <w:tab/>
            </w:r>
            <w:r>
              <w:rPr>
                <w:noProof/>
                <w:webHidden/>
              </w:rPr>
              <w:fldChar w:fldCharType="begin"/>
            </w:r>
            <w:r>
              <w:rPr>
                <w:noProof/>
                <w:webHidden/>
              </w:rPr>
              <w:instrText xml:space="preserve"> PAGEREF _Toc209369931 \h </w:instrText>
            </w:r>
            <w:r>
              <w:rPr>
                <w:noProof/>
                <w:webHidden/>
              </w:rPr>
            </w:r>
            <w:r>
              <w:rPr>
                <w:noProof/>
                <w:webHidden/>
              </w:rPr>
              <w:fldChar w:fldCharType="separate"/>
            </w:r>
            <w:r>
              <w:rPr>
                <w:noProof/>
                <w:webHidden/>
              </w:rPr>
              <w:t>5</w:t>
            </w:r>
            <w:r>
              <w:rPr>
                <w:noProof/>
                <w:webHidden/>
              </w:rPr>
              <w:fldChar w:fldCharType="end"/>
            </w:r>
          </w:hyperlink>
        </w:p>
        <w:p w14:paraId="5278A155" w14:textId="5B33968F"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32" w:history="1">
            <w:r w:rsidRPr="00AB4458">
              <w:rPr>
                <w:rStyle w:val="Hyperlink"/>
                <w:noProof/>
              </w:rPr>
              <w:t>II.4</w:t>
            </w:r>
            <w:r>
              <w:rPr>
                <w:rFonts w:cstheme="minorBidi"/>
                <w:smallCaps w:val="0"/>
                <w:noProof/>
                <w:kern w:val="2"/>
                <w:sz w:val="24"/>
                <w:lang w:val="en-001" w:eastAsia="zh-CN"/>
                <w14:ligatures w14:val="standardContextual"/>
              </w:rPr>
              <w:tab/>
            </w:r>
            <w:r w:rsidRPr="00AB4458">
              <w:rPr>
                <w:rStyle w:val="Hyperlink"/>
                <w:noProof/>
              </w:rPr>
              <w:t>Evidencija pristupa</w:t>
            </w:r>
            <w:r>
              <w:rPr>
                <w:noProof/>
                <w:webHidden/>
              </w:rPr>
              <w:tab/>
            </w:r>
            <w:r>
              <w:rPr>
                <w:noProof/>
                <w:webHidden/>
              </w:rPr>
              <w:fldChar w:fldCharType="begin"/>
            </w:r>
            <w:r>
              <w:rPr>
                <w:noProof/>
                <w:webHidden/>
              </w:rPr>
              <w:instrText xml:space="preserve"> PAGEREF _Toc209369932 \h </w:instrText>
            </w:r>
            <w:r>
              <w:rPr>
                <w:noProof/>
                <w:webHidden/>
              </w:rPr>
            </w:r>
            <w:r>
              <w:rPr>
                <w:noProof/>
                <w:webHidden/>
              </w:rPr>
              <w:fldChar w:fldCharType="separate"/>
            </w:r>
            <w:r>
              <w:rPr>
                <w:noProof/>
                <w:webHidden/>
              </w:rPr>
              <w:t>6</w:t>
            </w:r>
            <w:r>
              <w:rPr>
                <w:noProof/>
                <w:webHidden/>
              </w:rPr>
              <w:fldChar w:fldCharType="end"/>
            </w:r>
          </w:hyperlink>
        </w:p>
        <w:p w14:paraId="78D20C4C" w14:textId="2A2AF3C1"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33" w:history="1">
            <w:r w:rsidRPr="00AB4458">
              <w:rPr>
                <w:rStyle w:val="Hyperlink"/>
                <w:noProof/>
              </w:rPr>
              <w:t>II.5</w:t>
            </w:r>
            <w:r>
              <w:rPr>
                <w:rFonts w:cstheme="minorBidi"/>
                <w:smallCaps w:val="0"/>
                <w:noProof/>
                <w:kern w:val="2"/>
                <w:sz w:val="24"/>
                <w:lang w:val="en-001" w:eastAsia="zh-CN"/>
                <w14:ligatures w14:val="standardContextual"/>
              </w:rPr>
              <w:tab/>
            </w:r>
            <w:r w:rsidRPr="00AB4458">
              <w:rPr>
                <w:rStyle w:val="Hyperlink"/>
                <w:noProof/>
              </w:rPr>
              <w:t>Pristup resursima IS-a</w:t>
            </w:r>
            <w:r>
              <w:rPr>
                <w:noProof/>
                <w:webHidden/>
              </w:rPr>
              <w:tab/>
            </w:r>
            <w:r>
              <w:rPr>
                <w:noProof/>
                <w:webHidden/>
              </w:rPr>
              <w:fldChar w:fldCharType="begin"/>
            </w:r>
            <w:r>
              <w:rPr>
                <w:noProof/>
                <w:webHidden/>
              </w:rPr>
              <w:instrText xml:space="preserve"> PAGEREF _Toc209369933 \h </w:instrText>
            </w:r>
            <w:r>
              <w:rPr>
                <w:noProof/>
                <w:webHidden/>
              </w:rPr>
            </w:r>
            <w:r>
              <w:rPr>
                <w:noProof/>
                <w:webHidden/>
              </w:rPr>
              <w:fldChar w:fldCharType="separate"/>
            </w:r>
            <w:r>
              <w:rPr>
                <w:noProof/>
                <w:webHidden/>
              </w:rPr>
              <w:t>6</w:t>
            </w:r>
            <w:r>
              <w:rPr>
                <w:noProof/>
                <w:webHidden/>
              </w:rPr>
              <w:fldChar w:fldCharType="end"/>
            </w:r>
          </w:hyperlink>
        </w:p>
        <w:p w14:paraId="2D2EB852" w14:textId="45B11861"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34" w:history="1">
            <w:r w:rsidRPr="00AB4458">
              <w:rPr>
                <w:rStyle w:val="Hyperlink"/>
                <w:noProof/>
              </w:rPr>
              <w:t>II.6</w:t>
            </w:r>
            <w:r>
              <w:rPr>
                <w:rFonts w:cstheme="minorBidi"/>
                <w:smallCaps w:val="0"/>
                <w:noProof/>
                <w:kern w:val="2"/>
                <w:sz w:val="24"/>
                <w:lang w:val="en-001" w:eastAsia="zh-CN"/>
                <w14:ligatures w14:val="standardContextual"/>
              </w:rPr>
              <w:tab/>
            </w:r>
            <w:r w:rsidRPr="00AB4458">
              <w:rPr>
                <w:rStyle w:val="Hyperlink"/>
                <w:noProof/>
              </w:rPr>
              <w:t>Odobrenje za dodjelu prava pristupa</w:t>
            </w:r>
            <w:r>
              <w:rPr>
                <w:noProof/>
                <w:webHidden/>
              </w:rPr>
              <w:tab/>
            </w:r>
            <w:r>
              <w:rPr>
                <w:noProof/>
                <w:webHidden/>
              </w:rPr>
              <w:fldChar w:fldCharType="begin"/>
            </w:r>
            <w:r>
              <w:rPr>
                <w:noProof/>
                <w:webHidden/>
              </w:rPr>
              <w:instrText xml:space="preserve"> PAGEREF _Toc209369934 \h </w:instrText>
            </w:r>
            <w:r>
              <w:rPr>
                <w:noProof/>
                <w:webHidden/>
              </w:rPr>
            </w:r>
            <w:r>
              <w:rPr>
                <w:noProof/>
                <w:webHidden/>
              </w:rPr>
              <w:fldChar w:fldCharType="separate"/>
            </w:r>
            <w:r>
              <w:rPr>
                <w:noProof/>
                <w:webHidden/>
              </w:rPr>
              <w:t>6</w:t>
            </w:r>
            <w:r>
              <w:rPr>
                <w:noProof/>
                <w:webHidden/>
              </w:rPr>
              <w:fldChar w:fldCharType="end"/>
            </w:r>
          </w:hyperlink>
        </w:p>
        <w:p w14:paraId="7461ED3D" w14:textId="64BD7152"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35" w:history="1">
            <w:r w:rsidRPr="00AB4458">
              <w:rPr>
                <w:rStyle w:val="Hyperlink"/>
                <w:noProof/>
              </w:rPr>
              <w:t>II.7</w:t>
            </w:r>
            <w:r>
              <w:rPr>
                <w:rFonts w:cstheme="minorBidi"/>
                <w:smallCaps w:val="0"/>
                <w:noProof/>
                <w:kern w:val="2"/>
                <w:sz w:val="24"/>
                <w:lang w:val="en-001" w:eastAsia="zh-CN"/>
                <w14:ligatures w14:val="standardContextual"/>
              </w:rPr>
              <w:tab/>
            </w:r>
            <w:r w:rsidRPr="00AB4458">
              <w:rPr>
                <w:rStyle w:val="Hyperlink"/>
                <w:noProof/>
              </w:rPr>
              <w:t>Identifikacija i autentifikacija korisnika</w:t>
            </w:r>
            <w:r>
              <w:rPr>
                <w:noProof/>
                <w:webHidden/>
              </w:rPr>
              <w:tab/>
            </w:r>
            <w:r>
              <w:rPr>
                <w:noProof/>
                <w:webHidden/>
              </w:rPr>
              <w:fldChar w:fldCharType="begin"/>
            </w:r>
            <w:r>
              <w:rPr>
                <w:noProof/>
                <w:webHidden/>
              </w:rPr>
              <w:instrText xml:space="preserve"> PAGEREF _Toc209369935 \h </w:instrText>
            </w:r>
            <w:r>
              <w:rPr>
                <w:noProof/>
                <w:webHidden/>
              </w:rPr>
            </w:r>
            <w:r>
              <w:rPr>
                <w:noProof/>
                <w:webHidden/>
              </w:rPr>
              <w:fldChar w:fldCharType="separate"/>
            </w:r>
            <w:r>
              <w:rPr>
                <w:noProof/>
                <w:webHidden/>
              </w:rPr>
              <w:t>6</w:t>
            </w:r>
            <w:r>
              <w:rPr>
                <w:noProof/>
                <w:webHidden/>
              </w:rPr>
              <w:fldChar w:fldCharType="end"/>
            </w:r>
          </w:hyperlink>
        </w:p>
        <w:p w14:paraId="6BD739FD" w14:textId="7785C9E6"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36" w:history="1">
            <w:r w:rsidRPr="00AB4458">
              <w:rPr>
                <w:rStyle w:val="Hyperlink"/>
                <w:noProof/>
              </w:rPr>
              <w:t>II.8</w:t>
            </w:r>
            <w:r>
              <w:rPr>
                <w:rFonts w:cstheme="minorBidi"/>
                <w:smallCaps w:val="0"/>
                <w:noProof/>
                <w:kern w:val="2"/>
                <w:sz w:val="24"/>
                <w:lang w:val="en-001" w:eastAsia="zh-CN"/>
                <w14:ligatures w14:val="standardContextual"/>
              </w:rPr>
              <w:tab/>
            </w:r>
            <w:r w:rsidRPr="00AB4458">
              <w:rPr>
                <w:rStyle w:val="Hyperlink"/>
                <w:noProof/>
              </w:rPr>
              <w:t>Privilegirani korisnički računi</w:t>
            </w:r>
            <w:r>
              <w:rPr>
                <w:noProof/>
                <w:webHidden/>
              </w:rPr>
              <w:tab/>
            </w:r>
            <w:r>
              <w:rPr>
                <w:noProof/>
                <w:webHidden/>
              </w:rPr>
              <w:fldChar w:fldCharType="begin"/>
            </w:r>
            <w:r>
              <w:rPr>
                <w:noProof/>
                <w:webHidden/>
              </w:rPr>
              <w:instrText xml:space="preserve"> PAGEREF _Toc209369936 \h </w:instrText>
            </w:r>
            <w:r>
              <w:rPr>
                <w:noProof/>
                <w:webHidden/>
              </w:rPr>
            </w:r>
            <w:r>
              <w:rPr>
                <w:noProof/>
                <w:webHidden/>
              </w:rPr>
              <w:fldChar w:fldCharType="separate"/>
            </w:r>
            <w:r>
              <w:rPr>
                <w:noProof/>
                <w:webHidden/>
              </w:rPr>
              <w:t>6</w:t>
            </w:r>
            <w:r>
              <w:rPr>
                <w:noProof/>
                <w:webHidden/>
              </w:rPr>
              <w:fldChar w:fldCharType="end"/>
            </w:r>
          </w:hyperlink>
        </w:p>
        <w:p w14:paraId="3AD89047" w14:textId="1D003EF3" w:rsidR="00CC18A9" w:rsidRDefault="00CC18A9">
          <w:pPr>
            <w:pStyle w:val="TOC3"/>
            <w:tabs>
              <w:tab w:val="left" w:pos="1200"/>
              <w:tab w:val="right" w:leader="dot" w:pos="9062"/>
            </w:tabs>
            <w:rPr>
              <w:rFonts w:cstheme="minorBidi"/>
              <w:i w:val="0"/>
              <w:iCs w:val="0"/>
              <w:noProof/>
              <w:kern w:val="2"/>
              <w:sz w:val="24"/>
              <w:lang w:val="en-001" w:eastAsia="zh-CN"/>
              <w14:ligatures w14:val="standardContextual"/>
            </w:rPr>
          </w:pPr>
          <w:hyperlink w:anchor="_Toc209369937" w:history="1">
            <w:r w:rsidRPr="00AB4458">
              <w:rPr>
                <w:rStyle w:val="Hyperlink"/>
                <w:noProof/>
              </w:rPr>
              <w:t>II.8.1</w:t>
            </w:r>
            <w:r>
              <w:rPr>
                <w:rFonts w:cstheme="minorBidi"/>
                <w:i w:val="0"/>
                <w:iCs w:val="0"/>
                <w:noProof/>
                <w:kern w:val="2"/>
                <w:sz w:val="24"/>
                <w:lang w:val="en-001" w:eastAsia="zh-CN"/>
                <w14:ligatures w14:val="standardContextual"/>
              </w:rPr>
              <w:tab/>
            </w:r>
            <w:r w:rsidRPr="00AB4458">
              <w:rPr>
                <w:rStyle w:val="Hyperlink"/>
                <w:noProof/>
              </w:rPr>
              <w:t>Administrativni i dijagnostički alati</w:t>
            </w:r>
            <w:r>
              <w:rPr>
                <w:noProof/>
                <w:webHidden/>
              </w:rPr>
              <w:tab/>
            </w:r>
            <w:r>
              <w:rPr>
                <w:noProof/>
                <w:webHidden/>
              </w:rPr>
              <w:fldChar w:fldCharType="begin"/>
            </w:r>
            <w:r>
              <w:rPr>
                <w:noProof/>
                <w:webHidden/>
              </w:rPr>
              <w:instrText xml:space="preserve"> PAGEREF _Toc209369937 \h </w:instrText>
            </w:r>
            <w:r>
              <w:rPr>
                <w:noProof/>
                <w:webHidden/>
              </w:rPr>
            </w:r>
            <w:r>
              <w:rPr>
                <w:noProof/>
                <w:webHidden/>
              </w:rPr>
              <w:fldChar w:fldCharType="separate"/>
            </w:r>
            <w:r>
              <w:rPr>
                <w:noProof/>
                <w:webHidden/>
              </w:rPr>
              <w:t>6</w:t>
            </w:r>
            <w:r>
              <w:rPr>
                <w:noProof/>
                <w:webHidden/>
              </w:rPr>
              <w:fldChar w:fldCharType="end"/>
            </w:r>
          </w:hyperlink>
        </w:p>
        <w:p w14:paraId="2123C6E4" w14:textId="7F4DE65B"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38" w:history="1">
            <w:r w:rsidRPr="00AB4458">
              <w:rPr>
                <w:rStyle w:val="Hyperlink"/>
                <w:noProof/>
              </w:rPr>
              <w:t>II.9</w:t>
            </w:r>
            <w:r>
              <w:rPr>
                <w:rFonts w:cstheme="minorBidi"/>
                <w:smallCaps w:val="0"/>
                <w:noProof/>
                <w:kern w:val="2"/>
                <w:sz w:val="24"/>
                <w:lang w:val="en-001" w:eastAsia="zh-CN"/>
                <w14:ligatures w14:val="standardContextual"/>
              </w:rPr>
              <w:tab/>
            </w:r>
            <w:r w:rsidRPr="00AB4458">
              <w:rPr>
                <w:rStyle w:val="Hyperlink"/>
                <w:noProof/>
              </w:rPr>
              <w:t>Korištenje zajedničkih korisničkih računa</w:t>
            </w:r>
            <w:r>
              <w:rPr>
                <w:noProof/>
                <w:webHidden/>
              </w:rPr>
              <w:tab/>
            </w:r>
            <w:r>
              <w:rPr>
                <w:noProof/>
                <w:webHidden/>
              </w:rPr>
              <w:fldChar w:fldCharType="begin"/>
            </w:r>
            <w:r>
              <w:rPr>
                <w:noProof/>
                <w:webHidden/>
              </w:rPr>
              <w:instrText xml:space="preserve"> PAGEREF _Toc209369938 \h </w:instrText>
            </w:r>
            <w:r>
              <w:rPr>
                <w:noProof/>
                <w:webHidden/>
              </w:rPr>
            </w:r>
            <w:r>
              <w:rPr>
                <w:noProof/>
                <w:webHidden/>
              </w:rPr>
              <w:fldChar w:fldCharType="separate"/>
            </w:r>
            <w:r>
              <w:rPr>
                <w:noProof/>
                <w:webHidden/>
              </w:rPr>
              <w:t>6</w:t>
            </w:r>
            <w:r>
              <w:rPr>
                <w:noProof/>
                <w:webHidden/>
              </w:rPr>
              <w:fldChar w:fldCharType="end"/>
            </w:r>
          </w:hyperlink>
        </w:p>
        <w:p w14:paraId="7491DD29" w14:textId="759DAF29"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39" w:history="1">
            <w:r w:rsidRPr="00AB4458">
              <w:rPr>
                <w:rStyle w:val="Hyperlink"/>
                <w:noProof/>
              </w:rPr>
              <w:t>II.10</w:t>
            </w:r>
            <w:r>
              <w:rPr>
                <w:rFonts w:cstheme="minorBidi"/>
                <w:smallCaps w:val="0"/>
                <w:noProof/>
                <w:kern w:val="2"/>
                <w:sz w:val="24"/>
                <w:lang w:val="en-001" w:eastAsia="zh-CN"/>
                <w14:ligatures w14:val="standardContextual"/>
              </w:rPr>
              <w:tab/>
            </w:r>
            <w:r w:rsidRPr="00AB4458">
              <w:rPr>
                <w:rStyle w:val="Hyperlink"/>
                <w:noProof/>
              </w:rPr>
              <w:t>Mobilni uređaji</w:t>
            </w:r>
            <w:r>
              <w:rPr>
                <w:noProof/>
                <w:webHidden/>
              </w:rPr>
              <w:tab/>
            </w:r>
            <w:r>
              <w:rPr>
                <w:noProof/>
                <w:webHidden/>
              </w:rPr>
              <w:fldChar w:fldCharType="begin"/>
            </w:r>
            <w:r>
              <w:rPr>
                <w:noProof/>
                <w:webHidden/>
              </w:rPr>
              <w:instrText xml:space="preserve"> PAGEREF _Toc209369939 \h </w:instrText>
            </w:r>
            <w:r>
              <w:rPr>
                <w:noProof/>
                <w:webHidden/>
              </w:rPr>
            </w:r>
            <w:r>
              <w:rPr>
                <w:noProof/>
                <w:webHidden/>
              </w:rPr>
              <w:fldChar w:fldCharType="separate"/>
            </w:r>
            <w:r>
              <w:rPr>
                <w:noProof/>
                <w:webHidden/>
              </w:rPr>
              <w:t>6</w:t>
            </w:r>
            <w:r>
              <w:rPr>
                <w:noProof/>
                <w:webHidden/>
              </w:rPr>
              <w:fldChar w:fldCharType="end"/>
            </w:r>
          </w:hyperlink>
        </w:p>
        <w:p w14:paraId="1ADE60E9" w14:textId="1AAA1E18"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40" w:history="1">
            <w:r w:rsidRPr="00AB4458">
              <w:rPr>
                <w:rStyle w:val="Hyperlink"/>
                <w:noProof/>
              </w:rPr>
              <w:t>II.11</w:t>
            </w:r>
            <w:r>
              <w:rPr>
                <w:rFonts w:cstheme="minorBidi"/>
                <w:smallCaps w:val="0"/>
                <w:noProof/>
                <w:kern w:val="2"/>
                <w:sz w:val="24"/>
                <w:lang w:val="en-001" w:eastAsia="zh-CN"/>
                <w14:ligatures w14:val="standardContextual"/>
              </w:rPr>
              <w:tab/>
            </w:r>
            <w:r w:rsidRPr="00AB4458">
              <w:rPr>
                <w:rStyle w:val="Hyperlink"/>
                <w:noProof/>
              </w:rPr>
              <w:t>Udaljeni pristup i rad</w:t>
            </w:r>
            <w:r>
              <w:rPr>
                <w:noProof/>
                <w:webHidden/>
              </w:rPr>
              <w:tab/>
            </w:r>
            <w:r>
              <w:rPr>
                <w:noProof/>
                <w:webHidden/>
              </w:rPr>
              <w:fldChar w:fldCharType="begin"/>
            </w:r>
            <w:r>
              <w:rPr>
                <w:noProof/>
                <w:webHidden/>
              </w:rPr>
              <w:instrText xml:space="preserve"> PAGEREF _Toc209369940 \h </w:instrText>
            </w:r>
            <w:r>
              <w:rPr>
                <w:noProof/>
                <w:webHidden/>
              </w:rPr>
            </w:r>
            <w:r>
              <w:rPr>
                <w:noProof/>
                <w:webHidden/>
              </w:rPr>
              <w:fldChar w:fldCharType="separate"/>
            </w:r>
            <w:r>
              <w:rPr>
                <w:noProof/>
                <w:webHidden/>
              </w:rPr>
              <w:t>7</w:t>
            </w:r>
            <w:r>
              <w:rPr>
                <w:noProof/>
                <w:webHidden/>
              </w:rPr>
              <w:fldChar w:fldCharType="end"/>
            </w:r>
          </w:hyperlink>
        </w:p>
        <w:p w14:paraId="60389D97" w14:textId="4918AAA2"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41" w:history="1">
            <w:r w:rsidRPr="00AB4458">
              <w:rPr>
                <w:rStyle w:val="Hyperlink"/>
                <w:noProof/>
              </w:rPr>
              <w:t>II.12</w:t>
            </w:r>
            <w:r>
              <w:rPr>
                <w:rFonts w:cstheme="minorBidi"/>
                <w:smallCaps w:val="0"/>
                <w:noProof/>
                <w:kern w:val="2"/>
                <w:sz w:val="24"/>
                <w:lang w:val="en-001" w:eastAsia="zh-CN"/>
                <w14:ligatures w14:val="standardContextual"/>
              </w:rPr>
              <w:tab/>
            </w:r>
            <w:r w:rsidRPr="00AB4458">
              <w:rPr>
                <w:rStyle w:val="Hyperlink"/>
                <w:noProof/>
              </w:rPr>
              <w:t>Korištenje imovine tvrtke van prostora tvrtke</w:t>
            </w:r>
            <w:r>
              <w:rPr>
                <w:noProof/>
                <w:webHidden/>
              </w:rPr>
              <w:tab/>
            </w:r>
            <w:r>
              <w:rPr>
                <w:noProof/>
                <w:webHidden/>
              </w:rPr>
              <w:fldChar w:fldCharType="begin"/>
            </w:r>
            <w:r>
              <w:rPr>
                <w:noProof/>
                <w:webHidden/>
              </w:rPr>
              <w:instrText xml:space="preserve"> PAGEREF _Toc209369941 \h </w:instrText>
            </w:r>
            <w:r>
              <w:rPr>
                <w:noProof/>
                <w:webHidden/>
              </w:rPr>
            </w:r>
            <w:r>
              <w:rPr>
                <w:noProof/>
                <w:webHidden/>
              </w:rPr>
              <w:fldChar w:fldCharType="separate"/>
            </w:r>
            <w:r>
              <w:rPr>
                <w:noProof/>
                <w:webHidden/>
              </w:rPr>
              <w:t>7</w:t>
            </w:r>
            <w:r>
              <w:rPr>
                <w:noProof/>
                <w:webHidden/>
              </w:rPr>
              <w:fldChar w:fldCharType="end"/>
            </w:r>
          </w:hyperlink>
        </w:p>
        <w:p w14:paraId="7702869D" w14:textId="68FEA096"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42" w:history="1">
            <w:r w:rsidRPr="00AB4458">
              <w:rPr>
                <w:rStyle w:val="Hyperlink"/>
                <w:noProof/>
              </w:rPr>
              <w:t>II.13</w:t>
            </w:r>
            <w:r>
              <w:rPr>
                <w:rFonts w:cstheme="minorBidi"/>
                <w:smallCaps w:val="0"/>
                <w:noProof/>
                <w:kern w:val="2"/>
                <w:sz w:val="24"/>
                <w:lang w:val="en-001" w:eastAsia="zh-CN"/>
                <w14:ligatures w14:val="standardContextual"/>
              </w:rPr>
              <w:tab/>
            </w:r>
            <w:r w:rsidRPr="00AB4458">
              <w:rPr>
                <w:rStyle w:val="Hyperlink"/>
                <w:noProof/>
              </w:rPr>
              <w:t>Identificiranje opreme u mreži Tvrtke</w:t>
            </w:r>
            <w:r>
              <w:rPr>
                <w:noProof/>
                <w:webHidden/>
              </w:rPr>
              <w:tab/>
            </w:r>
            <w:r>
              <w:rPr>
                <w:noProof/>
                <w:webHidden/>
              </w:rPr>
              <w:fldChar w:fldCharType="begin"/>
            </w:r>
            <w:r>
              <w:rPr>
                <w:noProof/>
                <w:webHidden/>
              </w:rPr>
              <w:instrText xml:space="preserve"> PAGEREF _Toc209369942 \h </w:instrText>
            </w:r>
            <w:r>
              <w:rPr>
                <w:noProof/>
                <w:webHidden/>
              </w:rPr>
            </w:r>
            <w:r>
              <w:rPr>
                <w:noProof/>
                <w:webHidden/>
              </w:rPr>
              <w:fldChar w:fldCharType="separate"/>
            </w:r>
            <w:r>
              <w:rPr>
                <w:noProof/>
                <w:webHidden/>
              </w:rPr>
              <w:t>7</w:t>
            </w:r>
            <w:r>
              <w:rPr>
                <w:noProof/>
                <w:webHidden/>
              </w:rPr>
              <w:fldChar w:fldCharType="end"/>
            </w:r>
          </w:hyperlink>
        </w:p>
        <w:p w14:paraId="36F3304B" w14:textId="022D8A26"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43" w:history="1">
            <w:r w:rsidRPr="00AB4458">
              <w:rPr>
                <w:rStyle w:val="Hyperlink"/>
                <w:noProof/>
              </w:rPr>
              <w:t>II.14</w:t>
            </w:r>
            <w:r>
              <w:rPr>
                <w:rFonts w:cstheme="minorBidi"/>
                <w:smallCaps w:val="0"/>
                <w:noProof/>
                <w:kern w:val="2"/>
                <w:sz w:val="24"/>
                <w:lang w:val="en-001" w:eastAsia="zh-CN"/>
                <w14:ligatures w14:val="standardContextual"/>
              </w:rPr>
              <w:tab/>
            </w:r>
            <w:r w:rsidRPr="00AB4458">
              <w:rPr>
                <w:rStyle w:val="Hyperlink"/>
                <w:noProof/>
              </w:rPr>
              <w:t>Kontrola priključaka konekcijama za udaljenu dijagnostiku i konfiguriranje</w:t>
            </w:r>
            <w:r>
              <w:rPr>
                <w:noProof/>
                <w:webHidden/>
              </w:rPr>
              <w:tab/>
            </w:r>
            <w:r>
              <w:rPr>
                <w:noProof/>
                <w:webHidden/>
              </w:rPr>
              <w:fldChar w:fldCharType="begin"/>
            </w:r>
            <w:r>
              <w:rPr>
                <w:noProof/>
                <w:webHidden/>
              </w:rPr>
              <w:instrText xml:space="preserve"> PAGEREF _Toc209369943 \h </w:instrText>
            </w:r>
            <w:r>
              <w:rPr>
                <w:noProof/>
                <w:webHidden/>
              </w:rPr>
            </w:r>
            <w:r>
              <w:rPr>
                <w:noProof/>
                <w:webHidden/>
              </w:rPr>
              <w:fldChar w:fldCharType="separate"/>
            </w:r>
            <w:r>
              <w:rPr>
                <w:noProof/>
                <w:webHidden/>
              </w:rPr>
              <w:t>7</w:t>
            </w:r>
            <w:r>
              <w:rPr>
                <w:noProof/>
                <w:webHidden/>
              </w:rPr>
              <w:fldChar w:fldCharType="end"/>
            </w:r>
          </w:hyperlink>
        </w:p>
        <w:p w14:paraId="2A907F72" w14:textId="76704671"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44" w:history="1">
            <w:r w:rsidRPr="00AB4458">
              <w:rPr>
                <w:rStyle w:val="Hyperlink"/>
                <w:noProof/>
              </w:rPr>
              <w:t>II.15</w:t>
            </w:r>
            <w:r>
              <w:rPr>
                <w:rFonts w:cstheme="minorBidi"/>
                <w:smallCaps w:val="0"/>
                <w:noProof/>
                <w:kern w:val="2"/>
                <w:sz w:val="24"/>
                <w:lang w:val="en-001" w:eastAsia="zh-CN"/>
                <w14:ligatures w14:val="standardContextual"/>
              </w:rPr>
              <w:tab/>
            </w:r>
            <w:r w:rsidRPr="00AB4458">
              <w:rPr>
                <w:rStyle w:val="Hyperlink"/>
                <w:noProof/>
              </w:rPr>
              <w:t>Razdvajanje (separacija) u internim mrežama Tvrtke</w:t>
            </w:r>
            <w:r>
              <w:rPr>
                <w:noProof/>
                <w:webHidden/>
              </w:rPr>
              <w:tab/>
            </w:r>
            <w:r>
              <w:rPr>
                <w:noProof/>
                <w:webHidden/>
              </w:rPr>
              <w:fldChar w:fldCharType="begin"/>
            </w:r>
            <w:r>
              <w:rPr>
                <w:noProof/>
                <w:webHidden/>
              </w:rPr>
              <w:instrText xml:space="preserve"> PAGEREF _Toc209369944 \h </w:instrText>
            </w:r>
            <w:r>
              <w:rPr>
                <w:noProof/>
                <w:webHidden/>
              </w:rPr>
            </w:r>
            <w:r>
              <w:rPr>
                <w:noProof/>
                <w:webHidden/>
              </w:rPr>
              <w:fldChar w:fldCharType="separate"/>
            </w:r>
            <w:r>
              <w:rPr>
                <w:noProof/>
                <w:webHidden/>
              </w:rPr>
              <w:t>7</w:t>
            </w:r>
            <w:r>
              <w:rPr>
                <w:noProof/>
                <w:webHidden/>
              </w:rPr>
              <w:fldChar w:fldCharType="end"/>
            </w:r>
          </w:hyperlink>
        </w:p>
        <w:p w14:paraId="0475F5DC" w14:textId="7E0C88FC"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45" w:history="1">
            <w:r w:rsidRPr="00AB4458">
              <w:rPr>
                <w:rStyle w:val="Hyperlink"/>
                <w:noProof/>
              </w:rPr>
              <w:t>II.16</w:t>
            </w:r>
            <w:r>
              <w:rPr>
                <w:rFonts w:cstheme="minorBidi"/>
                <w:smallCaps w:val="0"/>
                <w:noProof/>
                <w:kern w:val="2"/>
                <w:sz w:val="24"/>
                <w:lang w:val="en-001" w:eastAsia="zh-CN"/>
                <w14:ligatures w14:val="standardContextual"/>
              </w:rPr>
              <w:tab/>
            </w:r>
            <w:r w:rsidRPr="00AB4458">
              <w:rPr>
                <w:rStyle w:val="Hyperlink"/>
                <w:noProof/>
              </w:rPr>
              <w:t>Kontroliranje mrežnih priključaka</w:t>
            </w:r>
            <w:r>
              <w:rPr>
                <w:noProof/>
                <w:webHidden/>
              </w:rPr>
              <w:tab/>
            </w:r>
            <w:r>
              <w:rPr>
                <w:noProof/>
                <w:webHidden/>
              </w:rPr>
              <w:fldChar w:fldCharType="begin"/>
            </w:r>
            <w:r>
              <w:rPr>
                <w:noProof/>
                <w:webHidden/>
              </w:rPr>
              <w:instrText xml:space="preserve"> PAGEREF _Toc209369945 \h </w:instrText>
            </w:r>
            <w:r>
              <w:rPr>
                <w:noProof/>
                <w:webHidden/>
              </w:rPr>
            </w:r>
            <w:r>
              <w:rPr>
                <w:noProof/>
                <w:webHidden/>
              </w:rPr>
              <w:fldChar w:fldCharType="separate"/>
            </w:r>
            <w:r>
              <w:rPr>
                <w:noProof/>
                <w:webHidden/>
              </w:rPr>
              <w:t>8</w:t>
            </w:r>
            <w:r>
              <w:rPr>
                <w:noProof/>
                <w:webHidden/>
              </w:rPr>
              <w:fldChar w:fldCharType="end"/>
            </w:r>
          </w:hyperlink>
        </w:p>
        <w:p w14:paraId="3C65AA4D" w14:textId="33447385"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46" w:history="1">
            <w:r w:rsidRPr="00AB4458">
              <w:rPr>
                <w:rStyle w:val="Hyperlink"/>
                <w:noProof/>
              </w:rPr>
              <w:t>II.17</w:t>
            </w:r>
            <w:r>
              <w:rPr>
                <w:rFonts w:cstheme="minorBidi"/>
                <w:smallCaps w:val="0"/>
                <w:noProof/>
                <w:kern w:val="2"/>
                <w:sz w:val="24"/>
                <w:lang w:val="en-001" w:eastAsia="zh-CN"/>
                <w14:ligatures w14:val="standardContextual"/>
              </w:rPr>
              <w:tab/>
            </w:r>
            <w:r w:rsidRPr="00AB4458">
              <w:rPr>
                <w:rStyle w:val="Hyperlink"/>
                <w:noProof/>
              </w:rPr>
              <w:t>Kontroliranje preusmjeravanja prometa u internoj mreži Tvrtke</w:t>
            </w:r>
            <w:r>
              <w:rPr>
                <w:noProof/>
                <w:webHidden/>
              </w:rPr>
              <w:tab/>
            </w:r>
            <w:r>
              <w:rPr>
                <w:noProof/>
                <w:webHidden/>
              </w:rPr>
              <w:fldChar w:fldCharType="begin"/>
            </w:r>
            <w:r>
              <w:rPr>
                <w:noProof/>
                <w:webHidden/>
              </w:rPr>
              <w:instrText xml:space="preserve"> PAGEREF _Toc209369946 \h </w:instrText>
            </w:r>
            <w:r>
              <w:rPr>
                <w:noProof/>
                <w:webHidden/>
              </w:rPr>
            </w:r>
            <w:r>
              <w:rPr>
                <w:noProof/>
                <w:webHidden/>
              </w:rPr>
              <w:fldChar w:fldCharType="separate"/>
            </w:r>
            <w:r>
              <w:rPr>
                <w:noProof/>
                <w:webHidden/>
              </w:rPr>
              <w:t>8</w:t>
            </w:r>
            <w:r>
              <w:rPr>
                <w:noProof/>
                <w:webHidden/>
              </w:rPr>
              <w:fldChar w:fldCharType="end"/>
            </w:r>
          </w:hyperlink>
        </w:p>
        <w:p w14:paraId="23431A5A" w14:textId="6B3998BA"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47" w:history="1">
            <w:r w:rsidRPr="00AB4458">
              <w:rPr>
                <w:rStyle w:val="Hyperlink"/>
                <w:noProof/>
              </w:rPr>
              <w:t>II.18</w:t>
            </w:r>
            <w:r>
              <w:rPr>
                <w:rFonts w:cstheme="minorBidi"/>
                <w:smallCaps w:val="0"/>
                <w:noProof/>
                <w:kern w:val="2"/>
                <w:sz w:val="24"/>
                <w:lang w:val="en-001" w:eastAsia="zh-CN"/>
                <w14:ligatures w14:val="standardContextual"/>
              </w:rPr>
              <w:tab/>
            </w:r>
            <w:r w:rsidRPr="00AB4458">
              <w:rPr>
                <w:rStyle w:val="Hyperlink"/>
                <w:noProof/>
              </w:rPr>
              <w:t>Implementacija politike kontrole pristupa</w:t>
            </w:r>
            <w:r>
              <w:rPr>
                <w:noProof/>
                <w:webHidden/>
              </w:rPr>
              <w:tab/>
            </w:r>
            <w:r>
              <w:rPr>
                <w:noProof/>
                <w:webHidden/>
              </w:rPr>
              <w:fldChar w:fldCharType="begin"/>
            </w:r>
            <w:r>
              <w:rPr>
                <w:noProof/>
                <w:webHidden/>
              </w:rPr>
              <w:instrText xml:space="preserve"> PAGEREF _Toc209369947 \h </w:instrText>
            </w:r>
            <w:r>
              <w:rPr>
                <w:noProof/>
                <w:webHidden/>
              </w:rPr>
            </w:r>
            <w:r>
              <w:rPr>
                <w:noProof/>
                <w:webHidden/>
              </w:rPr>
              <w:fldChar w:fldCharType="separate"/>
            </w:r>
            <w:r>
              <w:rPr>
                <w:noProof/>
                <w:webHidden/>
              </w:rPr>
              <w:t>8</w:t>
            </w:r>
            <w:r>
              <w:rPr>
                <w:noProof/>
                <w:webHidden/>
              </w:rPr>
              <w:fldChar w:fldCharType="end"/>
            </w:r>
          </w:hyperlink>
        </w:p>
        <w:p w14:paraId="6056A205" w14:textId="2374A7CF" w:rsidR="00CC18A9" w:rsidRDefault="00CC18A9">
          <w:pPr>
            <w:pStyle w:val="TOC1"/>
            <w:tabs>
              <w:tab w:val="left" w:pos="600"/>
              <w:tab w:val="right" w:leader="dot" w:pos="9062"/>
            </w:tabs>
            <w:rPr>
              <w:rFonts w:cstheme="minorBidi"/>
              <w:b w:val="0"/>
              <w:bCs w:val="0"/>
              <w:caps w:val="0"/>
              <w:noProof/>
              <w:kern w:val="2"/>
              <w:sz w:val="24"/>
              <w:lang w:val="en-001" w:eastAsia="zh-CN"/>
              <w14:ligatures w14:val="standardContextual"/>
            </w:rPr>
          </w:pPr>
          <w:hyperlink w:anchor="_Toc209369948" w:history="1">
            <w:r w:rsidRPr="00AB4458">
              <w:rPr>
                <w:rStyle w:val="Hyperlink"/>
                <w:rFonts w:cs="Times New Roman"/>
                <w:noProof/>
              </w:rPr>
              <w:t>III</w:t>
            </w:r>
            <w:r>
              <w:rPr>
                <w:rFonts w:cstheme="minorBidi"/>
                <w:b w:val="0"/>
                <w:bCs w:val="0"/>
                <w:caps w:val="0"/>
                <w:noProof/>
                <w:kern w:val="2"/>
                <w:sz w:val="24"/>
                <w:lang w:val="en-001" w:eastAsia="zh-CN"/>
                <w14:ligatures w14:val="standardContextual"/>
              </w:rPr>
              <w:tab/>
            </w:r>
            <w:r w:rsidRPr="00AB4458">
              <w:rPr>
                <w:rStyle w:val="Hyperlink"/>
                <w:rFonts w:cs="Times New Roman"/>
                <w:noProof/>
              </w:rPr>
              <w:t>Korištenje IS-a</w:t>
            </w:r>
            <w:r>
              <w:rPr>
                <w:noProof/>
                <w:webHidden/>
              </w:rPr>
              <w:tab/>
            </w:r>
            <w:r>
              <w:rPr>
                <w:noProof/>
                <w:webHidden/>
              </w:rPr>
              <w:fldChar w:fldCharType="begin"/>
            </w:r>
            <w:r>
              <w:rPr>
                <w:noProof/>
                <w:webHidden/>
              </w:rPr>
              <w:instrText xml:space="preserve"> PAGEREF _Toc209369948 \h </w:instrText>
            </w:r>
            <w:r>
              <w:rPr>
                <w:noProof/>
                <w:webHidden/>
              </w:rPr>
            </w:r>
            <w:r>
              <w:rPr>
                <w:noProof/>
                <w:webHidden/>
              </w:rPr>
              <w:fldChar w:fldCharType="separate"/>
            </w:r>
            <w:r>
              <w:rPr>
                <w:noProof/>
                <w:webHidden/>
              </w:rPr>
              <w:t>8</w:t>
            </w:r>
            <w:r>
              <w:rPr>
                <w:noProof/>
                <w:webHidden/>
              </w:rPr>
              <w:fldChar w:fldCharType="end"/>
            </w:r>
          </w:hyperlink>
        </w:p>
        <w:p w14:paraId="769283E9" w14:textId="075D0876"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49" w:history="1">
            <w:r w:rsidRPr="00AB4458">
              <w:rPr>
                <w:rStyle w:val="Hyperlink"/>
                <w:noProof/>
              </w:rPr>
              <w:t>III.1</w:t>
            </w:r>
            <w:r>
              <w:rPr>
                <w:rFonts w:cstheme="minorBidi"/>
                <w:smallCaps w:val="0"/>
                <w:noProof/>
                <w:kern w:val="2"/>
                <w:sz w:val="24"/>
                <w:lang w:val="en-001" w:eastAsia="zh-CN"/>
                <w14:ligatures w14:val="standardContextual"/>
              </w:rPr>
              <w:tab/>
            </w:r>
            <w:r w:rsidRPr="00AB4458">
              <w:rPr>
                <w:rStyle w:val="Hyperlink"/>
                <w:noProof/>
              </w:rPr>
              <w:t>Generalno korištenje</w:t>
            </w:r>
            <w:r>
              <w:rPr>
                <w:noProof/>
                <w:webHidden/>
              </w:rPr>
              <w:tab/>
            </w:r>
            <w:r>
              <w:rPr>
                <w:noProof/>
                <w:webHidden/>
              </w:rPr>
              <w:fldChar w:fldCharType="begin"/>
            </w:r>
            <w:r>
              <w:rPr>
                <w:noProof/>
                <w:webHidden/>
              </w:rPr>
              <w:instrText xml:space="preserve"> PAGEREF _Toc209369949 \h </w:instrText>
            </w:r>
            <w:r>
              <w:rPr>
                <w:noProof/>
                <w:webHidden/>
              </w:rPr>
            </w:r>
            <w:r>
              <w:rPr>
                <w:noProof/>
                <w:webHidden/>
              </w:rPr>
              <w:fldChar w:fldCharType="separate"/>
            </w:r>
            <w:r>
              <w:rPr>
                <w:noProof/>
                <w:webHidden/>
              </w:rPr>
              <w:t>8</w:t>
            </w:r>
            <w:r>
              <w:rPr>
                <w:noProof/>
                <w:webHidden/>
              </w:rPr>
              <w:fldChar w:fldCharType="end"/>
            </w:r>
          </w:hyperlink>
        </w:p>
        <w:p w14:paraId="6DDB89A3" w14:textId="676EFA75"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50" w:history="1">
            <w:r w:rsidRPr="00AB4458">
              <w:rPr>
                <w:rStyle w:val="Hyperlink"/>
                <w:noProof/>
              </w:rPr>
              <w:t>III.2</w:t>
            </w:r>
            <w:r>
              <w:rPr>
                <w:rFonts w:cstheme="minorBidi"/>
                <w:smallCaps w:val="0"/>
                <w:noProof/>
                <w:kern w:val="2"/>
                <w:sz w:val="24"/>
                <w:lang w:val="en-001" w:eastAsia="zh-CN"/>
                <w14:ligatures w14:val="standardContextual"/>
              </w:rPr>
              <w:tab/>
            </w:r>
            <w:r w:rsidRPr="00AB4458">
              <w:rPr>
                <w:rStyle w:val="Hyperlink"/>
                <w:noProof/>
              </w:rPr>
              <w:t>Mjere predostrožnosti</w:t>
            </w:r>
            <w:r>
              <w:rPr>
                <w:noProof/>
                <w:webHidden/>
              </w:rPr>
              <w:tab/>
            </w:r>
            <w:r>
              <w:rPr>
                <w:noProof/>
                <w:webHidden/>
              </w:rPr>
              <w:fldChar w:fldCharType="begin"/>
            </w:r>
            <w:r>
              <w:rPr>
                <w:noProof/>
                <w:webHidden/>
              </w:rPr>
              <w:instrText xml:space="preserve"> PAGEREF _Toc209369950 \h </w:instrText>
            </w:r>
            <w:r>
              <w:rPr>
                <w:noProof/>
                <w:webHidden/>
              </w:rPr>
            </w:r>
            <w:r>
              <w:rPr>
                <w:noProof/>
                <w:webHidden/>
              </w:rPr>
              <w:fldChar w:fldCharType="separate"/>
            </w:r>
            <w:r>
              <w:rPr>
                <w:noProof/>
                <w:webHidden/>
              </w:rPr>
              <w:t>8</w:t>
            </w:r>
            <w:r>
              <w:rPr>
                <w:noProof/>
                <w:webHidden/>
              </w:rPr>
              <w:fldChar w:fldCharType="end"/>
            </w:r>
          </w:hyperlink>
        </w:p>
        <w:p w14:paraId="1A3C2622" w14:textId="2477ADB8"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51" w:history="1">
            <w:r w:rsidRPr="00AB4458">
              <w:rPr>
                <w:rStyle w:val="Hyperlink"/>
                <w:noProof/>
              </w:rPr>
              <w:t>III.3</w:t>
            </w:r>
            <w:r>
              <w:rPr>
                <w:rFonts w:cstheme="minorBidi"/>
                <w:smallCaps w:val="0"/>
                <w:noProof/>
                <w:kern w:val="2"/>
                <w:sz w:val="24"/>
                <w:lang w:val="en-001" w:eastAsia="zh-CN"/>
                <w14:ligatures w14:val="standardContextual"/>
              </w:rPr>
              <w:tab/>
            </w:r>
            <w:r w:rsidRPr="00AB4458">
              <w:rPr>
                <w:rStyle w:val="Hyperlink"/>
                <w:noProof/>
              </w:rPr>
              <w:t>Etika u korištenju resursa IS-a</w:t>
            </w:r>
            <w:r>
              <w:rPr>
                <w:noProof/>
                <w:webHidden/>
              </w:rPr>
              <w:tab/>
            </w:r>
            <w:r>
              <w:rPr>
                <w:noProof/>
                <w:webHidden/>
              </w:rPr>
              <w:fldChar w:fldCharType="begin"/>
            </w:r>
            <w:r>
              <w:rPr>
                <w:noProof/>
                <w:webHidden/>
              </w:rPr>
              <w:instrText xml:space="preserve"> PAGEREF _Toc209369951 \h </w:instrText>
            </w:r>
            <w:r>
              <w:rPr>
                <w:noProof/>
                <w:webHidden/>
              </w:rPr>
            </w:r>
            <w:r>
              <w:rPr>
                <w:noProof/>
                <w:webHidden/>
              </w:rPr>
              <w:fldChar w:fldCharType="separate"/>
            </w:r>
            <w:r>
              <w:rPr>
                <w:noProof/>
                <w:webHidden/>
              </w:rPr>
              <w:t>8</w:t>
            </w:r>
            <w:r>
              <w:rPr>
                <w:noProof/>
                <w:webHidden/>
              </w:rPr>
              <w:fldChar w:fldCharType="end"/>
            </w:r>
          </w:hyperlink>
        </w:p>
        <w:p w14:paraId="108F99D5" w14:textId="0377F6D6"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52" w:history="1">
            <w:r w:rsidRPr="00AB4458">
              <w:rPr>
                <w:rStyle w:val="Hyperlink"/>
                <w:noProof/>
              </w:rPr>
              <w:t>III.4</w:t>
            </w:r>
            <w:r>
              <w:rPr>
                <w:rFonts w:cstheme="minorBidi"/>
                <w:smallCaps w:val="0"/>
                <w:noProof/>
                <w:kern w:val="2"/>
                <w:sz w:val="24"/>
                <w:lang w:val="en-001" w:eastAsia="zh-CN"/>
                <w14:ligatures w14:val="standardContextual"/>
              </w:rPr>
              <w:tab/>
            </w:r>
            <w:r w:rsidRPr="00AB4458">
              <w:rPr>
                <w:rStyle w:val="Hyperlink"/>
                <w:noProof/>
              </w:rPr>
              <w:t>Korištenje softvera</w:t>
            </w:r>
            <w:r>
              <w:rPr>
                <w:noProof/>
                <w:webHidden/>
              </w:rPr>
              <w:tab/>
            </w:r>
            <w:r>
              <w:rPr>
                <w:noProof/>
                <w:webHidden/>
              </w:rPr>
              <w:fldChar w:fldCharType="begin"/>
            </w:r>
            <w:r>
              <w:rPr>
                <w:noProof/>
                <w:webHidden/>
              </w:rPr>
              <w:instrText xml:space="preserve"> PAGEREF _Toc209369952 \h </w:instrText>
            </w:r>
            <w:r>
              <w:rPr>
                <w:noProof/>
                <w:webHidden/>
              </w:rPr>
            </w:r>
            <w:r>
              <w:rPr>
                <w:noProof/>
                <w:webHidden/>
              </w:rPr>
              <w:fldChar w:fldCharType="separate"/>
            </w:r>
            <w:r>
              <w:rPr>
                <w:noProof/>
                <w:webHidden/>
              </w:rPr>
              <w:t>8</w:t>
            </w:r>
            <w:r>
              <w:rPr>
                <w:noProof/>
                <w:webHidden/>
              </w:rPr>
              <w:fldChar w:fldCharType="end"/>
            </w:r>
          </w:hyperlink>
        </w:p>
        <w:p w14:paraId="700D2BAF" w14:textId="7162642A"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53" w:history="1">
            <w:r w:rsidRPr="00AB4458">
              <w:rPr>
                <w:rStyle w:val="Hyperlink"/>
                <w:rFonts w:eastAsia="Times New Roman"/>
                <w:noProof/>
                <w:lang w:eastAsia="zh-CN"/>
              </w:rPr>
              <w:t>III.5</w:t>
            </w:r>
            <w:r>
              <w:rPr>
                <w:rFonts w:cstheme="minorBidi"/>
                <w:smallCaps w:val="0"/>
                <w:noProof/>
                <w:kern w:val="2"/>
                <w:sz w:val="24"/>
                <w:lang w:val="en-001" w:eastAsia="zh-CN"/>
                <w14:ligatures w14:val="standardContextual"/>
              </w:rPr>
              <w:tab/>
            </w:r>
            <w:r w:rsidRPr="00AB4458">
              <w:rPr>
                <w:rStyle w:val="Hyperlink"/>
                <w:noProof/>
              </w:rPr>
              <w:t>Poštivanje prava intelektualnog vlasništva (IP/licence)</w:t>
            </w:r>
            <w:r>
              <w:rPr>
                <w:noProof/>
                <w:webHidden/>
              </w:rPr>
              <w:tab/>
            </w:r>
            <w:r>
              <w:rPr>
                <w:noProof/>
                <w:webHidden/>
              </w:rPr>
              <w:fldChar w:fldCharType="begin"/>
            </w:r>
            <w:r>
              <w:rPr>
                <w:noProof/>
                <w:webHidden/>
              </w:rPr>
              <w:instrText xml:space="preserve"> PAGEREF _Toc209369953 \h </w:instrText>
            </w:r>
            <w:r>
              <w:rPr>
                <w:noProof/>
                <w:webHidden/>
              </w:rPr>
            </w:r>
            <w:r>
              <w:rPr>
                <w:noProof/>
                <w:webHidden/>
              </w:rPr>
              <w:fldChar w:fldCharType="separate"/>
            </w:r>
            <w:r>
              <w:rPr>
                <w:noProof/>
                <w:webHidden/>
              </w:rPr>
              <w:t>8</w:t>
            </w:r>
            <w:r>
              <w:rPr>
                <w:noProof/>
                <w:webHidden/>
              </w:rPr>
              <w:fldChar w:fldCharType="end"/>
            </w:r>
          </w:hyperlink>
        </w:p>
        <w:p w14:paraId="4451D854" w14:textId="0FD69767"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54" w:history="1">
            <w:r w:rsidRPr="00AB4458">
              <w:rPr>
                <w:rStyle w:val="Hyperlink"/>
                <w:noProof/>
              </w:rPr>
              <w:t>III.6</w:t>
            </w:r>
            <w:r>
              <w:rPr>
                <w:rFonts w:cstheme="minorBidi"/>
                <w:smallCaps w:val="0"/>
                <w:noProof/>
                <w:kern w:val="2"/>
                <w:sz w:val="24"/>
                <w:lang w:val="en-001" w:eastAsia="zh-CN"/>
                <w14:ligatures w14:val="standardContextual"/>
              </w:rPr>
              <w:tab/>
            </w:r>
            <w:r w:rsidRPr="00AB4458">
              <w:rPr>
                <w:rStyle w:val="Hyperlink"/>
                <w:noProof/>
              </w:rPr>
              <w:t>Zabrana neovlaštenog korištenja resursa IS-a</w:t>
            </w:r>
            <w:r>
              <w:rPr>
                <w:noProof/>
                <w:webHidden/>
              </w:rPr>
              <w:tab/>
            </w:r>
            <w:r>
              <w:rPr>
                <w:noProof/>
                <w:webHidden/>
              </w:rPr>
              <w:fldChar w:fldCharType="begin"/>
            </w:r>
            <w:r>
              <w:rPr>
                <w:noProof/>
                <w:webHidden/>
              </w:rPr>
              <w:instrText xml:space="preserve"> PAGEREF _Toc209369954 \h </w:instrText>
            </w:r>
            <w:r>
              <w:rPr>
                <w:noProof/>
                <w:webHidden/>
              </w:rPr>
            </w:r>
            <w:r>
              <w:rPr>
                <w:noProof/>
                <w:webHidden/>
              </w:rPr>
              <w:fldChar w:fldCharType="separate"/>
            </w:r>
            <w:r>
              <w:rPr>
                <w:noProof/>
                <w:webHidden/>
              </w:rPr>
              <w:t>8</w:t>
            </w:r>
            <w:r>
              <w:rPr>
                <w:noProof/>
                <w:webHidden/>
              </w:rPr>
              <w:fldChar w:fldCharType="end"/>
            </w:r>
          </w:hyperlink>
        </w:p>
        <w:p w14:paraId="12E4DCD2" w14:textId="27C9E799"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55" w:history="1">
            <w:r w:rsidRPr="00AB4458">
              <w:rPr>
                <w:rStyle w:val="Hyperlink"/>
                <w:noProof/>
              </w:rPr>
              <w:t>III.7</w:t>
            </w:r>
            <w:r>
              <w:rPr>
                <w:rFonts w:cstheme="minorBidi"/>
                <w:smallCaps w:val="0"/>
                <w:noProof/>
                <w:kern w:val="2"/>
                <w:sz w:val="24"/>
                <w:lang w:val="en-001" w:eastAsia="zh-CN"/>
                <w14:ligatures w14:val="standardContextual"/>
              </w:rPr>
              <w:tab/>
            </w:r>
            <w:r w:rsidRPr="00AB4458">
              <w:rPr>
                <w:rStyle w:val="Hyperlink"/>
                <w:noProof/>
              </w:rPr>
              <w:t>Onemogućavanje neovlaštenog pristupa</w:t>
            </w:r>
            <w:r>
              <w:rPr>
                <w:noProof/>
                <w:webHidden/>
              </w:rPr>
              <w:tab/>
            </w:r>
            <w:r>
              <w:rPr>
                <w:noProof/>
                <w:webHidden/>
              </w:rPr>
              <w:fldChar w:fldCharType="begin"/>
            </w:r>
            <w:r>
              <w:rPr>
                <w:noProof/>
                <w:webHidden/>
              </w:rPr>
              <w:instrText xml:space="preserve"> PAGEREF _Toc209369955 \h </w:instrText>
            </w:r>
            <w:r>
              <w:rPr>
                <w:noProof/>
                <w:webHidden/>
              </w:rPr>
            </w:r>
            <w:r>
              <w:rPr>
                <w:noProof/>
                <w:webHidden/>
              </w:rPr>
              <w:fldChar w:fldCharType="separate"/>
            </w:r>
            <w:r>
              <w:rPr>
                <w:noProof/>
                <w:webHidden/>
              </w:rPr>
              <w:t>9</w:t>
            </w:r>
            <w:r>
              <w:rPr>
                <w:noProof/>
                <w:webHidden/>
              </w:rPr>
              <w:fldChar w:fldCharType="end"/>
            </w:r>
          </w:hyperlink>
        </w:p>
        <w:p w14:paraId="70F810A5" w14:textId="69846FC3" w:rsidR="00CC18A9" w:rsidRDefault="00CC18A9">
          <w:pPr>
            <w:pStyle w:val="TOC1"/>
            <w:tabs>
              <w:tab w:val="left" w:pos="600"/>
              <w:tab w:val="right" w:leader="dot" w:pos="9062"/>
            </w:tabs>
            <w:rPr>
              <w:rFonts w:cstheme="minorBidi"/>
              <w:b w:val="0"/>
              <w:bCs w:val="0"/>
              <w:caps w:val="0"/>
              <w:noProof/>
              <w:kern w:val="2"/>
              <w:sz w:val="24"/>
              <w:lang w:val="en-001" w:eastAsia="zh-CN"/>
              <w14:ligatures w14:val="standardContextual"/>
            </w:rPr>
          </w:pPr>
          <w:hyperlink w:anchor="_Toc209369956" w:history="1">
            <w:r w:rsidRPr="00AB4458">
              <w:rPr>
                <w:rStyle w:val="Hyperlink"/>
                <w:rFonts w:cs="Times New Roman"/>
                <w:noProof/>
              </w:rPr>
              <w:t>IV</w:t>
            </w:r>
            <w:r>
              <w:rPr>
                <w:rFonts w:cstheme="minorBidi"/>
                <w:b w:val="0"/>
                <w:bCs w:val="0"/>
                <w:caps w:val="0"/>
                <w:noProof/>
                <w:kern w:val="2"/>
                <w:sz w:val="24"/>
                <w:lang w:val="en-001" w:eastAsia="zh-CN"/>
                <w14:ligatures w14:val="standardContextual"/>
              </w:rPr>
              <w:tab/>
            </w:r>
            <w:r w:rsidRPr="00AB4458">
              <w:rPr>
                <w:rStyle w:val="Hyperlink"/>
                <w:rFonts w:cs="Times New Roman"/>
                <w:noProof/>
              </w:rPr>
              <w:t>Primjereno korištenje interneta i elektroničke pošte</w:t>
            </w:r>
            <w:r>
              <w:rPr>
                <w:noProof/>
                <w:webHidden/>
              </w:rPr>
              <w:tab/>
            </w:r>
            <w:r>
              <w:rPr>
                <w:noProof/>
                <w:webHidden/>
              </w:rPr>
              <w:fldChar w:fldCharType="begin"/>
            </w:r>
            <w:r>
              <w:rPr>
                <w:noProof/>
                <w:webHidden/>
              </w:rPr>
              <w:instrText xml:space="preserve"> PAGEREF _Toc209369956 \h </w:instrText>
            </w:r>
            <w:r>
              <w:rPr>
                <w:noProof/>
                <w:webHidden/>
              </w:rPr>
            </w:r>
            <w:r>
              <w:rPr>
                <w:noProof/>
                <w:webHidden/>
              </w:rPr>
              <w:fldChar w:fldCharType="separate"/>
            </w:r>
            <w:r>
              <w:rPr>
                <w:noProof/>
                <w:webHidden/>
              </w:rPr>
              <w:t>9</w:t>
            </w:r>
            <w:r>
              <w:rPr>
                <w:noProof/>
                <w:webHidden/>
              </w:rPr>
              <w:fldChar w:fldCharType="end"/>
            </w:r>
          </w:hyperlink>
        </w:p>
        <w:p w14:paraId="77A37828" w14:textId="2B81CDEC"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57" w:history="1">
            <w:r w:rsidRPr="00AB4458">
              <w:rPr>
                <w:rStyle w:val="Hyperlink"/>
                <w:noProof/>
              </w:rPr>
              <w:t>IV.1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_Toc209369957 \h </w:instrText>
            </w:r>
            <w:r>
              <w:rPr>
                <w:noProof/>
                <w:webHidden/>
              </w:rPr>
            </w:r>
            <w:r>
              <w:rPr>
                <w:noProof/>
                <w:webHidden/>
              </w:rPr>
              <w:fldChar w:fldCharType="separate"/>
            </w:r>
            <w:r>
              <w:rPr>
                <w:noProof/>
                <w:webHidden/>
              </w:rPr>
              <w:t>9</w:t>
            </w:r>
            <w:r>
              <w:rPr>
                <w:noProof/>
                <w:webHidden/>
              </w:rPr>
              <w:fldChar w:fldCharType="end"/>
            </w:r>
          </w:hyperlink>
        </w:p>
        <w:p w14:paraId="55459E3A" w14:textId="12E5F6A8"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58" w:history="1">
            <w:r w:rsidRPr="00AB4458">
              <w:rPr>
                <w:rStyle w:val="Hyperlink"/>
                <w:noProof/>
              </w:rPr>
              <w:t>IV.2</w:t>
            </w:r>
            <w:r>
              <w:rPr>
                <w:rFonts w:cstheme="minorBidi"/>
                <w:smallCaps w:val="0"/>
                <w:noProof/>
                <w:kern w:val="2"/>
                <w:sz w:val="24"/>
                <w:lang w:val="en-001" w:eastAsia="zh-CN"/>
                <w14:ligatures w14:val="standardContextual"/>
              </w:rPr>
              <w:tab/>
            </w:r>
            <w:r w:rsidRPr="00AB4458">
              <w:rPr>
                <w:rStyle w:val="Hyperlink"/>
                <w:noProof/>
              </w:rPr>
              <w:t>Korištenje Interneta</w:t>
            </w:r>
            <w:r>
              <w:rPr>
                <w:noProof/>
                <w:webHidden/>
              </w:rPr>
              <w:tab/>
            </w:r>
            <w:r>
              <w:rPr>
                <w:noProof/>
                <w:webHidden/>
              </w:rPr>
              <w:fldChar w:fldCharType="begin"/>
            </w:r>
            <w:r>
              <w:rPr>
                <w:noProof/>
                <w:webHidden/>
              </w:rPr>
              <w:instrText xml:space="preserve"> PAGEREF _Toc209369958 \h </w:instrText>
            </w:r>
            <w:r>
              <w:rPr>
                <w:noProof/>
                <w:webHidden/>
              </w:rPr>
            </w:r>
            <w:r>
              <w:rPr>
                <w:noProof/>
                <w:webHidden/>
              </w:rPr>
              <w:fldChar w:fldCharType="separate"/>
            </w:r>
            <w:r>
              <w:rPr>
                <w:noProof/>
                <w:webHidden/>
              </w:rPr>
              <w:t>9</w:t>
            </w:r>
            <w:r>
              <w:rPr>
                <w:noProof/>
                <w:webHidden/>
              </w:rPr>
              <w:fldChar w:fldCharType="end"/>
            </w:r>
          </w:hyperlink>
        </w:p>
        <w:p w14:paraId="6AD3EF1C" w14:textId="3FD8A12E"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59" w:history="1">
            <w:r w:rsidRPr="00AB4458">
              <w:rPr>
                <w:rStyle w:val="Hyperlink"/>
                <w:noProof/>
              </w:rPr>
              <w:t>IV.3</w:t>
            </w:r>
            <w:r>
              <w:rPr>
                <w:rFonts w:cstheme="minorBidi"/>
                <w:smallCaps w:val="0"/>
                <w:noProof/>
                <w:kern w:val="2"/>
                <w:sz w:val="24"/>
                <w:lang w:val="en-001" w:eastAsia="zh-CN"/>
                <w14:ligatures w14:val="standardContextual"/>
              </w:rPr>
              <w:tab/>
            </w:r>
            <w:r w:rsidRPr="00AB4458">
              <w:rPr>
                <w:rStyle w:val="Hyperlink"/>
                <w:noProof/>
              </w:rPr>
              <w:t>Korištenje elektroničke pošte</w:t>
            </w:r>
            <w:r>
              <w:rPr>
                <w:noProof/>
                <w:webHidden/>
              </w:rPr>
              <w:tab/>
            </w:r>
            <w:r>
              <w:rPr>
                <w:noProof/>
                <w:webHidden/>
              </w:rPr>
              <w:fldChar w:fldCharType="begin"/>
            </w:r>
            <w:r>
              <w:rPr>
                <w:noProof/>
                <w:webHidden/>
              </w:rPr>
              <w:instrText xml:space="preserve"> PAGEREF _Toc209369959 \h </w:instrText>
            </w:r>
            <w:r>
              <w:rPr>
                <w:noProof/>
                <w:webHidden/>
              </w:rPr>
            </w:r>
            <w:r>
              <w:rPr>
                <w:noProof/>
                <w:webHidden/>
              </w:rPr>
              <w:fldChar w:fldCharType="separate"/>
            </w:r>
            <w:r>
              <w:rPr>
                <w:noProof/>
                <w:webHidden/>
              </w:rPr>
              <w:t>9</w:t>
            </w:r>
            <w:r>
              <w:rPr>
                <w:noProof/>
                <w:webHidden/>
              </w:rPr>
              <w:fldChar w:fldCharType="end"/>
            </w:r>
          </w:hyperlink>
        </w:p>
        <w:p w14:paraId="5F88EF6B" w14:textId="1004EFEC"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60" w:history="1">
            <w:r w:rsidRPr="00AB4458">
              <w:rPr>
                <w:rStyle w:val="Hyperlink"/>
                <w:noProof/>
              </w:rPr>
              <w:t>IV.4</w:t>
            </w:r>
            <w:r>
              <w:rPr>
                <w:rFonts w:cstheme="minorBidi"/>
                <w:smallCaps w:val="0"/>
                <w:noProof/>
                <w:kern w:val="2"/>
                <w:sz w:val="24"/>
                <w:lang w:val="en-001" w:eastAsia="zh-CN"/>
                <w14:ligatures w14:val="standardContextual"/>
              </w:rPr>
              <w:tab/>
            </w:r>
            <w:r w:rsidRPr="00AB4458">
              <w:rPr>
                <w:rStyle w:val="Hyperlink"/>
                <w:noProof/>
              </w:rPr>
              <w:t>Nadzor i blokiranje Internet sadržaja</w:t>
            </w:r>
            <w:r>
              <w:rPr>
                <w:noProof/>
                <w:webHidden/>
              </w:rPr>
              <w:tab/>
            </w:r>
            <w:r>
              <w:rPr>
                <w:noProof/>
                <w:webHidden/>
              </w:rPr>
              <w:fldChar w:fldCharType="begin"/>
            </w:r>
            <w:r>
              <w:rPr>
                <w:noProof/>
                <w:webHidden/>
              </w:rPr>
              <w:instrText xml:space="preserve"> PAGEREF _Toc209369960 \h </w:instrText>
            </w:r>
            <w:r>
              <w:rPr>
                <w:noProof/>
                <w:webHidden/>
              </w:rPr>
            </w:r>
            <w:r>
              <w:rPr>
                <w:noProof/>
                <w:webHidden/>
              </w:rPr>
              <w:fldChar w:fldCharType="separate"/>
            </w:r>
            <w:r>
              <w:rPr>
                <w:noProof/>
                <w:webHidden/>
              </w:rPr>
              <w:t>9</w:t>
            </w:r>
            <w:r>
              <w:rPr>
                <w:noProof/>
                <w:webHidden/>
              </w:rPr>
              <w:fldChar w:fldCharType="end"/>
            </w:r>
          </w:hyperlink>
        </w:p>
        <w:p w14:paraId="2355CB71" w14:textId="27B9F969"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61" w:history="1">
            <w:r w:rsidRPr="00AB4458">
              <w:rPr>
                <w:rStyle w:val="Hyperlink"/>
                <w:noProof/>
              </w:rPr>
              <w:t>IV.5</w:t>
            </w:r>
            <w:r>
              <w:rPr>
                <w:rFonts w:cstheme="minorBidi"/>
                <w:smallCaps w:val="0"/>
                <w:noProof/>
                <w:kern w:val="2"/>
                <w:sz w:val="24"/>
                <w:lang w:val="en-001" w:eastAsia="zh-CN"/>
                <w14:ligatures w14:val="standardContextual"/>
              </w:rPr>
              <w:tab/>
            </w:r>
            <w:r w:rsidRPr="00AB4458">
              <w:rPr>
                <w:rStyle w:val="Hyperlink"/>
                <w:noProof/>
              </w:rPr>
              <w:t>Odgovornost za posljedice</w:t>
            </w:r>
            <w:r>
              <w:rPr>
                <w:noProof/>
                <w:webHidden/>
              </w:rPr>
              <w:tab/>
            </w:r>
            <w:r>
              <w:rPr>
                <w:noProof/>
                <w:webHidden/>
              </w:rPr>
              <w:fldChar w:fldCharType="begin"/>
            </w:r>
            <w:r>
              <w:rPr>
                <w:noProof/>
                <w:webHidden/>
              </w:rPr>
              <w:instrText xml:space="preserve"> PAGEREF _Toc209369961 \h </w:instrText>
            </w:r>
            <w:r>
              <w:rPr>
                <w:noProof/>
                <w:webHidden/>
              </w:rPr>
            </w:r>
            <w:r>
              <w:rPr>
                <w:noProof/>
                <w:webHidden/>
              </w:rPr>
              <w:fldChar w:fldCharType="separate"/>
            </w:r>
            <w:r>
              <w:rPr>
                <w:noProof/>
                <w:webHidden/>
              </w:rPr>
              <w:t>9</w:t>
            </w:r>
            <w:r>
              <w:rPr>
                <w:noProof/>
                <w:webHidden/>
              </w:rPr>
              <w:fldChar w:fldCharType="end"/>
            </w:r>
          </w:hyperlink>
        </w:p>
        <w:p w14:paraId="2D6A7349" w14:textId="763346BC"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62" w:history="1">
            <w:r w:rsidRPr="00AB4458">
              <w:rPr>
                <w:rStyle w:val="Hyperlink"/>
                <w:noProof/>
              </w:rPr>
              <w:t>IV.6</w:t>
            </w:r>
            <w:r>
              <w:rPr>
                <w:rFonts w:cstheme="minorBidi"/>
                <w:smallCaps w:val="0"/>
                <w:noProof/>
                <w:kern w:val="2"/>
                <w:sz w:val="24"/>
                <w:lang w:val="en-001" w:eastAsia="zh-CN"/>
                <w14:ligatures w14:val="standardContextual"/>
              </w:rPr>
              <w:tab/>
            </w:r>
            <w:r w:rsidRPr="00AB4458">
              <w:rPr>
                <w:rStyle w:val="Hyperlink"/>
                <w:noProof/>
              </w:rPr>
              <w:t>Politika praznog stola i praznog ekrana</w:t>
            </w:r>
            <w:r>
              <w:rPr>
                <w:noProof/>
                <w:webHidden/>
              </w:rPr>
              <w:tab/>
            </w:r>
            <w:r>
              <w:rPr>
                <w:noProof/>
                <w:webHidden/>
              </w:rPr>
              <w:fldChar w:fldCharType="begin"/>
            </w:r>
            <w:r>
              <w:rPr>
                <w:noProof/>
                <w:webHidden/>
              </w:rPr>
              <w:instrText xml:space="preserve"> PAGEREF _Toc209369962 \h </w:instrText>
            </w:r>
            <w:r>
              <w:rPr>
                <w:noProof/>
                <w:webHidden/>
              </w:rPr>
            </w:r>
            <w:r>
              <w:rPr>
                <w:noProof/>
                <w:webHidden/>
              </w:rPr>
              <w:fldChar w:fldCharType="separate"/>
            </w:r>
            <w:r>
              <w:rPr>
                <w:noProof/>
                <w:webHidden/>
              </w:rPr>
              <w:t>9</w:t>
            </w:r>
            <w:r>
              <w:rPr>
                <w:noProof/>
                <w:webHidden/>
              </w:rPr>
              <w:fldChar w:fldCharType="end"/>
            </w:r>
          </w:hyperlink>
        </w:p>
        <w:p w14:paraId="67D58B10" w14:textId="77DABA43" w:rsidR="00CC18A9" w:rsidRDefault="00CC18A9">
          <w:pPr>
            <w:pStyle w:val="TOC1"/>
            <w:tabs>
              <w:tab w:val="left" w:pos="400"/>
              <w:tab w:val="right" w:leader="dot" w:pos="9062"/>
            </w:tabs>
            <w:rPr>
              <w:rFonts w:cstheme="minorBidi"/>
              <w:b w:val="0"/>
              <w:bCs w:val="0"/>
              <w:caps w:val="0"/>
              <w:noProof/>
              <w:kern w:val="2"/>
              <w:sz w:val="24"/>
              <w:lang w:val="en-001" w:eastAsia="zh-CN"/>
              <w14:ligatures w14:val="standardContextual"/>
            </w:rPr>
          </w:pPr>
          <w:hyperlink w:anchor="_Toc209369963" w:history="1">
            <w:r w:rsidRPr="00AB4458">
              <w:rPr>
                <w:rStyle w:val="Hyperlink"/>
                <w:rFonts w:cs="Times New Roman"/>
                <w:noProof/>
              </w:rPr>
              <w:t>V</w:t>
            </w:r>
            <w:r>
              <w:rPr>
                <w:rFonts w:cstheme="minorBidi"/>
                <w:b w:val="0"/>
                <w:bCs w:val="0"/>
                <w:caps w:val="0"/>
                <w:noProof/>
                <w:kern w:val="2"/>
                <w:sz w:val="24"/>
                <w:lang w:val="en-001" w:eastAsia="zh-CN"/>
                <w14:ligatures w14:val="standardContextual"/>
              </w:rPr>
              <w:tab/>
            </w:r>
            <w:r w:rsidRPr="00AB4458">
              <w:rPr>
                <w:rStyle w:val="Hyperlink"/>
                <w:rFonts w:cs="Times New Roman"/>
                <w:noProof/>
              </w:rPr>
              <w:t>Korištenje društvenih mreža</w:t>
            </w:r>
            <w:r>
              <w:rPr>
                <w:noProof/>
                <w:webHidden/>
              </w:rPr>
              <w:tab/>
            </w:r>
            <w:r>
              <w:rPr>
                <w:noProof/>
                <w:webHidden/>
              </w:rPr>
              <w:fldChar w:fldCharType="begin"/>
            </w:r>
            <w:r>
              <w:rPr>
                <w:noProof/>
                <w:webHidden/>
              </w:rPr>
              <w:instrText xml:space="preserve"> PAGEREF _Toc209369963 \h </w:instrText>
            </w:r>
            <w:r>
              <w:rPr>
                <w:noProof/>
                <w:webHidden/>
              </w:rPr>
            </w:r>
            <w:r>
              <w:rPr>
                <w:noProof/>
                <w:webHidden/>
              </w:rPr>
              <w:fldChar w:fldCharType="separate"/>
            </w:r>
            <w:r>
              <w:rPr>
                <w:noProof/>
                <w:webHidden/>
              </w:rPr>
              <w:t>9</w:t>
            </w:r>
            <w:r>
              <w:rPr>
                <w:noProof/>
                <w:webHidden/>
              </w:rPr>
              <w:fldChar w:fldCharType="end"/>
            </w:r>
          </w:hyperlink>
        </w:p>
        <w:p w14:paraId="0644D2F6" w14:textId="39103D6C"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64" w:history="1">
            <w:r w:rsidRPr="00AB4458">
              <w:rPr>
                <w:rStyle w:val="Hyperlink"/>
                <w:noProof/>
              </w:rPr>
              <w:t>V.1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_Toc209369964 \h </w:instrText>
            </w:r>
            <w:r>
              <w:rPr>
                <w:noProof/>
                <w:webHidden/>
              </w:rPr>
            </w:r>
            <w:r>
              <w:rPr>
                <w:noProof/>
                <w:webHidden/>
              </w:rPr>
              <w:fldChar w:fldCharType="separate"/>
            </w:r>
            <w:r>
              <w:rPr>
                <w:noProof/>
                <w:webHidden/>
              </w:rPr>
              <w:t>9</w:t>
            </w:r>
            <w:r>
              <w:rPr>
                <w:noProof/>
                <w:webHidden/>
              </w:rPr>
              <w:fldChar w:fldCharType="end"/>
            </w:r>
          </w:hyperlink>
        </w:p>
        <w:p w14:paraId="195DDB4C" w14:textId="0DE6A0AD"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65" w:history="1">
            <w:r w:rsidRPr="00AB4458">
              <w:rPr>
                <w:rStyle w:val="Hyperlink"/>
                <w:noProof/>
              </w:rPr>
              <w:t>V.2</w:t>
            </w:r>
            <w:r>
              <w:rPr>
                <w:rFonts w:cstheme="minorBidi"/>
                <w:smallCaps w:val="0"/>
                <w:noProof/>
                <w:kern w:val="2"/>
                <w:sz w:val="24"/>
                <w:lang w:val="en-001" w:eastAsia="zh-CN"/>
                <w14:ligatures w14:val="standardContextual"/>
              </w:rPr>
              <w:tab/>
            </w:r>
            <w:r w:rsidRPr="00AB4458">
              <w:rPr>
                <w:rStyle w:val="Hyperlink"/>
                <w:noProof/>
              </w:rPr>
              <w:t>Objavljivanje sadržaja</w:t>
            </w:r>
            <w:r>
              <w:rPr>
                <w:noProof/>
                <w:webHidden/>
              </w:rPr>
              <w:tab/>
            </w:r>
            <w:r>
              <w:rPr>
                <w:noProof/>
                <w:webHidden/>
              </w:rPr>
              <w:fldChar w:fldCharType="begin"/>
            </w:r>
            <w:r>
              <w:rPr>
                <w:noProof/>
                <w:webHidden/>
              </w:rPr>
              <w:instrText xml:space="preserve"> PAGEREF _Toc209369965 \h </w:instrText>
            </w:r>
            <w:r>
              <w:rPr>
                <w:noProof/>
                <w:webHidden/>
              </w:rPr>
            </w:r>
            <w:r>
              <w:rPr>
                <w:noProof/>
                <w:webHidden/>
              </w:rPr>
              <w:fldChar w:fldCharType="separate"/>
            </w:r>
            <w:r>
              <w:rPr>
                <w:noProof/>
                <w:webHidden/>
              </w:rPr>
              <w:t>9</w:t>
            </w:r>
            <w:r>
              <w:rPr>
                <w:noProof/>
                <w:webHidden/>
              </w:rPr>
              <w:fldChar w:fldCharType="end"/>
            </w:r>
          </w:hyperlink>
        </w:p>
        <w:p w14:paraId="40B2A15D" w14:textId="45A438D4"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66" w:history="1">
            <w:r w:rsidRPr="00AB4458">
              <w:rPr>
                <w:rStyle w:val="Hyperlink"/>
                <w:noProof/>
              </w:rPr>
              <w:t>V.3</w:t>
            </w:r>
            <w:r>
              <w:rPr>
                <w:rFonts w:cstheme="minorBidi"/>
                <w:smallCaps w:val="0"/>
                <w:noProof/>
                <w:kern w:val="2"/>
                <w:sz w:val="24"/>
                <w:lang w:val="en-001" w:eastAsia="zh-CN"/>
                <w14:ligatures w14:val="standardContextual"/>
              </w:rPr>
              <w:tab/>
            </w:r>
            <w:r w:rsidRPr="00AB4458">
              <w:rPr>
                <w:rStyle w:val="Hyperlink"/>
                <w:noProof/>
              </w:rPr>
              <w:t>Korištenje društvenih mreža van resursa Tvrtke</w:t>
            </w:r>
            <w:r>
              <w:rPr>
                <w:noProof/>
                <w:webHidden/>
              </w:rPr>
              <w:tab/>
            </w:r>
            <w:r>
              <w:rPr>
                <w:noProof/>
                <w:webHidden/>
              </w:rPr>
              <w:fldChar w:fldCharType="begin"/>
            </w:r>
            <w:r>
              <w:rPr>
                <w:noProof/>
                <w:webHidden/>
              </w:rPr>
              <w:instrText xml:space="preserve"> PAGEREF _Toc209369966 \h </w:instrText>
            </w:r>
            <w:r>
              <w:rPr>
                <w:noProof/>
                <w:webHidden/>
              </w:rPr>
            </w:r>
            <w:r>
              <w:rPr>
                <w:noProof/>
                <w:webHidden/>
              </w:rPr>
              <w:fldChar w:fldCharType="separate"/>
            </w:r>
            <w:r>
              <w:rPr>
                <w:noProof/>
                <w:webHidden/>
              </w:rPr>
              <w:t>10</w:t>
            </w:r>
            <w:r>
              <w:rPr>
                <w:noProof/>
                <w:webHidden/>
              </w:rPr>
              <w:fldChar w:fldCharType="end"/>
            </w:r>
          </w:hyperlink>
        </w:p>
        <w:p w14:paraId="1FE553D0" w14:textId="4CC0257F"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67" w:history="1">
            <w:r w:rsidRPr="00AB4458">
              <w:rPr>
                <w:rStyle w:val="Hyperlink"/>
                <w:noProof/>
              </w:rPr>
              <w:t>V.4</w:t>
            </w:r>
            <w:r>
              <w:rPr>
                <w:rFonts w:cstheme="minorBidi"/>
                <w:smallCaps w:val="0"/>
                <w:noProof/>
                <w:kern w:val="2"/>
                <w:sz w:val="24"/>
                <w:lang w:val="en-001" w:eastAsia="zh-CN"/>
                <w14:ligatures w14:val="standardContextual"/>
              </w:rPr>
              <w:tab/>
            </w:r>
            <w:r w:rsidRPr="00AB4458">
              <w:rPr>
                <w:rStyle w:val="Hyperlink"/>
                <w:noProof/>
              </w:rPr>
              <w:t>Zabrana uvredljivog i diskriminirajućeg sadržaja</w:t>
            </w:r>
            <w:r>
              <w:rPr>
                <w:noProof/>
                <w:webHidden/>
              </w:rPr>
              <w:tab/>
            </w:r>
            <w:r>
              <w:rPr>
                <w:noProof/>
                <w:webHidden/>
              </w:rPr>
              <w:fldChar w:fldCharType="begin"/>
            </w:r>
            <w:r>
              <w:rPr>
                <w:noProof/>
                <w:webHidden/>
              </w:rPr>
              <w:instrText xml:space="preserve"> PAGEREF _Toc209369967 \h </w:instrText>
            </w:r>
            <w:r>
              <w:rPr>
                <w:noProof/>
                <w:webHidden/>
              </w:rPr>
            </w:r>
            <w:r>
              <w:rPr>
                <w:noProof/>
                <w:webHidden/>
              </w:rPr>
              <w:fldChar w:fldCharType="separate"/>
            </w:r>
            <w:r>
              <w:rPr>
                <w:noProof/>
                <w:webHidden/>
              </w:rPr>
              <w:t>10</w:t>
            </w:r>
            <w:r>
              <w:rPr>
                <w:noProof/>
                <w:webHidden/>
              </w:rPr>
              <w:fldChar w:fldCharType="end"/>
            </w:r>
          </w:hyperlink>
        </w:p>
        <w:p w14:paraId="3BCD2309" w14:textId="6D6BCF2F" w:rsidR="00CC18A9" w:rsidRDefault="00CC18A9">
          <w:pPr>
            <w:pStyle w:val="TOC1"/>
            <w:tabs>
              <w:tab w:val="left" w:pos="600"/>
              <w:tab w:val="right" w:leader="dot" w:pos="9062"/>
            </w:tabs>
            <w:rPr>
              <w:rFonts w:cstheme="minorBidi"/>
              <w:b w:val="0"/>
              <w:bCs w:val="0"/>
              <w:caps w:val="0"/>
              <w:noProof/>
              <w:kern w:val="2"/>
              <w:sz w:val="24"/>
              <w:lang w:val="en-001" w:eastAsia="zh-CN"/>
              <w14:ligatures w14:val="standardContextual"/>
            </w:rPr>
          </w:pPr>
          <w:hyperlink w:anchor="_Toc209369968" w:history="1">
            <w:r w:rsidRPr="00AB4458">
              <w:rPr>
                <w:rStyle w:val="Hyperlink"/>
                <w:rFonts w:cs="Times New Roman"/>
                <w:noProof/>
              </w:rPr>
              <w:t>VI</w:t>
            </w:r>
            <w:r>
              <w:rPr>
                <w:rFonts w:cstheme="minorBidi"/>
                <w:b w:val="0"/>
                <w:bCs w:val="0"/>
                <w:caps w:val="0"/>
                <w:noProof/>
                <w:kern w:val="2"/>
                <w:sz w:val="24"/>
                <w:lang w:val="en-001" w:eastAsia="zh-CN"/>
                <w14:ligatures w14:val="standardContextual"/>
              </w:rPr>
              <w:tab/>
            </w:r>
            <w:r w:rsidRPr="00AB4458">
              <w:rPr>
                <w:rStyle w:val="Hyperlink"/>
                <w:rFonts w:cs="Times New Roman"/>
                <w:noProof/>
              </w:rPr>
              <w:t>Korisnička imena i lozinke</w:t>
            </w:r>
            <w:r>
              <w:rPr>
                <w:noProof/>
                <w:webHidden/>
              </w:rPr>
              <w:tab/>
            </w:r>
            <w:r>
              <w:rPr>
                <w:noProof/>
                <w:webHidden/>
              </w:rPr>
              <w:fldChar w:fldCharType="begin"/>
            </w:r>
            <w:r>
              <w:rPr>
                <w:noProof/>
                <w:webHidden/>
              </w:rPr>
              <w:instrText xml:space="preserve"> PAGEREF _Toc209369968 \h </w:instrText>
            </w:r>
            <w:r>
              <w:rPr>
                <w:noProof/>
                <w:webHidden/>
              </w:rPr>
            </w:r>
            <w:r>
              <w:rPr>
                <w:noProof/>
                <w:webHidden/>
              </w:rPr>
              <w:fldChar w:fldCharType="separate"/>
            </w:r>
            <w:r>
              <w:rPr>
                <w:noProof/>
                <w:webHidden/>
              </w:rPr>
              <w:t>10</w:t>
            </w:r>
            <w:r>
              <w:rPr>
                <w:noProof/>
                <w:webHidden/>
              </w:rPr>
              <w:fldChar w:fldCharType="end"/>
            </w:r>
          </w:hyperlink>
        </w:p>
        <w:p w14:paraId="47C5ED41" w14:textId="5B88C8C4"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69" w:history="1">
            <w:r w:rsidRPr="00AB4458">
              <w:rPr>
                <w:rStyle w:val="Hyperlink"/>
                <w:noProof/>
              </w:rPr>
              <w:t>VI.1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_Toc209369969 \h </w:instrText>
            </w:r>
            <w:r>
              <w:rPr>
                <w:noProof/>
                <w:webHidden/>
              </w:rPr>
            </w:r>
            <w:r>
              <w:rPr>
                <w:noProof/>
                <w:webHidden/>
              </w:rPr>
              <w:fldChar w:fldCharType="separate"/>
            </w:r>
            <w:r>
              <w:rPr>
                <w:noProof/>
                <w:webHidden/>
              </w:rPr>
              <w:t>10</w:t>
            </w:r>
            <w:r>
              <w:rPr>
                <w:noProof/>
                <w:webHidden/>
              </w:rPr>
              <w:fldChar w:fldCharType="end"/>
            </w:r>
          </w:hyperlink>
        </w:p>
        <w:p w14:paraId="0F2BC06A" w14:textId="50CB4A73"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70" w:history="1">
            <w:r w:rsidRPr="00AB4458">
              <w:rPr>
                <w:rStyle w:val="Hyperlink"/>
                <w:noProof/>
              </w:rPr>
              <w:t>VI.2</w:t>
            </w:r>
            <w:r>
              <w:rPr>
                <w:rFonts w:cstheme="minorBidi"/>
                <w:smallCaps w:val="0"/>
                <w:noProof/>
                <w:kern w:val="2"/>
                <w:sz w:val="24"/>
                <w:lang w:val="en-001" w:eastAsia="zh-CN"/>
                <w14:ligatures w14:val="standardContextual"/>
              </w:rPr>
              <w:tab/>
            </w:r>
            <w:r w:rsidRPr="00AB4458">
              <w:rPr>
                <w:rStyle w:val="Hyperlink"/>
                <w:noProof/>
              </w:rPr>
              <w:t>Izbor i čuvanje lozinki i zaštita informacija</w:t>
            </w:r>
            <w:r>
              <w:rPr>
                <w:noProof/>
                <w:webHidden/>
              </w:rPr>
              <w:tab/>
            </w:r>
            <w:r>
              <w:rPr>
                <w:noProof/>
                <w:webHidden/>
              </w:rPr>
              <w:fldChar w:fldCharType="begin"/>
            </w:r>
            <w:r>
              <w:rPr>
                <w:noProof/>
                <w:webHidden/>
              </w:rPr>
              <w:instrText xml:space="preserve"> PAGEREF _Toc209369970 \h </w:instrText>
            </w:r>
            <w:r>
              <w:rPr>
                <w:noProof/>
                <w:webHidden/>
              </w:rPr>
            </w:r>
            <w:r>
              <w:rPr>
                <w:noProof/>
                <w:webHidden/>
              </w:rPr>
              <w:fldChar w:fldCharType="separate"/>
            </w:r>
            <w:r>
              <w:rPr>
                <w:noProof/>
                <w:webHidden/>
              </w:rPr>
              <w:t>10</w:t>
            </w:r>
            <w:r>
              <w:rPr>
                <w:noProof/>
                <w:webHidden/>
              </w:rPr>
              <w:fldChar w:fldCharType="end"/>
            </w:r>
          </w:hyperlink>
        </w:p>
        <w:p w14:paraId="1C816845" w14:textId="2A51F8D6"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71" w:history="1">
            <w:r w:rsidRPr="00AB4458">
              <w:rPr>
                <w:rStyle w:val="Hyperlink"/>
                <w:noProof/>
              </w:rPr>
              <w:t>VI.3</w:t>
            </w:r>
            <w:r>
              <w:rPr>
                <w:rFonts w:cstheme="minorBidi"/>
                <w:smallCaps w:val="0"/>
                <w:noProof/>
                <w:kern w:val="2"/>
                <w:sz w:val="24"/>
                <w:lang w:val="en-001" w:eastAsia="zh-CN"/>
                <w14:ligatures w14:val="standardContextual"/>
              </w:rPr>
              <w:tab/>
            </w:r>
            <w:r w:rsidRPr="00AB4458">
              <w:rPr>
                <w:rStyle w:val="Hyperlink"/>
                <w:noProof/>
              </w:rPr>
              <w:t>Smjernice za izbor lozinki</w:t>
            </w:r>
            <w:r>
              <w:rPr>
                <w:noProof/>
                <w:webHidden/>
              </w:rPr>
              <w:tab/>
            </w:r>
            <w:r>
              <w:rPr>
                <w:noProof/>
                <w:webHidden/>
              </w:rPr>
              <w:fldChar w:fldCharType="begin"/>
            </w:r>
            <w:r>
              <w:rPr>
                <w:noProof/>
                <w:webHidden/>
              </w:rPr>
              <w:instrText xml:space="preserve"> PAGEREF _Toc209369971 \h </w:instrText>
            </w:r>
            <w:r>
              <w:rPr>
                <w:noProof/>
                <w:webHidden/>
              </w:rPr>
            </w:r>
            <w:r>
              <w:rPr>
                <w:noProof/>
                <w:webHidden/>
              </w:rPr>
              <w:fldChar w:fldCharType="separate"/>
            </w:r>
            <w:r>
              <w:rPr>
                <w:noProof/>
                <w:webHidden/>
              </w:rPr>
              <w:t>10</w:t>
            </w:r>
            <w:r>
              <w:rPr>
                <w:noProof/>
                <w:webHidden/>
              </w:rPr>
              <w:fldChar w:fldCharType="end"/>
            </w:r>
          </w:hyperlink>
        </w:p>
        <w:p w14:paraId="2B89D6AA" w14:textId="683B05CB" w:rsidR="00CC18A9" w:rsidRDefault="00CC18A9">
          <w:pPr>
            <w:pStyle w:val="TOC1"/>
            <w:tabs>
              <w:tab w:val="left" w:pos="600"/>
              <w:tab w:val="right" w:leader="dot" w:pos="9062"/>
            </w:tabs>
            <w:rPr>
              <w:rFonts w:cstheme="minorBidi"/>
              <w:b w:val="0"/>
              <w:bCs w:val="0"/>
              <w:caps w:val="0"/>
              <w:noProof/>
              <w:kern w:val="2"/>
              <w:sz w:val="24"/>
              <w:lang w:val="en-001" w:eastAsia="zh-CN"/>
              <w14:ligatures w14:val="standardContextual"/>
            </w:rPr>
          </w:pPr>
          <w:hyperlink w:anchor="_Toc209369972" w:history="1">
            <w:r w:rsidRPr="00AB4458">
              <w:rPr>
                <w:rStyle w:val="Hyperlink"/>
                <w:rFonts w:cs="Times New Roman"/>
                <w:noProof/>
              </w:rPr>
              <w:t>VII</w:t>
            </w:r>
            <w:r>
              <w:rPr>
                <w:rFonts w:cstheme="minorBidi"/>
                <w:b w:val="0"/>
                <w:bCs w:val="0"/>
                <w:caps w:val="0"/>
                <w:noProof/>
                <w:kern w:val="2"/>
                <w:sz w:val="24"/>
                <w:lang w:val="en-001" w:eastAsia="zh-CN"/>
                <w14:ligatures w14:val="standardContextual"/>
              </w:rPr>
              <w:tab/>
            </w:r>
            <w:r w:rsidRPr="00AB4458">
              <w:rPr>
                <w:rStyle w:val="Hyperlink"/>
                <w:rFonts w:cs="Times New Roman"/>
                <w:noProof/>
              </w:rPr>
              <w:t>Očuvanje povjerljivosti podataka</w:t>
            </w:r>
            <w:r>
              <w:rPr>
                <w:noProof/>
                <w:webHidden/>
              </w:rPr>
              <w:tab/>
            </w:r>
            <w:r>
              <w:rPr>
                <w:noProof/>
                <w:webHidden/>
              </w:rPr>
              <w:fldChar w:fldCharType="begin"/>
            </w:r>
            <w:r>
              <w:rPr>
                <w:noProof/>
                <w:webHidden/>
              </w:rPr>
              <w:instrText xml:space="preserve"> PAGEREF _Toc209369972 \h </w:instrText>
            </w:r>
            <w:r>
              <w:rPr>
                <w:noProof/>
                <w:webHidden/>
              </w:rPr>
            </w:r>
            <w:r>
              <w:rPr>
                <w:noProof/>
                <w:webHidden/>
              </w:rPr>
              <w:fldChar w:fldCharType="separate"/>
            </w:r>
            <w:r>
              <w:rPr>
                <w:noProof/>
                <w:webHidden/>
              </w:rPr>
              <w:t>10</w:t>
            </w:r>
            <w:r>
              <w:rPr>
                <w:noProof/>
                <w:webHidden/>
              </w:rPr>
              <w:fldChar w:fldCharType="end"/>
            </w:r>
          </w:hyperlink>
        </w:p>
        <w:p w14:paraId="61FD090E" w14:textId="101D653D"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73" w:history="1">
            <w:r w:rsidRPr="00AB4458">
              <w:rPr>
                <w:rStyle w:val="Hyperlink"/>
                <w:noProof/>
              </w:rPr>
              <w:t>VII.1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_Toc209369973 \h </w:instrText>
            </w:r>
            <w:r>
              <w:rPr>
                <w:noProof/>
                <w:webHidden/>
              </w:rPr>
            </w:r>
            <w:r>
              <w:rPr>
                <w:noProof/>
                <w:webHidden/>
              </w:rPr>
              <w:fldChar w:fldCharType="separate"/>
            </w:r>
            <w:r>
              <w:rPr>
                <w:noProof/>
                <w:webHidden/>
              </w:rPr>
              <w:t>10</w:t>
            </w:r>
            <w:r>
              <w:rPr>
                <w:noProof/>
                <w:webHidden/>
              </w:rPr>
              <w:fldChar w:fldCharType="end"/>
            </w:r>
          </w:hyperlink>
        </w:p>
        <w:p w14:paraId="43513AFF" w14:textId="6419D89A"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74" w:history="1">
            <w:r w:rsidRPr="00AB4458">
              <w:rPr>
                <w:rStyle w:val="Hyperlink"/>
                <w:noProof/>
              </w:rPr>
              <w:t>VII.2</w:t>
            </w:r>
            <w:r>
              <w:rPr>
                <w:rFonts w:cstheme="minorBidi"/>
                <w:smallCaps w:val="0"/>
                <w:noProof/>
                <w:kern w:val="2"/>
                <w:sz w:val="24"/>
                <w:lang w:val="en-001" w:eastAsia="zh-CN"/>
                <w14:ligatures w14:val="standardContextual"/>
              </w:rPr>
              <w:tab/>
            </w:r>
            <w:r w:rsidRPr="00AB4458">
              <w:rPr>
                <w:rStyle w:val="Hyperlink"/>
                <w:noProof/>
              </w:rPr>
              <w:t>Klasifikacija informacija i dokumenata</w:t>
            </w:r>
            <w:r>
              <w:rPr>
                <w:noProof/>
                <w:webHidden/>
              </w:rPr>
              <w:tab/>
            </w:r>
            <w:r>
              <w:rPr>
                <w:noProof/>
                <w:webHidden/>
              </w:rPr>
              <w:fldChar w:fldCharType="begin"/>
            </w:r>
            <w:r>
              <w:rPr>
                <w:noProof/>
                <w:webHidden/>
              </w:rPr>
              <w:instrText xml:space="preserve"> PAGEREF _Toc209369974 \h </w:instrText>
            </w:r>
            <w:r>
              <w:rPr>
                <w:noProof/>
                <w:webHidden/>
              </w:rPr>
            </w:r>
            <w:r>
              <w:rPr>
                <w:noProof/>
                <w:webHidden/>
              </w:rPr>
              <w:fldChar w:fldCharType="separate"/>
            </w:r>
            <w:r>
              <w:rPr>
                <w:noProof/>
                <w:webHidden/>
              </w:rPr>
              <w:t>11</w:t>
            </w:r>
            <w:r>
              <w:rPr>
                <w:noProof/>
                <w:webHidden/>
              </w:rPr>
              <w:fldChar w:fldCharType="end"/>
            </w:r>
          </w:hyperlink>
        </w:p>
        <w:p w14:paraId="1E512B78" w14:textId="25365302"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75" w:history="1">
            <w:r w:rsidRPr="00AB4458">
              <w:rPr>
                <w:rStyle w:val="Hyperlink"/>
                <w:noProof/>
              </w:rPr>
              <w:t>VII.3</w:t>
            </w:r>
            <w:r>
              <w:rPr>
                <w:rFonts w:cstheme="minorBidi"/>
                <w:smallCaps w:val="0"/>
                <w:noProof/>
                <w:kern w:val="2"/>
                <w:sz w:val="24"/>
                <w:lang w:val="en-001" w:eastAsia="zh-CN"/>
                <w14:ligatures w14:val="standardContextual"/>
              </w:rPr>
              <w:tab/>
            </w:r>
            <w:r w:rsidRPr="00AB4458">
              <w:rPr>
                <w:rStyle w:val="Hyperlink"/>
                <w:noProof/>
              </w:rPr>
              <w:t>Korištenje povjerljivih informacija</w:t>
            </w:r>
            <w:r>
              <w:rPr>
                <w:noProof/>
                <w:webHidden/>
              </w:rPr>
              <w:tab/>
            </w:r>
            <w:r>
              <w:rPr>
                <w:noProof/>
                <w:webHidden/>
              </w:rPr>
              <w:fldChar w:fldCharType="begin"/>
            </w:r>
            <w:r>
              <w:rPr>
                <w:noProof/>
                <w:webHidden/>
              </w:rPr>
              <w:instrText xml:space="preserve"> PAGEREF _Toc209369975 \h </w:instrText>
            </w:r>
            <w:r>
              <w:rPr>
                <w:noProof/>
                <w:webHidden/>
              </w:rPr>
            </w:r>
            <w:r>
              <w:rPr>
                <w:noProof/>
                <w:webHidden/>
              </w:rPr>
              <w:fldChar w:fldCharType="separate"/>
            </w:r>
            <w:r>
              <w:rPr>
                <w:noProof/>
                <w:webHidden/>
              </w:rPr>
              <w:t>11</w:t>
            </w:r>
            <w:r>
              <w:rPr>
                <w:noProof/>
                <w:webHidden/>
              </w:rPr>
              <w:fldChar w:fldCharType="end"/>
            </w:r>
          </w:hyperlink>
        </w:p>
        <w:p w14:paraId="2AFD647A" w14:textId="1DEF59BA"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76" w:history="1">
            <w:r w:rsidRPr="00AB4458">
              <w:rPr>
                <w:rStyle w:val="Hyperlink"/>
                <w:noProof/>
              </w:rPr>
              <w:t>VII.4</w:t>
            </w:r>
            <w:r>
              <w:rPr>
                <w:rFonts w:cstheme="minorBidi"/>
                <w:smallCaps w:val="0"/>
                <w:noProof/>
                <w:kern w:val="2"/>
                <w:sz w:val="24"/>
                <w:lang w:val="en-001" w:eastAsia="zh-CN"/>
                <w14:ligatures w14:val="standardContextual"/>
              </w:rPr>
              <w:tab/>
            </w:r>
            <w:r w:rsidRPr="00AB4458">
              <w:rPr>
                <w:rStyle w:val="Hyperlink"/>
                <w:noProof/>
              </w:rPr>
              <w:t>Upravljanje s medijima</w:t>
            </w:r>
            <w:r>
              <w:rPr>
                <w:noProof/>
                <w:webHidden/>
              </w:rPr>
              <w:tab/>
            </w:r>
            <w:r>
              <w:rPr>
                <w:noProof/>
                <w:webHidden/>
              </w:rPr>
              <w:fldChar w:fldCharType="begin"/>
            </w:r>
            <w:r>
              <w:rPr>
                <w:noProof/>
                <w:webHidden/>
              </w:rPr>
              <w:instrText xml:space="preserve"> PAGEREF _Toc209369976 \h </w:instrText>
            </w:r>
            <w:r>
              <w:rPr>
                <w:noProof/>
                <w:webHidden/>
              </w:rPr>
            </w:r>
            <w:r>
              <w:rPr>
                <w:noProof/>
                <w:webHidden/>
              </w:rPr>
              <w:fldChar w:fldCharType="separate"/>
            </w:r>
            <w:r>
              <w:rPr>
                <w:noProof/>
                <w:webHidden/>
              </w:rPr>
              <w:t>11</w:t>
            </w:r>
            <w:r>
              <w:rPr>
                <w:noProof/>
                <w:webHidden/>
              </w:rPr>
              <w:fldChar w:fldCharType="end"/>
            </w:r>
          </w:hyperlink>
        </w:p>
        <w:p w14:paraId="5604538B" w14:textId="1E172550"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77" w:history="1">
            <w:r w:rsidRPr="00AB4458">
              <w:rPr>
                <w:rStyle w:val="Hyperlink"/>
                <w:noProof/>
              </w:rPr>
              <w:t>VII.5</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_Toc209369977 \h </w:instrText>
            </w:r>
            <w:r>
              <w:rPr>
                <w:noProof/>
                <w:webHidden/>
              </w:rPr>
            </w:r>
            <w:r>
              <w:rPr>
                <w:noProof/>
                <w:webHidden/>
              </w:rPr>
              <w:fldChar w:fldCharType="separate"/>
            </w:r>
            <w:r>
              <w:rPr>
                <w:noProof/>
                <w:webHidden/>
              </w:rPr>
              <w:t>11</w:t>
            </w:r>
            <w:r>
              <w:rPr>
                <w:noProof/>
                <w:webHidden/>
              </w:rPr>
              <w:fldChar w:fldCharType="end"/>
            </w:r>
          </w:hyperlink>
        </w:p>
        <w:p w14:paraId="7F05D050" w14:textId="735F7E22"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78" w:history="1">
            <w:r w:rsidRPr="00AB4458">
              <w:rPr>
                <w:rStyle w:val="Hyperlink"/>
                <w:noProof/>
              </w:rPr>
              <w:t>VII.6</w:t>
            </w:r>
            <w:r>
              <w:rPr>
                <w:rFonts w:cstheme="minorBidi"/>
                <w:smallCaps w:val="0"/>
                <w:noProof/>
                <w:kern w:val="2"/>
                <w:sz w:val="24"/>
                <w:lang w:val="en-001" w:eastAsia="zh-CN"/>
                <w14:ligatures w14:val="standardContextual"/>
              </w:rPr>
              <w:tab/>
            </w:r>
            <w:r w:rsidRPr="00AB4458">
              <w:rPr>
                <w:rStyle w:val="Hyperlink"/>
                <w:noProof/>
              </w:rPr>
              <w:t>Sadržaj medija</w:t>
            </w:r>
            <w:r>
              <w:rPr>
                <w:noProof/>
                <w:webHidden/>
              </w:rPr>
              <w:tab/>
            </w:r>
            <w:r>
              <w:rPr>
                <w:noProof/>
                <w:webHidden/>
              </w:rPr>
              <w:fldChar w:fldCharType="begin"/>
            </w:r>
            <w:r>
              <w:rPr>
                <w:noProof/>
                <w:webHidden/>
              </w:rPr>
              <w:instrText xml:space="preserve"> PAGEREF _Toc209369978 \h </w:instrText>
            </w:r>
            <w:r>
              <w:rPr>
                <w:noProof/>
                <w:webHidden/>
              </w:rPr>
            </w:r>
            <w:r>
              <w:rPr>
                <w:noProof/>
                <w:webHidden/>
              </w:rPr>
              <w:fldChar w:fldCharType="separate"/>
            </w:r>
            <w:r>
              <w:rPr>
                <w:noProof/>
                <w:webHidden/>
              </w:rPr>
              <w:t>11</w:t>
            </w:r>
            <w:r>
              <w:rPr>
                <w:noProof/>
                <w:webHidden/>
              </w:rPr>
              <w:fldChar w:fldCharType="end"/>
            </w:r>
          </w:hyperlink>
        </w:p>
        <w:p w14:paraId="1D157E95" w14:textId="3941B3F4"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79" w:history="1">
            <w:r w:rsidRPr="00AB4458">
              <w:rPr>
                <w:rStyle w:val="Hyperlink"/>
                <w:noProof/>
              </w:rPr>
              <w:t>VII.7</w:t>
            </w:r>
            <w:r>
              <w:rPr>
                <w:rFonts w:cstheme="minorBidi"/>
                <w:smallCaps w:val="0"/>
                <w:noProof/>
                <w:kern w:val="2"/>
                <w:sz w:val="24"/>
                <w:lang w:val="en-001" w:eastAsia="zh-CN"/>
                <w14:ligatures w14:val="standardContextual"/>
              </w:rPr>
              <w:tab/>
            </w:r>
            <w:r w:rsidRPr="00AB4458">
              <w:rPr>
                <w:rStyle w:val="Hyperlink"/>
                <w:noProof/>
              </w:rPr>
              <w:t>Uklanjanje informacija i dokumenata</w:t>
            </w:r>
            <w:r>
              <w:rPr>
                <w:noProof/>
                <w:webHidden/>
              </w:rPr>
              <w:tab/>
            </w:r>
            <w:r>
              <w:rPr>
                <w:noProof/>
                <w:webHidden/>
              </w:rPr>
              <w:fldChar w:fldCharType="begin"/>
            </w:r>
            <w:r>
              <w:rPr>
                <w:noProof/>
                <w:webHidden/>
              </w:rPr>
              <w:instrText xml:space="preserve"> PAGEREF _Toc209369979 \h </w:instrText>
            </w:r>
            <w:r>
              <w:rPr>
                <w:noProof/>
                <w:webHidden/>
              </w:rPr>
            </w:r>
            <w:r>
              <w:rPr>
                <w:noProof/>
                <w:webHidden/>
              </w:rPr>
              <w:fldChar w:fldCharType="separate"/>
            </w:r>
            <w:r>
              <w:rPr>
                <w:noProof/>
                <w:webHidden/>
              </w:rPr>
              <w:t>11</w:t>
            </w:r>
            <w:r>
              <w:rPr>
                <w:noProof/>
                <w:webHidden/>
              </w:rPr>
              <w:fldChar w:fldCharType="end"/>
            </w:r>
          </w:hyperlink>
        </w:p>
        <w:p w14:paraId="5CA5D4CC" w14:textId="52EA801B"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80" w:history="1">
            <w:r w:rsidRPr="00AB4458">
              <w:rPr>
                <w:rStyle w:val="Hyperlink"/>
                <w:rFonts w:eastAsia="Times New Roman"/>
                <w:noProof/>
                <w:lang w:eastAsia="zh-CN"/>
              </w:rPr>
              <w:t>VII.8</w:t>
            </w:r>
            <w:r>
              <w:rPr>
                <w:rFonts w:cstheme="minorBidi"/>
                <w:smallCaps w:val="0"/>
                <w:noProof/>
                <w:kern w:val="2"/>
                <w:sz w:val="24"/>
                <w:lang w:val="en-001" w:eastAsia="zh-CN"/>
                <w14:ligatures w14:val="standardContextual"/>
              </w:rPr>
              <w:tab/>
            </w:r>
            <w:r w:rsidRPr="00AB4458">
              <w:rPr>
                <w:rStyle w:val="Hyperlink"/>
                <w:noProof/>
              </w:rPr>
              <w:t>Retencija i uništavanje zapisa</w:t>
            </w:r>
            <w:r>
              <w:rPr>
                <w:noProof/>
                <w:webHidden/>
              </w:rPr>
              <w:tab/>
            </w:r>
            <w:r>
              <w:rPr>
                <w:noProof/>
                <w:webHidden/>
              </w:rPr>
              <w:fldChar w:fldCharType="begin"/>
            </w:r>
            <w:r>
              <w:rPr>
                <w:noProof/>
                <w:webHidden/>
              </w:rPr>
              <w:instrText xml:space="preserve"> PAGEREF _Toc209369980 \h </w:instrText>
            </w:r>
            <w:r>
              <w:rPr>
                <w:noProof/>
                <w:webHidden/>
              </w:rPr>
            </w:r>
            <w:r>
              <w:rPr>
                <w:noProof/>
                <w:webHidden/>
              </w:rPr>
              <w:fldChar w:fldCharType="separate"/>
            </w:r>
            <w:r>
              <w:rPr>
                <w:noProof/>
                <w:webHidden/>
              </w:rPr>
              <w:t>11</w:t>
            </w:r>
            <w:r>
              <w:rPr>
                <w:noProof/>
                <w:webHidden/>
              </w:rPr>
              <w:fldChar w:fldCharType="end"/>
            </w:r>
          </w:hyperlink>
        </w:p>
        <w:p w14:paraId="60E17890" w14:textId="30241D9A"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81" w:history="1">
            <w:r w:rsidRPr="00AB4458">
              <w:rPr>
                <w:rStyle w:val="Hyperlink"/>
                <w:noProof/>
              </w:rPr>
              <w:t>VII.9</w:t>
            </w:r>
            <w:r>
              <w:rPr>
                <w:rFonts w:cstheme="minorBidi"/>
                <w:smallCaps w:val="0"/>
                <w:noProof/>
                <w:kern w:val="2"/>
                <w:sz w:val="24"/>
                <w:lang w:val="en-001" w:eastAsia="zh-CN"/>
                <w14:ligatures w14:val="standardContextual"/>
              </w:rPr>
              <w:tab/>
            </w:r>
            <w:r w:rsidRPr="00AB4458">
              <w:rPr>
                <w:rStyle w:val="Hyperlink"/>
                <w:noProof/>
              </w:rPr>
              <w:t>Prijenos podataka/informacija</w:t>
            </w:r>
            <w:r>
              <w:rPr>
                <w:noProof/>
                <w:webHidden/>
              </w:rPr>
              <w:tab/>
            </w:r>
            <w:r>
              <w:rPr>
                <w:noProof/>
                <w:webHidden/>
              </w:rPr>
              <w:fldChar w:fldCharType="begin"/>
            </w:r>
            <w:r>
              <w:rPr>
                <w:noProof/>
                <w:webHidden/>
              </w:rPr>
              <w:instrText xml:space="preserve"> PAGEREF _Toc209369981 \h </w:instrText>
            </w:r>
            <w:r>
              <w:rPr>
                <w:noProof/>
                <w:webHidden/>
              </w:rPr>
            </w:r>
            <w:r>
              <w:rPr>
                <w:noProof/>
                <w:webHidden/>
              </w:rPr>
              <w:fldChar w:fldCharType="separate"/>
            </w:r>
            <w:r>
              <w:rPr>
                <w:noProof/>
                <w:webHidden/>
              </w:rPr>
              <w:t>11</w:t>
            </w:r>
            <w:r>
              <w:rPr>
                <w:noProof/>
                <w:webHidden/>
              </w:rPr>
              <w:fldChar w:fldCharType="end"/>
            </w:r>
          </w:hyperlink>
        </w:p>
        <w:p w14:paraId="44DB2014" w14:textId="64D67271"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82" w:history="1">
            <w:r w:rsidRPr="00AB4458">
              <w:rPr>
                <w:rStyle w:val="Hyperlink"/>
                <w:noProof/>
              </w:rPr>
              <w:t>VII.10</w:t>
            </w:r>
            <w:r>
              <w:rPr>
                <w:rFonts w:cstheme="minorBidi"/>
                <w:smallCaps w:val="0"/>
                <w:noProof/>
                <w:kern w:val="2"/>
                <w:sz w:val="24"/>
                <w:lang w:val="en-001" w:eastAsia="zh-CN"/>
                <w14:ligatures w14:val="standardContextual"/>
              </w:rPr>
              <w:tab/>
            </w:r>
            <w:r w:rsidRPr="00AB4458">
              <w:rPr>
                <w:rStyle w:val="Hyperlink"/>
                <w:noProof/>
              </w:rPr>
              <w:t>Kriptografija</w:t>
            </w:r>
            <w:r>
              <w:rPr>
                <w:noProof/>
                <w:webHidden/>
              </w:rPr>
              <w:tab/>
            </w:r>
            <w:r>
              <w:rPr>
                <w:noProof/>
                <w:webHidden/>
              </w:rPr>
              <w:fldChar w:fldCharType="begin"/>
            </w:r>
            <w:r>
              <w:rPr>
                <w:noProof/>
                <w:webHidden/>
              </w:rPr>
              <w:instrText xml:space="preserve"> PAGEREF _Toc209369982 \h </w:instrText>
            </w:r>
            <w:r>
              <w:rPr>
                <w:noProof/>
                <w:webHidden/>
              </w:rPr>
            </w:r>
            <w:r>
              <w:rPr>
                <w:noProof/>
                <w:webHidden/>
              </w:rPr>
              <w:fldChar w:fldCharType="separate"/>
            </w:r>
            <w:r>
              <w:rPr>
                <w:noProof/>
                <w:webHidden/>
              </w:rPr>
              <w:t>12</w:t>
            </w:r>
            <w:r>
              <w:rPr>
                <w:noProof/>
                <w:webHidden/>
              </w:rPr>
              <w:fldChar w:fldCharType="end"/>
            </w:r>
          </w:hyperlink>
        </w:p>
        <w:p w14:paraId="256A6B18" w14:textId="6DD55F84"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83" w:history="1">
            <w:r w:rsidRPr="00AB4458">
              <w:rPr>
                <w:rStyle w:val="Hyperlink"/>
                <w:noProof/>
              </w:rPr>
              <w:t>VII.11</w:t>
            </w:r>
            <w:r>
              <w:rPr>
                <w:rFonts w:cstheme="minorBidi"/>
                <w:smallCaps w:val="0"/>
                <w:noProof/>
                <w:kern w:val="2"/>
                <w:sz w:val="24"/>
                <w:lang w:val="en-001" w:eastAsia="zh-CN"/>
                <w14:ligatures w14:val="standardContextual"/>
              </w:rPr>
              <w:tab/>
            </w:r>
            <w:r w:rsidRPr="00AB4458">
              <w:rPr>
                <w:rStyle w:val="Hyperlink"/>
                <w:noProof/>
              </w:rPr>
              <w:t>Zaštita kriptografskih ključeva</w:t>
            </w:r>
            <w:r>
              <w:rPr>
                <w:noProof/>
                <w:webHidden/>
              </w:rPr>
              <w:tab/>
            </w:r>
            <w:r>
              <w:rPr>
                <w:noProof/>
                <w:webHidden/>
              </w:rPr>
              <w:fldChar w:fldCharType="begin"/>
            </w:r>
            <w:r>
              <w:rPr>
                <w:noProof/>
                <w:webHidden/>
              </w:rPr>
              <w:instrText xml:space="preserve"> PAGEREF _Toc209369983 \h </w:instrText>
            </w:r>
            <w:r>
              <w:rPr>
                <w:noProof/>
                <w:webHidden/>
              </w:rPr>
            </w:r>
            <w:r>
              <w:rPr>
                <w:noProof/>
                <w:webHidden/>
              </w:rPr>
              <w:fldChar w:fldCharType="separate"/>
            </w:r>
            <w:r>
              <w:rPr>
                <w:noProof/>
                <w:webHidden/>
              </w:rPr>
              <w:t>12</w:t>
            </w:r>
            <w:r>
              <w:rPr>
                <w:noProof/>
                <w:webHidden/>
              </w:rPr>
              <w:fldChar w:fldCharType="end"/>
            </w:r>
          </w:hyperlink>
        </w:p>
        <w:p w14:paraId="7E9B4AA9" w14:textId="73AA4513"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84" w:history="1">
            <w:r w:rsidRPr="00AB4458">
              <w:rPr>
                <w:rStyle w:val="Hyperlink"/>
                <w:rFonts w:eastAsia="Times New Roman"/>
                <w:noProof/>
                <w:lang w:eastAsia="zh-CN"/>
              </w:rPr>
              <w:t>VII.12</w:t>
            </w:r>
            <w:r>
              <w:rPr>
                <w:rFonts w:cstheme="minorBidi"/>
                <w:smallCaps w:val="0"/>
                <w:noProof/>
                <w:kern w:val="2"/>
                <w:sz w:val="24"/>
                <w:lang w:val="en-001" w:eastAsia="zh-CN"/>
                <w14:ligatures w14:val="standardContextual"/>
              </w:rPr>
              <w:tab/>
            </w:r>
            <w:r w:rsidRPr="00AB4458">
              <w:rPr>
                <w:rStyle w:val="Hyperlink"/>
                <w:noProof/>
              </w:rPr>
              <w:t>Privatnost po dizajnu i zadano</w:t>
            </w:r>
            <w:r>
              <w:rPr>
                <w:noProof/>
                <w:webHidden/>
              </w:rPr>
              <w:tab/>
            </w:r>
            <w:r>
              <w:rPr>
                <w:noProof/>
                <w:webHidden/>
              </w:rPr>
              <w:fldChar w:fldCharType="begin"/>
            </w:r>
            <w:r>
              <w:rPr>
                <w:noProof/>
                <w:webHidden/>
              </w:rPr>
              <w:instrText xml:space="preserve"> PAGEREF _Toc209369984 \h </w:instrText>
            </w:r>
            <w:r>
              <w:rPr>
                <w:noProof/>
                <w:webHidden/>
              </w:rPr>
            </w:r>
            <w:r>
              <w:rPr>
                <w:noProof/>
                <w:webHidden/>
              </w:rPr>
              <w:fldChar w:fldCharType="separate"/>
            </w:r>
            <w:r>
              <w:rPr>
                <w:noProof/>
                <w:webHidden/>
              </w:rPr>
              <w:t>12</w:t>
            </w:r>
            <w:r>
              <w:rPr>
                <w:noProof/>
                <w:webHidden/>
              </w:rPr>
              <w:fldChar w:fldCharType="end"/>
            </w:r>
          </w:hyperlink>
        </w:p>
        <w:p w14:paraId="268C3885" w14:textId="49D808EC" w:rsidR="00CC18A9" w:rsidRDefault="00CC18A9">
          <w:pPr>
            <w:pStyle w:val="TOC1"/>
            <w:tabs>
              <w:tab w:val="left" w:pos="600"/>
              <w:tab w:val="right" w:leader="dot" w:pos="9062"/>
            </w:tabs>
            <w:rPr>
              <w:rFonts w:cstheme="minorBidi"/>
              <w:b w:val="0"/>
              <w:bCs w:val="0"/>
              <w:caps w:val="0"/>
              <w:noProof/>
              <w:kern w:val="2"/>
              <w:sz w:val="24"/>
              <w:lang w:val="en-001" w:eastAsia="zh-CN"/>
              <w14:ligatures w14:val="standardContextual"/>
            </w:rPr>
          </w:pPr>
          <w:hyperlink w:anchor="_Toc209369985" w:history="1">
            <w:r w:rsidRPr="00AB4458">
              <w:rPr>
                <w:rStyle w:val="Hyperlink"/>
                <w:rFonts w:cs="Times New Roman"/>
                <w:noProof/>
              </w:rPr>
              <w:t>VIII</w:t>
            </w:r>
            <w:r>
              <w:rPr>
                <w:rFonts w:cstheme="minorBidi"/>
                <w:b w:val="0"/>
                <w:bCs w:val="0"/>
                <w:caps w:val="0"/>
                <w:noProof/>
                <w:kern w:val="2"/>
                <w:sz w:val="24"/>
                <w:lang w:val="en-001" w:eastAsia="zh-CN"/>
                <w14:ligatures w14:val="standardContextual"/>
              </w:rPr>
              <w:tab/>
            </w:r>
            <w:r w:rsidRPr="00AB4458">
              <w:rPr>
                <w:rStyle w:val="Hyperlink"/>
                <w:rFonts w:cs="Times New Roman"/>
                <w:noProof/>
              </w:rPr>
              <w:t>Ljudski resursi i informacijska sigurnost</w:t>
            </w:r>
            <w:r>
              <w:rPr>
                <w:noProof/>
                <w:webHidden/>
              </w:rPr>
              <w:tab/>
            </w:r>
            <w:r>
              <w:rPr>
                <w:noProof/>
                <w:webHidden/>
              </w:rPr>
              <w:fldChar w:fldCharType="begin"/>
            </w:r>
            <w:r>
              <w:rPr>
                <w:noProof/>
                <w:webHidden/>
              </w:rPr>
              <w:instrText xml:space="preserve"> PAGEREF _Toc209369985 \h </w:instrText>
            </w:r>
            <w:r>
              <w:rPr>
                <w:noProof/>
                <w:webHidden/>
              </w:rPr>
            </w:r>
            <w:r>
              <w:rPr>
                <w:noProof/>
                <w:webHidden/>
              </w:rPr>
              <w:fldChar w:fldCharType="separate"/>
            </w:r>
            <w:r>
              <w:rPr>
                <w:noProof/>
                <w:webHidden/>
              </w:rPr>
              <w:t>12</w:t>
            </w:r>
            <w:r>
              <w:rPr>
                <w:noProof/>
                <w:webHidden/>
              </w:rPr>
              <w:fldChar w:fldCharType="end"/>
            </w:r>
          </w:hyperlink>
        </w:p>
        <w:p w14:paraId="6C611B35" w14:textId="135D0754"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86" w:history="1">
            <w:r w:rsidRPr="00AB4458">
              <w:rPr>
                <w:rStyle w:val="Hyperlink"/>
                <w:noProof/>
              </w:rPr>
              <w:t>VIII.1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_Toc209369986 \h </w:instrText>
            </w:r>
            <w:r>
              <w:rPr>
                <w:noProof/>
                <w:webHidden/>
              </w:rPr>
            </w:r>
            <w:r>
              <w:rPr>
                <w:noProof/>
                <w:webHidden/>
              </w:rPr>
              <w:fldChar w:fldCharType="separate"/>
            </w:r>
            <w:r>
              <w:rPr>
                <w:noProof/>
                <w:webHidden/>
              </w:rPr>
              <w:t>12</w:t>
            </w:r>
            <w:r>
              <w:rPr>
                <w:noProof/>
                <w:webHidden/>
              </w:rPr>
              <w:fldChar w:fldCharType="end"/>
            </w:r>
          </w:hyperlink>
        </w:p>
        <w:p w14:paraId="645DB8BD" w14:textId="515C4FB3"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87" w:history="1">
            <w:r w:rsidRPr="00AB4458">
              <w:rPr>
                <w:rStyle w:val="Hyperlink"/>
                <w:noProof/>
              </w:rPr>
              <w:t>VIII.2</w:t>
            </w:r>
            <w:r>
              <w:rPr>
                <w:rFonts w:cstheme="minorBidi"/>
                <w:smallCaps w:val="0"/>
                <w:noProof/>
                <w:kern w:val="2"/>
                <w:sz w:val="24"/>
                <w:lang w:val="en-001" w:eastAsia="zh-CN"/>
                <w14:ligatures w14:val="standardContextual"/>
              </w:rPr>
              <w:tab/>
            </w:r>
            <w:r w:rsidRPr="00AB4458">
              <w:rPr>
                <w:rStyle w:val="Hyperlink"/>
                <w:noProof/>
              </w:rPr>
              <w:t>Prije zapošljavanja</w:t>
            </w:r>
            <w:r>
              <w:rPr>
                <w:noProof/>
                <w:webHidden/>
              </w:rPr>
              <w:tab/>
            </w:r>
            <w:r>
              <w:rPr>
                <w:noProof/>
                <w:webHidden/>
              </w:rPr>
              <w:fldChar w:fldCharType="begin"/>
            </w:r>
            <w:r>
              <w:rPr>
                <w:noProof/>
                <w:webHidden/>
              </w:rPr>
              <w:instrText xml:space="preserve"> PAGEREF _Toc209369987 \h </w:instrText>
            </w:r>
            <w:r>
              <w:rPr>
                <w:noProof/>
                <w:webHidden/>
              </w:rPr>
            </w:r>
            <w:r>
              <w:rPr>
                <w:noProof/>
                <w:webHidden/>
              </w:rPr>
              <w:fldChar w:fldCharType="separate"/>
            </w:r>
            <w:r>
              <w:rPr>
                <w:noProof/>
                <w:webHidden/>
              </w:rPr>
              <w:t>12</w:t>
            </w:r>
            <w:r>
              <w:rPr>
                <w:noProof/>
                <w:webHidden/>
              </w:rPr>
              <w:fldChar w:fldCharType="end"/>
            </w:r>
          </w:hyperlink>
        </w:p>
        <w:p w14:paraId="7A85077E" w14:textId="57DDB770"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88" w:history="1">
            <w:r w:rsidRPr="00AB4458">
              <w:rPr>
                <w:rStyle w:val="Hyperlink"/>
                <w:noProof/>
              </w:rPr>
              <w:t>VIII.3</w:t>
            </w:r>
            <w:r>
              <w:rPr>
                <w:rFonts w:cstheme="minorBidi"/>
                <w:smallCaps w:val="0"/>
                <w:noProof/>
                <w:kern w:val="2"/>
                <w:sz w:val="24"/>
                <w:lang w:val="en-001" w:eastAsia="zh-CN"/>
                <w14:ligatures w14:val="standardContextual"/>
              </w:rPr>
              <w:tab/>
            </w:r>
            <w:r w:rsidRPr="00AB4458">
              <w:rPr>
                <w:rStyle w:val="Hyperlink"/>
                <w:noProof/>
              </w:rPr>
              <w:t>Kompetencije</w:t>
            </w:r>
            <w:r>
              <w:rPr>
                <w:noProof/>
                <w:webHidden/>
              </w:rPr>
              <w:tab/>
            </w:r>
            <w:r>
              <w:rPr>
                <w:noProof/>
                <w:webHidden/>
              </w:rPr>
              <w:fldChar w:fldCharType="begin"/>
            </w:r>
            <w:r>
              <w:rPr>
                <w:noProof/>
                <w:webHidden/>
              </w:rPr>
              <w:instrText xml:space="preserve"> PAGEREF _Toc209369988 \h </w:instrText>
            </w:r>
            <w:r>
              <w:rPr>
                <w:noProof/>
                <w:webHidden/>
              </w:rPr>
            </w:r>
            <w:r>
              <w:rPr>
                <w:noProof/>
                <w:webHidden/>
              </w:rPr>
              <w:fldChar w:fldCharType="separate"/>
            </w:r>
            <w:r>
              <w:rPr>
                <w:noProof/>
                <w:webHidden/>
              </w:rPr>
              <w:t>12</w:t>
            </w:r>
            <w:r>
              <w:rPr>
                <w:noProof/>
                <w:webHidden/>
              </w:rPr>
              <w:fldChar w:fldCharType="end"/>
            </w:r>
          </w:hyperlink>
        </w:p>
        <w:p w14:paraId="5C7D6EFF" w14:textId="103AA010" w:rsidR="00CC18A9" w:rsidRDefault="00CC18A9">
          <w:pPr>
            <w:pStyle w:val="TOC3"/>
            <w:tabs>
              <w:tab w:val="left" w:pos="1400"/>
              <w:tab w:val="right" w:leader="dot" w:pos="9062"/>
            </w:tabs>
            <w:rPr>
              <w:rFonts w:cstheme="minorBidi"/>
              <w:i w:val="0"/>
              <w:iCs w:val="0"/>
              <w:noProof/>
              <w:kern w:val="2"/>
              <w:sz w:val="24"/>
              <w:lang w:val="en-001" w:eastAsia="zh-CN"/>
              <w14:ligatures w14:val="standardContextual"/>
            </w:rPr>
          </w:pPr>
          <w:hyperlink w:anchor="_Toc209369989" w:history="1">
            <w:r w:rsidRPr="00AB4458">
              <w:rPr>
                <w:rStyle w:val="Hyperlink"/>
                <w:noProof/>
              </w:rPr>
              <w:t>VIII.3.1</w:t>
            </w:r>
            <w:r>
              <w:rPr>
                <w:rFonts w:cstheme="minorBidi"/>
                <w:i w:val="0"/>
                <w:iCs w:val="0"/>
                <w:noProof/>
                <w:kern w:val="2"/>
                <w:sz w:val="24"/>
                <w:lang w:val="en-001" w:eastAsia="zh-CN"/>
                <w14:ligatures w14:val="standardContextual"/>
              </w:rPr>
              <w:tab/>
            </w:r>
            <w:r w:rsidRPr="00AB4458">
              <w:rPr>
                <w:rStyle w:val="Hyperlink"/>
                <w:noProof/>
              </w:rPr>
              <w:t>Osobne kompetencije</w:t>
            </w:r>
            <w:r>
              <w:rPr>
                <w:noProof/>
                <w:webHidden/>
              </w:rPr>
              <w:tab/>
            </w:r>
            <w:r>
              <w:rPr>
                <w:noProof/>
                <w:webHidden/>
              </w:rPr>
              <w:fldChar w:fldCharType="begin"/>
            </w:r>
            <w:r>
              <w:rPr>
                <w:noProof/>
                <w:webHidden/>
              </w:rPr>
              <w:instrText xml:space="preserve"> PAGEREF _Toc209369989 \h </w:instrText>
            </w:r>
            <w:r>
              <w:rPr>
                <w:noProof/>
                <w:webHidden/>
              </w:rPr>
            </w:r>
            <w:r>
              <w:rPr>
                <w:noProof/>
                <w:webHidden/>
              </w:rPr>
              <w:fldChar w:fldCharType="separate"/>
            </w:r>
            <w:r>
              <w:rPr>
                <w:noProof/>
                <w:webHidden/>
              </w:rPr>
              <w:t>12</w:t>
            </w:r>
            <w:r>
              <w:rPr>
                <w:noProof/>
                <w:webHidden/>
              </w:rPr>
              <w:fldChar w:fldCharType="end"/>
            </w:r>
          </w:hyperlink>
        </w:p>
        <w:p w14:paraId="53182100" w14:textId="16CA3705" w:rsidR="00CC18A9" w:rsidRDefault="00CC18A9">
          <w:pPr>
            <w:pStyle w:val="TOC3"/>
            <w:tabs>
              <w:tab w:val="left" w:pos="1400"/>
              <w:tab w:val="right" w:leader="dot" w:pos="9062"/>
            </w:tabs>
            <w:rPr>
              <w:rFonts w:cstheme="minorBidi"/>
              <w:i w:val="0"/>
              <w:iCs w:val="0"/>
              <w:noProof/>
              <w:kern w:val="2"/>
              <w:sz w:val="24"/>
              <w:lang w:val="en-001" w:eastAsia="zh-CN"/>
              <w14:ligatures w14:val="standardContextual"/>
            </w:rPr>
          </w:pPr>
          <w:hyperlink w:anchor="_Toc209369990" w:history="1">
            <w:r w:rsidRPr="00AB4458">
              <w:rPr>
                <w:rStyle w:val="Hyperlink"/>
                <w:noProof/>
              </w:rPr>
              <w:t>VIII.3.2</w:t>
            </w:r>
            <w:r>
              <w:rPr>
                <w:rFonts w:cstheme="minorBidi"/>
                <w:i w:val="0"/>
                <w:iCs w:val="0"/>
                <w:noProof/>
                <w:kern w:val="2"/>
                <w:sz w:val="24"/>
                <w:lang w:val="en-001" w:eastAsia="zh-CN"/>
                <w14:ligatures w14:val="standardContextual"/>
              </w:rPr>
              <w:tab/>
            </w:r>
            <w:r w:rsidRPr="00AB4458">
              <w:rPr>
                <w:rStyle w:val="Hyperlink"/>
                <w:noProof/>
              </w:rPr>
              <w:t>PRISTUP RESURSIMA TVRTKE</w:t>
            </w:r>
            <w:r>
              <w:rPr>
                <w:noProof/>
                <w:webHidden/>
              </w:rPr>
              <w:tab/>
            </w:r>
            <w:r>
              <w:rPr>
                <w:noProof/>
                <w:webHidden/>
              </w:rPr>
              <w:fldChar w:fldCharType="begin"/>
            </w:r>
            <w:r>
              <w:rPr>
                <w:noProof/>
                <w:webHidden/>
              </w:rPr>
              <w:instrText xml:space="preserve"> PAGEREF _Toc209369990 \h </w:instrText>
            </w:r>
            <w:r>
              <w:rPr>
                <w:noProof/>
                <w:webHidden/>
              </w:rPr>
            </w:r>
            <w:r>
              <w:rPr>
                <w:noProof/>
                <w:webHidden/>
              </w:rPr>
              <w:fldChar w:fldCharType="separate"/>
            </w:r>
            <w:r>
              <w:rPr>
                <w:noProof/>
                <w:webHidden/>
              </w:rPr>
              <w:t>12</w:t>
            </w:r>
            <w:r>
              <w:rPr>
                <w:noProof/>
                <w:webHidden/>
              </w:rPr>
              <w:fldChar w:fldCharType="end"/>
            </w:r>
          </w:hyperlink>
        </w:p>
        <w:p w14:paraId="5FB6DA36" w14:textId="264A8679"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91" w:history="1">
            <w:r w:rsidRPr="00AB4458">
              <w:rPr>
                <w:rStyle w:val="Hyperlink"/>
                <w:noProof/>
              </w:rPr>
              <w:t>VIII.4</w:t>
            </w:r>
            <w:r>
              <w:rPr>
                <w:rFonts w:cstheme="minorBidi"/>
                <w:smallCaps w:val="0"/>
                <w:noProof/>
                <w:kern w:val="2"/>
                <w:sz w:val="24"/>
                <w:lang w:val="en-001" w:eastAsia="zh-CN"/>
                <w14:ligatures w14:val="standardContextual"/>
              </w:rPr>
              <w:tab/>
            </w:r>
            <w:r w:rsidRPr="00AB4458">
              <w:rPr>
                <w:rStyle w:val="Hyperlink"/>
                <w:noProof/>
              </w:rPr>
              <w:t>Izjava korisnika</w:t>
            </w:r>
            <w:r>
              <w:rPr>
                <w:noProof/>
                <w:webHidden/>
              </w:rPr>
              <w:tab/>
            </w:r>
            <w:r>
              <w:rPr>
                <w:noProof/>
                <w:webHidden/>
              </w:rPr>
              <w:fldChar w:fldCharType="begin"/>
            </w:r>
            <w:r>
              <w:rPr>
                <w:noProof/>
                <w:webHidden/>
              </w:rPr>
              <w:instrText xml:space="preserve"> PAGEREF _Toc209369991 \h </w:instrText>
            </w:r>
            <w:r>
              <w:rPr>
                <w:noProof/>
                <w:webHidden/>
              </w:rPr>
            </w:r>
            <w:r>
              <w:rPr>
                <w:noProof/>
                <w:webHidden/>
              </w:rPr>
              <w:fldChar w:fldCharType="separate"/>
            </w:r>
            <w:r>
              <w:rPr>
                <w:noProof/>
                <w:webHidden/>
              </w:rPr>
              <w:t>13</w:t>
            </w:r>
            <w:r>
              <w:rPr>
                <w:noProof/>
                <w:webHidden/>
              </w:rPr>
              <w:fldChar w:fldCharType="end"/>
            </w:r>
          </w:hyperlink>
        </w:p>
        <w:p w14:paraId="04DE21F6" w14:textId="19F838A2"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92" w:history="1">
            <w:r w:rsidRPr="00AB4458">
              <w:rPr>
                <w:rStyle w:val="Hyperlink"/>
                <w:noProof/>
              </w:rPr>
              <w:t>VIII.5</w:t>
            </w:r>
            <w:r>
              <w:rPr>
                <w:rFonts w:cstheme="minorBidi"/>
                <w:smallCaps w:val="0"/>
                <w:noProof/>
                <w:kern w:val="2"/>
                <w:sz w:val="24"/>
                <w:lang w:val="en-001" w:eastAsia="zh-CN"/>
                <w14:ligatures w14:val="standardContextual"/>
              </w:rPr>
              <w:tab/>
            </w:r>
            <w:r w:rsidRPr="00AB4458">
              <w:rPr>
                <w:rStyle w:val="Hyperlink"/>
                <w:noProof/>
              </w:rPr>
              <w:t>Edukacija korisnika</w:t>
            </w:r>
            <w:r>
              <w:rPr>
                <w:noProof/>
                <w:webHidden/>
              </w:rPr>
              <w:tab/>
            </w:r>
            <w:r>
              <w:rPr>
                <w:noProof/>
                <w:webHidden/>
              </w:rPr>
              <w:fldChar w:fldCharType="begin"/>
            </w:r>
            <w:r>
              <w:rPr>
                <w:noProof/>
                <w:webHidden/>
              </w:rPr>
              <w:instrText xml:space="preserve"> PAGEREF _Toc209369992 \h </w:instrText>
            </w:r>
            <w:r>
              <w:rPr>
                <w:noProof/>
                <w:webHidden/>
              </w:rPr>
            </w:r>
            <w:r>
              <w:rPr>
                <w:noProof/>
                <w:webHidden/>
              </w:rPr>
              <w:fldChar w:fldCharType="separate"/>
            </w:r>
            <w:r>
              <w:rPr>
                <w:noProof/>
                <w:webHidden/>
              </w:rPr>
              <w:t>13</w:t>
            </w:r>
            <w:r>
              <w:rPr>
                <w:noProof/>
                <w:webHidden/>
              </w:rPr>
              <w:fldChar w:fldCharType="end"/>
            </w:r>
          </w:hyperlink>
        </w:p>
        <w:p w14:paraId="58C993C3" w14:textId="6619018F"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93" w:history="1">
            <w:r w:rsidRPr="00AB4458">
              <w:rPr>
                <w:rStyle w:val="Hyperlink"/>
                <w:noProof/>
              </w:rPr>
              <w:t>VIII.6</w:t>
            </w:r>
            <w:r>
              <w:rPr>
                <w:rFonts w:cstheme="minorBidi"/>
                <w:smallCaps w:val="0"/>
                <w:noProof/>
                <w:kern w:val="2"/>
                <w:sz w:val="24"/>
                <w:lang w:val="en-001" w:eastAsia="zh-CN"/>
                <w14:ligatures w14:val="standardContextual"/>
              </w:rPr>
              <w:tab/>
            </w:r>
            <w:r w:rsidRPr="00AB4458">
              <w:rPr>
                <w:rStyle w:val="Hyperlink"/>
                <w:noProof/>
              </w:rPr>
              <w:t>Promjena ili prekid zaposlenja</w:t>
            </w:r>
            <w:r>
              <w:rPr>
                <w:noProof/>
                <w:webHidden/>
              </w:rPr>
              <w:tab/>
            </w:r>
            <w:r>
              <w:rPr>
                <w:noProof/>
                <w:webHidden/>
              </w:rPr>
              <w:fldChar w:fldCharType="begin"/>
            </w:r>
            <w:r>
              <w:rPr>
                <w:noProof/>
                <w:webHidden/>
              </w:rPr>
              <w:instrText xml:space="preserve"> PAGEREF _Toc209369993 \h </w:instrText>
            </w:r>
            <w:r>
              <w:rPr>
                <w:noProof/>
                <w:webHidden/>
              </w:rPr>
            </w:r>
            <w:r>
              <w:rPr>
                <w:noProof/>
                <w:webHidden/>
              </w:rPr>
              <w:fldChar w:fldCharType="separate"/>
            </w:r>
            <w:r>
              <w:rPr>
                <w:noProof/>
                <w:webHidden/>
              </w:rPr>
              <w:t>13</w:t>
            </w:r>
            <w:r>
              <w:rPr>
                <w:noProof/>
                <w:webHidden/>
              </w:rPr>
              <w:fldChar w:fldCharType="end"/>
            </w:r>
          </w:hyperlink>
        </w:p>
        <w:p w14:paraId="48367EEC" w14:textId="6EF7437A"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69994" w:history="1">
            <w:r w:rsidRPr="00AB4458">
              <w:rPr>
                <w:rStyle w:val="Hyperlink"/>
                <w:noProof/>
              </w:rPr>
              <w:t>VIII.7</w:t>
            </w:r>
            <w:r>
              <w:rPr>
                <w:rFonts w:cstheme="minorBidi"/>
                <w:smallCaps w:val="0"/>
                <w:noProof/>
                <w:kern w:val="2"/>
                <w:sz w:val="24"/>
                <w:lang w:val="en-001" w:eastAsia="zh-CN"/>
                <w14:ligatures w14:val="standardContextual"/>
              </w:rPr>
              <w:tab/>
            </w:r>
            <w:r w:rsidRPr="00AB4458">
              <w:rPr>
                <w:rStyle w:val="Hyperlink"/>
                <w:noProof/>
              </w:rPr>
              <w:t>Obavještavanje o sigurnosnim nedostacima</w:t>
            </w:r>
            <w:r>
              <w:rPr>
                <w:noProof/>
                <w:webHidden/>
              </w:rPr>
              <w:tab/>
            </w:r>
            <w:r>
              <w:rPr>
                <w:noProof/>
                <w:webHidden/>
              </w:rPr>
              <w:fldChar w:fldCharType="begin"/>
            </w:r>
            <w:r>
              <w:rPr>
                <w:noProof/>
                <w:webHidden/>
              </w:rPr>
              <w:instrText xml:space="preserve"> PAGEREF _Toc209369994 \h </w:instrText>
            </w:r>
            <w:r>
              <w:rPr>
                <w:noProof/>
                <w:webHidden/>
              </w:rPr>
            </w:r>
            <w:r>
              <w:rPr>
                <w:noProof/>
                <w:webHidden/>
              </w:rPr>
              <w:fldChar w:fldCharType="separate"/>
            </w:r>
            <w:r>
              <w:rPr>
                <w:noProof/>
                <w:webHidden/>
              </w:rPr>
              <w:t>13</w:t>
            </w:r>
            <w:r>
              <w:rPr>
                <w:noProof/>
                <w:webHidden/>
              </w:rPr>
              <w:fldChar w:fldCharType="end"/>
            </w:r>
          </w:hyperlink>
        </w:p>
        <w:p w14:paraId="6DB010D4" w14:textId="447521AB" w:rsidR="00CC18A9" w:rsidRDefault="00CC18A9">
          <w:pPr>
            <w:pStyle w:val="TOC1"/>
            <w:tabs>
              <w:tab w:val="left" w:pos="600"/>
              <w:tab w:val="right" w:leader="dot" w:pos="9062"/>
            </w:tabs>
            <w:rPr>
              <w:rFonts w:cstheme="minorBidi"/>
              <w:b w:val="0"/>
              <w:bCs w:val="0"/>
              <w:caps w:val="0"/>
              <w:noProof/>
              <w:kern w:val="2"/>
              <w:sz w:val="24"/>
              <w:lang w:val="en-001" w:eastAsia="zh-CN"/>
              <w14:ligatures w14:val="standardContextual"/>
            </w:rPr>
          </w:pPr>
          <w:hyperlink w:anchor="_Toc209369995" w:history="1">
            <w:r w:rsidRPr="00AB4458">
              <w:rPr>
                <w:rStyle w:val="Hyperlink"/>
                <w:rFonts w:cs="Times New Roman"/>
                <w:noProof/>
              </w:rPr>
              <w:t>IX</w:t>
            </w:r>
            <w:r>
              <w:rPr>
                <w:rFonts w:cstheme="minorBidi"/>
                <w:b w:val="0"/>
                <w:bCs w:val="0"/>
                <w:caps w:val="0"/>
                <w:noProof/>
                <w:kern w:val="2"/>
                <w:sz w:val="24"/>
                <w:lang w:val="en-001" w:eastAsia="zh-CN"/>
                <w14:ligatures w14:val="standardContextual"/>
              </w:rPr>
              <w:tab/>
            </w:r>
            <w:r w:rsidRPr="00AB4458">
              <w:rPr>
                <w:rStyle w:val="Hyperlink"/>
                <w:rFonts w:cs="Times New Roman"/>
                <w:noProof/>
              </w:rPr>
              <w:t>Sigurnost računalnih resursa</w:t>
            </w:r>
            <w:r>
              <w:rPr>
                <w:noProof/>
                <w:webHidden/>
              </w:rPr>
              <w:tab/>
            </w:r>
            <w:r>
              <w:rPr>
                <w:noProof/>
                <w:webHidden/>
              </w:rPr>
              <w:fldChar w:fldCharType="begin"/>
            </w:r>
            <w:r>
              <w:rPr>
                <w:noProof/>
                <w:webHidden/>
              </w:rPr>
              <w:instrText xml:space="preserve"> PAGEREF _Toc209369995 \h </w:instrText>
            </w:r>
            <w:r>
              <w:rPr>
                <w:noProof/>
                <w:webHidden/>
              </w:rPr>
            </w:r>
            <w:r>
              <w:rPr>
                <w:noProof/>
                <w:webHidden/>
              </w:rPr>
              <w:fldChar w:fldCharType="separate"/>
            </w:r>
            <w:r>
              <w:rPr>
                <w:noProof/>
                <w:webHidden/>
              </w:rPr>
              <w:t>13</w:t>
            </w:r>
            <w:r>
              <w:rPr>
                <w:noProof/>
                <w:webHidden/>
              </w:rPr>
              <w:fldChar w:fldCharType="end"/>
            </w:r>
          </w:hyperlink>
        </w:p>
        <w:p w14:paraId="168280D7" w14:textId="04E03F47"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96" w:history="1">
            <w:r w:rsidRPr="00AB4458">
              <w:rPr>
                <w:rStyle w:val="Hyperlink"/>
                <w:noProof/>
              </w:rPr>
              <w:t>IX.1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_Toc209369996 \h </w:instrText>
            </w:r>
            <w:r>
              <w:rPr>
                <w:noProof/>
                <w:webHidden/>
              </w:rPr>
            </w:r>
            <w:r>
              <w:rPr>
                <w:noProof/>
                <w:webHidden/>
              </w:rPr>
              <w:fldChar w:fldCharType="separate"/>
            </w:r>
            <w:r>
              <w:rPr>
                <w:noProof/>
                <w:webHidden/>
              </w:rPr>
              <w:t>13</w:t>
            </w:r>
            <w:r>
              <w:rPr>
                <w:noProof/>
                <w:webHidden/>
              </w:rPr>
              <w:fldChar w:fldCharType="end"/>
            </w:r>
          </w:hyperlink>
        </w:p>
        <w:p w14:paraId="27957A45" w14:textId="4DD691D0"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97" w:history="1">
            <w:r w:rsidRPr="00AB4458">
              <w:rPr>
                <w:rStyle w:val="Hyperlink"/>
                <w:noProof/>
              </w:rPr>
              <w:t>IX.2</w:t>
            </w:r>
            <w:r>
              <w:rPr>
                <w:rFonts w:cstheme="minorBidi"/>
                <w:smallCaps w:val="0"/>
                <w:noProof/>
                <w:kern w:val="2"/>
                <w:sz w:val="24"/>
                <w:lang w:val="en-001" w:eastAsia="zh-CN"/>
                <w14:ligatures w14:val="standardContextual"/>
              </w:rPr>
              <w:tab/>
            </w:r>
            <w:r w:rsidRPr="00AB4458">
              <w:rPr>
                <w:rStyle w:val="Hyperlink"/>
                <w:noProof/>
              </w:rPr>
              <w:t>Operativne procedure</w:t>
            </w:r>
            <w:r>
              <w:rPr>
                <w:noProof/>
                <w:webHidden/>
              </w:rPr>
              <w:tab/>
            </w:r>
            <w:r>
              <w:rPr>
                <w:noProof/>
                <w:webHidden/>
              </w:rPr>
              <w:fldChar w:fldCharType="begin"/>
            </w:r>
            <w:r>
              <w:rPr>
                <w:noProof/>
                <w:webHidden/>
              </w:rPr>
              <w:instrText xml:space="preserve"> PAGEREF _Toc209369997 \h </w:instrText>
            </w:r>
            <w:r>
              <w:rPr>
                <w:noProof/>
                <w:webHidden/>
              </w:rPr>
            </w:r>
            <w:r>
              <w:rPr>
                <w:noProof/>
                <w:webHidden/>
              </w:rPr>
              <w:fldChar w:fldCharType="separate"/>
            </w:r>
            <w:r>
              <w:rPr>
                <w:noProof/>
                <w:webHidden/>
              </w:rPr>
              <w:t>13</w:t>
            </w:r>
            <w:r>
              <w:rPr>
                <w:noProof/>
                <w:webHidden/>
              </w:rPr>
              <w:fldChar w:fldCharType="end"/>
            </w:r>
          </w:hyperlink>
        </w:p>
        <w:p w14:paraId="2C806B74" w14:textId="3BACE4F0"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98" w:history="1">
            <w:r w:rsidRPr="00AB4458">
              <w:rPr>
                <w:rStyle w:val="Hyperlink"/>
                <w:noProof/>
              </w:rPr>
              <w:t>IX.3</w:t>
            </w:r>
            <w:r>
              <w:rPr>
                <w:rFonts w:cstheme="minorBidi"/>
                <w:smallCaps w:val="0"/>
                <w:noProof/>
                <w:kern w:val="2"/>
                <w:sz w:val="24"/>
                <w:lang w:val="en-001" w:eastAsia="zh-CN"/>
                <w14:ligatures w14:val="standardContextual"/>
              </w:rPr>
              <w:tab/>
            </w:r>
            <w:r w:rsidRPr="00AB4458">
              <w:rPr>
                <w:rStyle w:val="Hyperlink"/>
                <w:noProof/>
              </w:rPr>
              <w:t>Upravljanje kapacitetom</w:t>
            </w:r>
            <w:r>
              <w:rPr>
                <w:noProof/>
                <w:webHidden/>
              </w:rPr>
              <w:tab/>
            </w:r>
            <w:r>
              <w:rPr>
                <w:noProof/>
                <w:webHidden/>
              </w:rPr>
              <w:fldChar w:fldCharType="begin"/>
            </w:r>
            <w:r>
              <w:rPr>
                <w:noProof/>
                <w:webHidden/>
              </w:rPr>
              <w:instrText xml:space="preserve"> PAGEREF _Toc209369998 \h </w:instrText>
            </w:r>
            <w:r>
              <w:rPr>
                <w:noProof/>
                <w:webHidden/>
              </w:rPr>
            </w:r>
            <w:r>
              <w:rPr>
                <w:noProof/>
                <w:webHidden/>
              </w:rPr>
              <w:fldChar w:fldCharType="separate"/>
            </w:r>
            <w:r>
              <w:rPr>
                <w:noProof/>
                <w:webHidden/>
              </w:rPr>
              <w:t>14</w:t>
            </w:r>
            <w:r>
              <w:rPr>
                <w:noProof/>
                <w:webHidden/>
              </w:rPr>
              <w:fldChar w:fldCharType="end"/>
            </w:r>
          </w:hyperlink>
        </w:p>
        <w:p w14:paraId="55A7186E" w14:textId="579A9B6D"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69999" w:history="1">
            <w:r w:rsidRPr="00AB4458">
              <w:rPr>
                <w:rStyle w:val="Hyperlink"/>
                <w:noProof/>
              </w:rPr>
              <w:t>IX.4</w:t>
            </w:r>
            <w:r>
              <w:rPr>
                <w:rFonts w:cstheme="minorBidi"/>
                <w:smallCaps w:val="0"/>
                <w:noProof/>
                <w:kern w:val="2"/>
                <w:sz w:val="24"/>
                <w:lang w:val="en-001" w:eastAsia="zh-CN"/>
                <w14:ligatures w14:val="standardContextual"/>
              </w:rPr>
              <w:tab/>
            </w:r>
            <w:r w:rsidRPr="00AB4458">
              <w:rPr>
                <w:rStyle w:val="Hyperlink"/>
                <w:noProof/>
              </w:rPr>
              <w:t>Upravljanje promjenama na računalnim resursima</w:t>
            </w:r>
            <w:r>
              <w:rPr>
                <w:noProof/>
                <w:webHidden/>
              </w:rPr>
              <w:tab/>
            </w:r>
            <w:r>
              <w:rPr>
                <w:noProof/>
                <w:webHidden/>
              </w:rPr>
              <w:fldChar w:fldCharType="begin"/>
            </w:r>
            <w:r>
              <w:rPr>
                <w:noProof/>
                <w:webHidden/>
              </w:rPr>
              <w:instrText xml:space="preserve"> PAGEREF _Toc209369999 \h </w:instrText>
            </w:r>
            <w:r>
              <w:rPr>
                <w:noProof/>
                <w:webHidden/>
              </w:rPr>
            </w:r>
            <w:r>
              <w:rPr>
                <w:noProof/>
                <w:webHidden/>
              </w:rPr>
              <w:fldChar w:fldCharType="separate"/>
            </w:r>
            <w:r>
              <w:rPr>
                <w:noProof/>
                <w:webHidden/>
              </w:rPr>
              <w:t>14</w:t>
            </w:r>
            <w:r>
              <w:rPr>
                <w:noProof/>
                <w:webHidden/>
              </w:rPr>
              <w:fldChar w:fldCharType="end"/>
            </w:r>
          </w:hyperlink>
        </w:p>
        <w:p w14:paraId="06612542" w14:textId="5EB4BBA1"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00" w:history="1">
            <w:r w:rsidRPr="00AB4458">
              <w:rPr>
                <w:rStyle w:val="Hyperlink"/>
                <w:noProof/>
              </w:rPr>
              <w:t>IX.5</w:t>
            </w:r>
            <w:r>
              <w:rPr>
                <w:rFonts w:cstheme="minorBidi"/>
                <w:smallCaps w:val="0"/>
                <w:noProof/>
                <w:kern w:val="2"/>
                <w:sz w:val="24"/>
                <w:lang w:val="en-001" w:eastAsia="zh-CN"/>
                <w14:ligatures w14:val="standardContextual"/>
              </w:rPr>
              <w:tab/>
            </w:r>
            <w:r w:rsidRPr="00AB4458">
              <w:rPr>
                <w:rStyle w:val="Hyperlink"/>
                <w:noProof/>
              </w:rPr>
              <w:t>Registar informacijske imovine</w:t>
            </w:r>
            <w:r>
              <w:rPr>
                <w:noProof/>
                <w:webHidden/>
              </w:rPr>
              <w:tab/>
            </w:r>
            <w:r>
              <w:rPr>
                <w:noProof/>
                <w:webHidden/>
              </w:rPr>
              <w:fldChar w:fldCharType="begin"/>
            </w:r>
            <w:r>
              <w:rPr>
                <w:noProof/>
                <w:webHidden/>
              </w:rPr>
              <w:instrText xml:space="preserve"> PAGEREF _Toc209370000 \h </w:instrText>
            </w:r>
            <w:r>
              <w:rPr>
                <w:noProof/>
                <w:webHidden/>
              </w:rPr>
            </w:r>
            <w:r>
              <w:rPr>
                <w:noProof/>
                <w:webHidden/>
              </w:rPr>
              <w:fldChar w:fldCharType="separate"/>
            </w:r>
            <w:r>
              <w:rPr>
                <w:noProof/>
                <w:webHidden/>
              </w:rPr>
              <w:t>14</w:t>
            </w:r>
            <w:r>
              <w:rPr>
                <w:noProof/>
                <w:webHidden/>
              </w:rPr>
              <w:fldChar w:fldCharType="end"/>
            </w:r>
          </w:hyperlink>
        </w:p>
        <w:p w14:paraId="57DEFAAA" w14:textId="465D2D60"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01" w:history="1">
            <w:r w:rsidRPr="00AB4458">
              <w:rPr>
                <w:rStyle w:val="Hyperlink"/>
                <w:noProof/>
              </w:rPr>
              <w:t>IX.6</w:t>
            </w:r>
            <w:r>
              <w:rPr>
                <w:rFonts w:cstheme="minorBidi"/>
                <w:smallCaps w:val="0"/>
                <w:noProof/>
                <w:kern w:val="2"/>
                <w:sz w:val="24"/>
                <w:lang w:val="en-001" w:eastAsia="zh-CN"/>
                <w14:ligatures w14:val="standardContextual"/>
              </w:rPr>
              <w:tab/>
            </w:r>
            <w:r w:rsidRPr="00AB4458">
              <w:rPr>
                <w:rStyle w:val="Hyperlink"/>
                <w:noProof/>
              </w:rPr>
              <w:t>Zaštita od virusa i malicioznih programa</w:t>
            </w:r>
            <w:r>
              <w:rPr>
                <w:noProof/>
                <w:webHidden/>
              </w:rPr>
              <w:tab/>
            </w:r>
            <w:r>
              <w:rPr>
                <w:noProof/>
                <w:webHidden/>
              </w:rPr>
              <w:fldChar w:fldCharType="begin"/>
            </w:r>
            <w:r>
              <w:rPr>
                <w:noProof/>
                <w:webHidden/>
              </w:rPr>
              <w:instrText xml:space="preserve"> PAGEREF _Toc209370001 \h </w:instrText>
            </w:r>
            <w:r>
              <w:rPr>
                <w:noProof/>
                <w:webHidden/>
              </w:rPr>
            </w:r>
            <w:r>
              <w:rPr>
                <w:noProof/>
                <w:webHidden/>
              </w:rPr>
              <w:fldChar w:fldCharType="separate"/>
            </w:r>
            <w:r>
              <w:rPr>
                <w:noProof/>
                <w:webHidden/>
              </w:rPr>
              <w:t>14</w:t>
            </w:r>
            <w:r>
              <w:rPr>
                <w:noProof/>
                <w:webHidden/>
              </w:rPr>
              <w:fldChar w:fldCharType="end"/>
            </w:r>
          </w:hyperlink>
        </w:p>
        <w:p w14:paraId="2043339C" w14:textId="18D27C20"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02" w:history="1">
            <w:r w:rsidRPr="00AB4458">
              <w:rPr>
                <w:rStyle w:val="Hyperlink"/>
                <w:noProof/>
              </w:rPr>
              <w:t>IX.7</w:t>
            </w:r>
            <w:r>
              <w:rPr>
                <w:rFonts w:cstheme="minorBidi"/>
                <w:smallCaps w:val="0"/>
                <w:noProof/>
                <w:kern w:val="2"/>
                <w:sz w:val="24"/>
                <w:lang w:val="en-001" w:eastAsia="zh-CN"/>
                <w14:ligatures w14:val="standardContextual"/>
              </w:rPr>
              <w:tab/>
            </w:r>
            <w:r w:rsidRPr="00AB4458">
              <w:rPr>
                <w:rStyle w:val="Hyperlink"/>
                <w:noProof/>
              </w:rPr>
              <w:t>Upravljanje tehničkim ranjivostima</w:t>
            </w:r>
            <w:r>
              <w:rPr>
                <w:noProof/>
                <w:webHidden/>
              </w:rPr>
              <w:tab/>
            </w:r>
            <w:r>
              <w:rPr>
                <w:noProof/>
                <w:webHidden/>
              </w:rPr>
              <w:fldChar w:fldCharType="begin"/>
            </w:r>
            <w:r>
              <w:rPr>
                <w:noProof/>
                <w:webHidden/>
              </w:rPr>
              <w:instrText xml:space="preserve"> PAGEREF _Toc209370002 \h </w:instrText>
            </w:r>
            <w:r>
              <w:rPr>
                <w:noProof/>
                <w:webHidden/>
              </w:rPr>
            </w:r>
            <w:r>
              <w:rPr>
                <w:noProof/>
                <w:webHidden/>
              </w:rPr>
              <w:fldChar w:fldCharType="separate"/>
            </w:r>
            <w:r>
              <w:rPr>
                <w:noProof/>
                <w:webHidden/>
              </w:rPr>
              <w:t>14</w:t>
            </w:r>
            <w:r>
              <w:rPr>
                <w:noProof/>
                <w:webHidden/>
              </w:rPr>
              <w:fldChar w:fldCharType="end"/>
            </w:r>
          </w:hyperlink>
        </w:p>
        <w:p w14:paraId="4D1FB812" w14:textId="705FF2C1"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03" w:history="1">
            <w:r w:rsidRPr="00AB4458">
              <w:rPr>
                <w:rStyle w:val="Hyperlink"/>
                <w:noProof/>
              </w:rPr>
              <w:t>IX.8</w:t>
            </w:r>
            <w:r>
              <w:rPr>
                <w:rFonts w:cstheme="minorBidi"/>
                <w:smallCaps w:val="0"/>
                <w:noProof/>
                <w:kern w:val="2"/>
                <w:sz w:val="24"/>
                <w:lang w:val="en-001" w:eastAsia="zh-CN"/>
                <w14:ligatures w14:val="standardContextual"/>
              </w:rPr>
              <w:tab/>
            </w:r>
            <w:r w:rsidRPr="00AB4458">
              <w:rPr>
                <w:rStyle w:val="Hyperlink"/>
                <w:noProof/>
              </w:rPr>
              <w:t>Praćenje i analiza prijetnji</w:t>
            </w:r>
            <w:r>
              <w:rPr>
                <w:noProof/>
                <w:webHidden/>
              </w:rPr>
              <w:tab/>
            </w:r>
            <w:r>
              <w:rPr>
                <w:noProof/>
                <w:webHidden/>
              </w:rPr>
              <w:fldChar w:fldCharType="begin"/>
            </w:r>
            <w:r>
              <w:rPr>
                <w:noProof/>
                <w:webHidden/>
              </w:rPr>
              <w:instrText xml:space="preserve"> PAGEREF _Toc209370003 \h </w:instrText>
            </w:r>
            <w:r>
              <w:rPr>
                <w:noProof/>
                <w:webHidden/>
              </w:rPr>
            </w:r>
            <w:r>
              <w:rPr>
                <w:noProof/>
                <w:webHidden/>
              </w:rPr>
              <w:fldChar w:fldCharType="separate"/>
            </w:r>
            <w:r>
              <w:rPr>
                <w:noProof/>
                <w:webHidden/>
              </w:rPr>
              <w:t>15</w:t>
            </w:r>
            <w:r>
              <w:rPr>
                <w:noProof/>
                <w:webHidden/>
              </w:rPr>
              <w:fldChar w:fldCharType="end"/>
            </w:r>
          </w:hyperlink>
        </w:p>
        <w:p w14:paraId="54E5608E" w14:textId="4CBA6874"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04" w:history="1">
            <w:r w:rsidRPr="00AB4458">
              <w:rPr>
                <w:rStyle w:val="Hyperlink"/>
                <w:noProof/>
              </w:rPr>
              <w:t>IX.9</w:t>
            </w:r>
            <w:r>
              <w:rPr>
                <w:rFonts w:cstheme="minorBidi"/>
                <w:smallCaps w:val="0"/>
                <w:noProof/>
                <w:kern w:val="2"/>
                <w:sz w:val="24"/>
                <w:lang w:val="en-001" w:eastAsia="zh-CN"/>
                <w14:ligatures w14:val="standardContextual"/>
              </w:rPr>
              <w:tab/>
            </w:r>
            <w:r w:rsidRPr="00AB4458">
              <w:rPr>
                <w:rStyle w:val="Hyperlink"/>
                <w:noProof/>
              </w:rPr>
              <w:t>Revizija IS-a</w:t>
            </w:r>
            <w:r>
              <w:rPr>
                <w:noProof/>
                <w:webHidden/>
              </w:rPr>
              <w:tab/>
            </w:r>
            <w:r>
              <w:rPr>
                <w:noProof/>
                <w:webHidden/>
              </w:rPr>
              <w:fldChar w:fldCharType="begin"/>
            </w:r>
            <w:r>
              <w:rPr>
                <w:noProof/>
                <w:webHidden/>
              </w:rPr>
              <w:instrText xml:space="preserve"> PAGEREF _Toc209370004 \h </w:instrText>
            </w:r>
            <w:r>
              <w:rPr>
                <w:noProof/>
                <w:webHidden/>
              </w:rPr>
            </w:r>
            <w:r>
              <w:rPr>
                <w:noProof/>
                <w:webHidden/>
              </w:rPr>
              <w:fldChar w:fldCharType="separate"/>
            </w:r>
            <w:r>
              <w:rPr>
                <w:noProof/>
                <w:webHidden/>
              </w:rPr>
              <w:t>15</w:t>
            </w:r>
            <w:r>
              <w:rPr>
                <w:noProof/>
                <w:webHidden/>
              </w:rPr>
              <w:fldChar w:fldCharType="end"/>
            </w:r>
          </w:hyperlink>
        </w:p>
        <w:p w14:paraId="7EB61581" w14:textId="69890988"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05" w:history="1">
            <w:r w:rsidRPr="00AB4458">
              <w:rPr>
                <w:rStyle w:val="Hyperlink"/>
                <w:noProof/>
              </w:rPr>
              <w:t>IX.10</w:t>
            </w:r>
            <w:r>
              <w:rPr>
                <w:rFonts w:cstheme="minorBidi"/>
                <w:smallCaps w:val="0"/>
                <w:noProof/>
                <w:kern w:val="2"/>
                <w:sz w:val="24"/>
                <w:lang w:val="en-001" w:eastAsia="zh-CN"/>
                <w14:ligatures w14:val="standardContextual"/>
              </w:rPr>
              <w:tab/>
            </w:r>
            <w:r w:rsidRPr="00AB4458">
              <w:rPr>
                <w:rStyle w:val="Hyperlink"/>
                <w:noProof/>
              </w:rPr>
              <w:t>Pregled tehničke usklađenosti</w:t>
            </w:r>
            <w:r>
              <w:rPr>
                <w:noProof/>
                <w:webHidden/>
              </w:rPr>
              <w:tab/>
            </w:r>
            <w:r>
              <w:rPr>
                <w:noProof/>
                <w:webHidden/>
              </w:rPr>
              <w:fldChar w:fldCharType="begin"/>
            </w:r>
            <w:r>
              <w:rPr>
                <w:noProof/>
                <w:webHidden/>
              </w:rPr>
              <w:instrText xml:space="preserve"> PAGEREF _Toc209370005 \h </w:instrText>
            </w:r>
            <w:r>
              <w:rPr>
                <w:noProof/>
                <w:webHidden/>
              </w:rPr>
            </w:r>
            <w:r>
              <w:rPr>
                <w:noProof/>
                <w:webHidden/>
              </w:rPr>
              <w:fldChar w:fldCharType="separate"/>
            </w:r>
            <w:r>
              <w:rPr>
                <w:noProof/>
                <w:webHidden/>
              </w:rPr>
              <w:t>15</w:t>
            </w:r>
            <w:r>
              <w:rPr>
                <w:noProof/>
                <w:webHidden/>
              </w:rPr>
              <w:fldChar w:fldCharType="end"/>
            </w:r>
          </w:hyperlink>
        </w:p>
        <w:p w14:paraId="2A63E19D" w14:textId="26D103E9"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06" w:history="1">
            <w:r w:rsidRPr="00AB4458">
              <w:rPr>
                <w:rStyle w:val="Hyperlink"/>
                <w:noProof/>
              </w:rPr>
              <w:t>IX.11</w:t>
            </w:r>
            <w:r>
              <w:rPr>
                <w:rFonts w:cstheme="minorBidi"/>
                <w:smallCaps w:val="0"/>
                <w:noProof/>
                <w:kern w:val="2"/>
                <w:sz w:val="24"/>
                <w:lang w:val="en-001" w:eastAsia="zh-CN"/>
                <w14:ligatures w14:val="standardContextual"/>
              </w:rPr>
              <w:tab/>
            </w:r>
            <w:r w:rsidRPr="00AB4458">
              <w:rPr>
                <w:rStyle w:val="Hyperlink"/>
                <w:noProof/>
              </w:rPr>
              <w:t>Segregacija odgovornosti</w:t>
            </w:r>
            <w:r>
              <w:rPr>
                <w:noProof/>
                <w:webHidden/>
              </w:rPr>
              <w:tab/>
            </w:r>
            <w:r>
              <w:rPr>
                <w:noProof/>
                <w:webHidden/>
              </w:rPr>
              <w:fldChar w:fldCharType="begin"/>
            </w:r>
            <w:r>
              <w:rPr>
                <w:noProof/>
                <w:webHidden/>
              </w:rPr>
              <w:instrText xml:space="preserve"> PAGEREF _Toc209370006 \h </w:instrText>
            </w:r>
            <w:r>
              <w:rPr>
                <w:noProof/>
                <w:webHidden/>
              </w:rPr>
            </w:r>
            <w:r>
              <w:rPr>
                <w:noProof/>
                <w:webHidden/>
              </w:rPr>
              <w:fldChar w:fldCharType="separate"/>
            </w:r>
            <w:r>
              <w:rPr>
                <w:noProof/>
                <w:webHidden/>
              </w:rPr>
              <w:t>15</w:t>
            </w:r>
            <w:r>
              <w:rPr>
                <w:noProof/>
                <w:webHidden/>
              </w:rPr>
              <w:fldChar w:fldCharType="end"/>
            </w:r>
          </w:hyperlink>
        </w:p>
        <w:p w14:paraId="54D2FF27" w14:textId="162F34E4"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07" w:history="1">
            <w:r w:rsidRPr="00AB4458">
              <w:rPr>
                <w:rStyle w:val="Hyperlink"/>
                <w:noProof/>
              </w:rPr>
              <w:t>IX.12</w:t>
            </w:r>
            <w:r>
              <w:rPr>
                <w:rFonts w:cstheme="minorBidi"/>
                <w:smallCaps w:val="0"/>
                <w:noProof/>
                <w:kern w:val="2"/>
                <w:sz w:val="24"/>
                <w:lang w:val="en-001" w:eastAsia="zh-CN"/>
                <w14:ligatures w14:val="standardContextual"/>
              </w:rPr>
              <w:tab/>
            </w:r>
            <w:r w:rsidRPr="00AB4458">
              <w:rPr>
                <w:rStyle w:val="Hyperlink"/>
                <w:noProof/>
              </w:rPr>
              <w:t>Kontakt s nadležnim tijelima</w:t>
            </w:r>
            <w:r>
              <w:rPr>
                <w:noProof/>
                <w:webHidden/>
              </w:rPr>
              <w:tab/>
            </w:r>
            <w:r>
              <w:rPr>
                <w:noProof/>
                <w:webHidden/>
              </w:rPr>
              <w:fldChar w:fldCharType="begin"/>
            </w:r>
            <w:r>
              <w:rPr>
                <w:noProof/>
                <w:webHidden/>
              </w:rPr>
              <w:instrText xml:space="preserve"> PAGEREF _Toc209370007 \h </w:instrText>
            </w:r>
            <w:r>
              <w:rPr>
                <w:noProof/>
                <w:webHidden/>
              </w:rPr>
            </w:r>
            <w:r>
              <w:rPr>
                <w:noProof/>
                <w:webHidden/>
              </w:rPr>
              <w:fldChar w:fldCharType="separate"/>
            </w:r>
            <w:r>
              <w:rPr>
                <w:noProof/>
                <w:webHidden/>
              </w:rPr>
              <w:t>15</w:t>
            </w:r>
            <w:r>
              <w:rPr>
                <w:noProof/>
                <w:webHidden/>
              </w:rPr>
              <w:fldChar w:fldCharType="end"/>
            </w:r>
          </w:hyperlink>
        </w:p>
        <w:p w14:paraId="3D936112" w14:textId="7FD1E427"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08" w:history="1">
            <w:r w:rsidRPr="00AB4458">
              <w:rPr>
                <w:rStyle w:val="Hyperlink"/>
                <w:noProof/>
              </w:rPr>
              <w:t>IX.13</w:t>
            </w:r>
            <w:r>
              <w:rPr>
                <w:rFonts w:cstheme="minorBidi"/>
                <w:smallCaps w:val="0"/>
                <w:noProof/>
                <w:kern w:val="2"/>
                <w:sz w:val="24"/>
                <w:lang w:val="en-001" w:eastAsia="zh-CN"/>
                <w14:ligatures w14:val="standardContextual"/>
              </w:rPr>
              <w:tab/>
            </w:r>
            <w:r w:rsidRPr="00AB4458">
              <w:rPr>
                <w:rStyle w:val="Hyperlink"/>
                <w:noProof/>
              </w:rPr>
              <w:t>Kontakt s profesionalnim i interesnim skupinama</w:t>
            </w:r>
            <w:r>
              <w:rPr>
                <w:noProof/>
                <w:webHidden/>
              </w:rPr>
              <w:tab/>
            </w:r>
            <w:r>
              <w:rPr>
                <w:noProof/>
                <w:webHidden/>
              </w:rPr>
              <w:fldChar w:fldCharType="begin"/>
            </w:r>
            <w:r>
              <w:rPr>
                <w:noProof/>
                <w:webHidden/>
              </w:rPr>
              <w:instrText xml:space="preserve"> PAGEREF _Toc209370008 \h </w:instrText>
            </w:r>
            <w:r>
              <w:rPr>
                <w:noProof/>
                <w:webHidden/>
              </w:rPr>
            </w:r>
            <w:r>
              <w:rPr>
                <w:noProof/>
                <w:webHidden/>
              </w:rPr>
              <w:fldChar w:fldCharType="separate"/>
            </w:r>
            <w:r>
              <w:rPr>
                <w:noProof/>
                <w:webHidden/>
              </w:rPr>
              <w:t>16</w:t>
            </w:r>
            <w:r>
              <w:rPr>
                <w:noProof/>
                <w:webHidden/>
              </w:rPr>
              <w:fldChar w:fldCharType="end"/>
            </w:r>
          </w:hyperlink>
        </w:p>
        <w:p w14:paraId="59FFCA93" w14:textId="28BC3A5A"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09" w:history="1">
            <w:r w:rsidRPr="00AB4458">
              <w:rPr>
                <w:rStyle w:val="Hyperlink"/>
                <w:noProof/>
              </w:rPr>
              <w:t>IX.14</w:t>
            </w:r>
            <w:r>
              <w:rPr>
                <w:rFonts w:cstheme="minorBidi"/>
                <w:smallCaps w:val="0"/>
                <w:noProof/>
                <w:kern w:val="2"/>
                <w:sz w:val="24"/>
                <w:lang w:val="en-001" w:eastAsia="zh-CN"/>
                <w14:ligatures w14:val="standardContextual"/>
              </w:rPr>
              <w:tab/>
            </w:r>
            <w:r w:rsidRPr="00AB4458">
              <w:rPr>
                <w:rStyle w:val="Hyperlink"/>
                <w:noProof/>
              </w:rPr>
              <w:t>Označavanje informacija</w:t>
            </w:r>
            <w:r>
              <w:rPr>
                <w:noProof/>
                <w:webHidden/>
              </w:rPr>
              <w:tab/>
            </w:r>
            <w:r>
              <w:rPr>
                <w:noProof/>
                <w:webHidden/>
              </w:rPr>
              <w:fldChar w:fldCharType="begin"/>
            </w:r>
            <w:r>
              <w:rPr>
                <w:noProof/>
                <w:webHidden/>
              </w:rPr>
              <w:instrText xml:space="preserve"> PAGEREF _Toc209370009 \h </w:instrText>
            </w:r>
            <w:r>
              <w:rPr>
                <w:noProof/>
                <w:webHidden/>
              </w:rPr>
            </w:r>
            <w:r>
              <w:rPr>
                <w:noProof/>
                <w:webHidden/>
              </w:rPr>
              <w:fldChar w:fldCharType="separate"/>
            </w:r>
            <w:r>
              <w:rPr>
                <w:noProof/>
                <w:webHidden/>
              </w:rPr>
              <w:t>16</w:t>
            </w:r>
            <w:r>
              <w:rPr>
                <w:noProof/>
                <w:webHidden/>
              </w:rPr>
              <w:fldChar w:fldCharType="end"/>
            </w:r>
          </w:hyperlink>
        </w:p>
        <w:p w14:paraId="450B5DD7" w14:textId="11B6A81D"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10" w:history="1">
            <w:r w:rsidRPr="00AB4458">
              <w:rPr>
                <w:rStyle w:val="Hyperlink"/>
                <w:noProof/>
              </w:rPr>
              <w:t>IX.15</w:t>
            </w:r>
            <w:r>
              <w:rPr>
                <w:rFonts w:cstheme="minorBidi"/>
                <w:smallCaps w:val="0"/>
                <w:noProof/>
                <w:kern w:val="2"/>
                <w:sz w:val="24"/>
                <w:lang w:val="en-001" w:eastAsia="zh-CN"/>
                <w14:ligatures w14:val="standardContextual"/>
              </w:rPr>
              <w:tab/>
            </w:r>
            <w:r w:rsidRPr="00AB4458">
              <w:rPr>
                <w:rStyle w:val="Hyperlink"/>
                <w:noProof/>
              </w:rPr>
              <w:t>Zaštita i čuvanje zapisa</w:t>
            </w:r>
            <w:r>
              <w:rPr>
                <w:noProof/>
                <w:webHidden/>
              </w:rPr>
              <w:tab/>
            </w:r>
            <w:r>
              <w:rPr>
                <w:noProof/>
                <w:webHidden/>
              </w:rPr>
              <w:fldChar w:fldCharType="begin"/>
            </w:r>
            <w:r>
              <w:rPr>
                <w:noProof/>
                <w:webHidden/>
              </w:rPr>
              <w:instrText xml:space="preserve"> PAGEREF _Toc209370010 \h </w:instrText>
            </w:r>
            <w:r>
              <w:rPr>
                <w:noProof/>
                <w:webHidden/>
              </w:rPr>
            </w:r>
            <w:r>
              <w:rPr>
                <w:noProof/>
                <w:webHidden/>
              </w:rPr>
              <w:fldChar w:fldCharType="separate"/>
            </w:r>
            <w:r>
              <w:rPr>
                <w:noProof/>
                <w:webHidden/>
              </w:rPr>
              <w:t>16</w:t>
            </w:r>
            <w:r>
              <w:rPr>
                <w:noProof/>
                <w:webHidden/>
              </w:rPr>
              <w:fldChar w:fldCharType="end"/>
            </w:r>
          </w:hyperlink>
        </w:p>
        <w:p w14:paraId="601BE548" w14:textId="1316A1A7" w:rsidR="00CC18A9" w:rsidRDefault="00CC18A9">
          <w:pPr>
            <w:pStyle w:val="TOC1"/>
            <w:tabs>
              <w:tab w:val="left" w:pos="400"/>
              <w:tab w:val="right" w:leader="dot" w:pos="9062"/>
            </w:tabs>
            <w:rPr>
              <w:rFonts w:cstheme="minorBidi"/>
              <w:b w:val="0"/>
              <w:bCs w:val="0"/>
              <w:caps w:val="0"/>
              <w:noProof/>
              <w:kern w:val="2"/>
              <w:sz w:val="24"/>
              <w:lang w:val="en-001" w:eastAsia="zh-CN"/>
              <w14:ligatures w14:val="standardContextual"/>
            </w:rPr>
          </w:pPr>
          <w:hyperlink w:anchor="_Toc209370011" w:history="1">
            <w:r w:rsidRPr="00AB4458">
              <w:rPr>
                <w:rStyle w:val="Hyperlink"/>
                <w:rFonts w:cs="Times New Roman"/>
                <w:noProof/>
              </w:rPr>
              <w:t>X</w:t>
            </w:r>
            <w:r>
              <w:rPr>
                <w:rFonts w:cstheme="minorBidi"/>
                <w:b w:val="0"/>
                <w:bCs w:val="0"/>
                <w:caps w:val="0"/>
                <w:noProof/>
                <w:kern w:val="2"/>
                <w:sz w:val="24"/>
                <w:lang w:val="en-001" w:eastAsia="zh-CN"/>
                <w14:ligatures w14:val="standardContextual"/>
              </w:rPr>
              <w:tab/>
            </w:r>
            <w:r w:rsidRPr="00AB4458">
              <w:rPr>
                <w:rStyle w:val="Hyperlink"/>
                <w:rFonts w:cs="Times New Roman"/>
                <w:noProof/>
              </w:rPr>
              <w:t>Fizička zaštita računalnih resursa</w:t>
            </w:r>
            <w:r>
              <w:rPr>
                <w:noProof/>
                <w:webHidden/>
              </w:rPr>
              <w:tab/>
            </w:r>
            <w:r>
              <w:rPr>
                <w:noProof/>
                <w:webHidden/>
              </w:rPr>
              <w:fldChar w:fldCharType="begin"/>
            </w:r>
            <w:r>
              <w:rPr>
                <w:noProof/>
                <w:webHidden/>
              </w:rPr>
              <w:instrText xml:space="preserve"> PAGEREF _Toc209370011 \h </w:instrText>
            </w:r>
            <w:r>
              <w:rPr>
                <w:noProof/>
                <w:webHidden/>
              </w:rPr>
            </w:r>
            <w:r>
              <w:rPr>
                <w:noProof/>
                <w:webHidden/>
              </w:rPr>
              <w:fldChar w:fldCharType="separate"/>
            </w:r>
            <w:r>
              <w:rPr>
                <w:noProof/>
                <w:webHidden/>
              </w:rPr>
              <w:t>16</w:t>
            </w:r>
            <w:r>
              <w:rPr>
                <w:noProof/>
                <w:webHidden/>
              </w:rPr>
              <w:fldChar w:fldCharType="end"/>
            </w:r>
          </w:hyperlink>
        </w:p>
        <w:p w14:paraId="2937F5BE" w14:textId="627A32CF"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12" w:history="1">
            <w:r w:rsidRPr="00AB4458">
              <w:rPr>
                <w:rStyle w:val="Hyperlink"/>
                <w:noProof/>
              </w:rPr>
              <w:t>X.1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_Toc209370012 \h </w:instrText>
            </w:r>
            <w:r>
              <w:rPr>
                <w:noProof/>
                <w:webHidden/>
              </w:rPr>
            </w:r>
            <w:r>
              <w:rPr>
                <w:noProof/>
                <w:webHidden/>
              </w:rPr>
              <w:fldChar w:fldCharType="separate"/>
            </w:r>
            <w:r>
              <w:rPr>
                <w:noProof/>
                <w:webHidden/>
              </w:rPr>
              <w:t>16</w:t>
            </w:r>
            <w:r>
              <w:rPr>
                <w:noProof/>
                <w:webHidden/>
              </w:rPr>
              <w:fldChar w:fldCharType="end"/>
            </w:r>
          </w:hyperlink>
        </w:p>
        <w:p w14:paraId="62DB33CB" w14:textId="574F0FA3"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13" w:history="1">
            <w:r w:rsidRPr="00AB4458">
              <w:rPr>
                <w:rStyle w:val="Hyperlink"/>
                <w:noProof/>
              </w:rPr>
              <w:t>X.2</w:t>
            </w:r>
            <w:r>
              <w:rPr>
                <w:rFonts w:cstheme="minorBidi"/>
                <w:smallCaps w:val="0"/>
                <w:noProof/>
                <w:kern w:val="2"/>
                <w:sz w:val="24"/>
                <w:lang w:val="en-001" w:eastAsia="zh-CN"/>
                <w14:ligatures w14:val="standardContextual"/>
              </w:rPr>
              <w:tab/>
            </w:r>
            <w:r w:rsidRPr="00AB4458">
              <w:rPr>
                <w:rStyle w:val="Hyperlink"/>
                <w:noProof/>
              </w:rPr>
              <w:t>Smještaj središnjih računalnih resursa</w:t>
            </w:r>
            <w:r>
              <w:rPr>
                <w:noProof/>
                <w:webHidden/>
              </w:rPr>
              <w:tab/>
            </w:r>
            <w:r>
              <w:rPr>
                <w:noProof/>
                <w:webHidden/>
              </w:rPr>
              <w:fldChar w:fldCharType="begin"/>
            </w:r>
            <w:r>
              <w:rPr>
                <w:noProof/>
                <w:webHidden/>
              </w:rPr>
              <w:instrText xml:space="preserve"> PAGEREF _Toc209370013 \h </w:instrText>
            </w:r>
            <w:r>
              <w:rPr>
                <w:noProof/>
                <w:webHidden/>
              </w:rPr>
            </w:r>
            <w:r>
              <w:rPr>
                <w:noProof/>
                <w:webHidden/>
              </w:rPr>
              <w:fldChar w:fldCharType="separate"/>
            </w:r>
            <w:r>
              <w:rPr>
                <w:noProof/>
                <w:webHidden/>
              </w:rPr>
              <w:t>16</w:t>
            </w:r>
            <w:r>
              <w:rPr>
                <w:noProof/>
                <w:webHidden/>
              </w:rPr>
              <w:fldChar w:fldCharType="end"/>
            </w:r>
          </w:hyperlink>
        </w:p>
        <w:p w14:paraId="0E5ECE50" w14:textId="1B88E56D"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14" w:history="1">
            <w:r w:rsidRPr="00AB4458">
              <w:rPr>
                <w:rStyle w:val="Hyperlink"/>
                <w:noProof/>
              </w:rPr>
              <w:t>X.3</w:t>
            </w:r>
            <w:r>
              <w:rPr>
                <w:rFonts w:cstheme="minorBidi"/>
                <w:smallCaps w:val="0"/>
                <w:noProof/>
                <w:kern w:val="2"/>
                <w:sz w:val="24"/>
                <w:lang w:val="en-001" w:eastAsia="zh-CN"/>
                <w14:ligatures w14:val="standardContextual"/>
              </w:rPr>
              <w:tab/>
            </w:r>
            <w:r w:rsidRPr="00AB4458">
              <w:rPr>
                <w:rStyle w:val="Hyperlink"/>
                <w:noProof/>
              </w:rPr>
              <w:t>Primjereni uvjeti rada za računalne resurse</w:t>
            </w:r>
            <w:r>
              <w:rPr>
                <w:noProof/>
                <w:webHidden/>
              </w:rPr>
              <w:tab/>
            </w:r>
            <w:r>
              <w:rPr>
                <w:noProof/>
                <w:webHidden/>
              </w:rPr>
              <w:fldChar w:fldCharType="begin"/>
            </w:r>
            <w:r>
              <w:rPr>
                <w:noProof/>
                <w:webHidden/>
              </w:rPr>
              <w:instrText xml:space="preserve"> PAGEREF _Toc209370014 \h </w:instrText>
            </w:r>
            <w:r>
              <w:rPr>
                <w:noProof/>
                <w:webHidden/>
              </w:rPr>
            </w:r>
            <w:r>
              <w:rPr>
                <w:noProof/>
                <w:webHidden/>
              </w:rPr>
              <w:fldChar w:fldCharType="separate"/>
            </w:r>
            <w:r>
              <w:rPr>
                <w:noProof/>
                <w:webHidden/>
              </w:rPr>
              <w:t>16</w:t>
            </w:r>
            <w:r>
              <w:rPr>
                <w:noProof/>
                <w:webHidden/>
              </w:rPr>
              <w:fldChar w:fldCharType="end"/>
            </w:r>
          </w:hyperlink>
        </w:p>
        <w:p w14:paraId="661D8530" w14:textId="4F8FD04A"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15" w:history="1">
            <w:r w:rsidRPr="00AB4458">
              <w:rPr>
                <w:rStyle w:val="Hyperlink"/>
                <w:noProof/>
              </w:rPr>
              <w:t>X.4</w:t>
            </w:r>
            <w:r>
              <w:rPr>
                <w:rFonts w:cstheme="minorBidi"/>
                <w:smallCaps w:val="0"/>
                <w:noProof/>
                <w:kern w:val="2"/>
                <w:sz w:val="24"/>
                <w:lang w:val="en-001" w:eastAsia="zh-CN"/>
                <w14:ligatures w14:val="standardContextual"/>
              </w:rPr>
              <w:tab/>
            </w:r>
            <w:r w:rsidRPr="00AB4458">
              <w:rPr>
                <w:rStyle w:val="Hyperlink"/>
                <w:noProof/>
              </w:rPr>
              <w:t>Otpis uređaja</w:t>
            </w:r>
            <w:r>
              <w:rPr>
                <w:noProof/>
                <w:webHidden/>
              </w:rPr>
              <w:tab/>
            </w:r>
            <w:r>
              <w:rPr>
                <w:noProof/>
                <w:webHidden/>
              </w:rPr>
              <w:fldChar w:fldCharType="begin"/>
            </w:r>
            <w:r>
              <w:rPr>
                <w:noProof/>
                <w:webHidden/>
              </w:rPr>
              <w:instrText xml:space="preserve"> PAGEREF _Toc209370015 \h </w:instrText>
            </w:r>
            <w:r>
              <w:rPr>
                <w:noProof/>
                <w:webHidden/>
              </w:rPr>
            </w:r>
            <w:r>
              <w:rPr>
                <w:noProof/>
                <w:webHidden/>
              </w:rPr>
              <w:fldChar w:fldCharType="separate"/>
            </w:r>
            <w:r>
              <w:rPr>
                <w:noProof/>
                <w:webHidden/>
              </w:rPr>
              <w:t>16</w:t>
            </w:r>
            <w:r>
              <w:rPr>
                <w:noProof/>
                <w:webHidden/>
              </w:rPr>
              <w:fldChar w:fldCharType="end"/>
            </w:r>
          </w:hyperlink>
        </w:p>
        <w:p w14:paraId="158B7023" w14:textId="53B8D91B"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16" w:history="1">
            <w:r w:rsidRPr="00AB4458">
              <w:rPr>
                <w:rStyle w:val="Hyperlink"/>
                <w:noProof/>
              </w:rPr>
              <w:t>X.5</w:t>
            </w:r>
            <w:r>
              <w:rPr>
                <w:rFonts w:cstheme="minorBidi"/>
                <w:smallCaps w:val="0"/>
                <w:noProof/>
                <w:kern w:val="2"/>
                <w:sz w:val="24"/>
                <w:lang w:val="en-001" w:eastAsia="zh-CN"/>
                <w14:ligatures w14:val="standardContextual"/>
              </w:rPr>
              <w:tab/>
            </w:r>
            <w:r w:rsidRPr="00AB4458">
              <w:rPr>
                <w:rStyle w:val="Hyperlink"/>
                <w:noProof/>
              </w:rPr>
              <w:t>Pristup uredskim prostorima</w:t>
            </w:r>
            <w:r>
              <w:rPr>
                <w:noProof/>
                <w:webHidden/>
              </w:rPr>
              <w:tab/>
            </w:r>
            <w:r>
              <w:rPr>
                <w:noProof/>
                <w:webHidden/>
              </w:rPr>
              <w:fldChar w:fldCharType="begin"/>
            </w:r>
            <w:r>
              <w:rPr>
                <w:noProof/>
                <w:webHidden/>
              </w:rPr>
              <w:instrText xml:space="preserve"> PAGEREF _Toc209370016 \h </w:instrText>
            </w:r>
            <w:r>
              <w:rPr>
                <w:noProof/>
                <w:webHidden/>
              </w:rPr>
            </w:r>
            <w:r>
              <w:rPr>
                <w:noProof/>
                <w:webHidden/>
              </w:rPr>
              <w:fldChar w:fldCharType="separate"/>
            </w:r>
            <w:r>
              <w:rPr>
                <w:noProof/>
                <w:webHidden/>
              </w:rPr>
              <w:t>17</w:t>
            </w:r>
            <w:r>
              <w:rPr>
                <w:noProof/>
                <w:webHidden/>
              </w:rPr>
              <w:fldChar w:fldCharType="end"/>
            </w:r>
          </w:hyperlink>
        </w:p>
        <w:p w14:paraId="21599F32" w14:textId="0C7ED0EA" w:rsidR="00CC18A9" w:rsidRDefault="00CC18A9">
          <w:pPr>
            <w:pStyle w:val="TOC1"/>
            <w:tabs>
              <w:tab w:val="left" w:pos="600"/>
              <w:tab w:val="right" w:leader="dot" w:pos="9062"/>
            </w:tabs>
            <w:rPr>
              <w:rFonts w:cstheme="minorBidi"/>
              <w:b w:val="0"/>
              <w:bCs w:val="0"/>
              <w:caps w:val="0"/>
              <w:noProof/>
              <w:kern w:val="2"/>
              <w:sz w:val="24"/>
              <w:lang w:val="en-001" w:eastAsia="zh-CN"/>
              <w14:ligatures w14:val="standardContextual"/>
            </w:rPr>
          </w:pPr>
          <w:hyperlink w:anchor="_Toc209370017" w:history="1">
            <w:r w:rsidRPr="00AB4458">
              <w:rPr>
                <w:rStyle w:val="Hyperlink"/>
                <w:rFonts w:cs="Times New Roman"/>
                <w:noProof/>
              </w:rPr>
              <w:t>XI</w:t>
            </w:r>
            <w:r>
              <w:rPr>
                <w:rFonts w:cstheme="minorBidi"/>
                <w:b w:val="0"/>
                <w:bCs w:val="0"/>
                <w:caps w:val="0"/>
                <w:noProof/>
                <w:kern w:val="2"/>
                <w:sz w:val="24"/>
                <w:lang w:val="en-001" w:eastAsia="zh-CN"/>
                <w14:ligatures w14:val="standardContextual"/>
              </w:rPr>
              <w:tab/>
            </w:r>
            <w:r w:rsidRPr="00AB4458">
              <w:rPr>
                <w:rStyle w:val="Hyperlink"/>
                <w:rFonts w:cs="Times New Roman"/>
                <w:noProof/>
              </w:rPr>
              <w:t>Razvoj, pribavljanje i održavanje aplikacija</w:t>
            </w:r>
            <w:r>
              <w:rPr>
                <w:noProof/>
                <w:webHidden/>
              </w:rPr>
              <w:tab/>
            </w:r>
            <w:r>
              <w:rPr>
                <w:noProof/>
                <w:webHidden/>
              </w:rPr>
              <w:fldChar w:fldCharType="begin"/>
            </w:r>
            <w:r>
              <w:rPr>
                <w:noProof/>
                <w:webHidden/>
              </w:rPr>
              <w:instrText xml:space="preserve"> PAGEREF _Toc209370017 \h </w:instrText>
            </w:r>
            <w:r>
              <w:rPr>
                <w:noProof/>
                <w:webHidden/>
              </w:rPr>
            </w:r>
            <w:r>
              <w:rPr>
                <w:noProof/>
                <w:webHidden/>
              </w:rPr>
              <w:fldChar w:fldCharType="separate"/>
            </w:r>
            <w:r>
              <w:rPr>
                <w:noProof/>
                <w:webHidden/>
              </w:rPr>
              <w:t>17</w:t>
            </w:r>
            <w:r>
              <w:rPr>
                <w:noProof/>
                <w:webHidden/>
              </w:rPr>
              <w:fldChar w:fldCharType="end"/>
            </w:r>
          </w:hyperlink>
        </w:p>
        <w:p w14:paraId="063D08A6" w14:textId="30263C91"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18" w:history="1">
            <w:r w:rsidRPr="00AB4458">
              <w:rPr>
                <w:rStyle w:val="Hyperlink"/>
                <w:noProof/>
              </w:rPr>
              <w:t>XI.1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_Toc209370018 \h </w:instrText>
            </w:r>
            <w:r>
              <w:rPr>
                <w:noProof/>
                <w:webHidden/>
              </w:rPr>
            </w:r>
            <w:r>
              <w:rPr>
                <w:noProof/>
                <w:webHidden/>
              </w:rPr>
              <w:fldChar w:fldCharType="separate"/>
            </w:r>
            <w:r>
              <w:rPr>
                <w:noProof/>
                <w:webHidden/>
              </w:rPr>
              <w:t>17</w:t>
            </w:r>
            <w:r>
              <w:rPr>
                <w:noProof/>
                <w:webHidden/>
              </w:rPr>
              <w:fldChar w:fldCharType="end"/>
            </w:r>
          </w:hyperlink>
        </w:p>
        <w:p w14:paraId="6E8186B8" w14:textId="63E5860A"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19" w:history="1">
            <w:r w:rsidRPr="00AB4458">
              <w:rPr>
                <w:rStyle w:val="Hyperlink"/>
                <w:noProof/>
              </w:rPr>
              <w:t>XI.2</w:t>
            </w:r>
            <w:r>
              <w:rPr>
                <w:rFonts w:cstheme="minorBidi"/>
                <w:smallCaps w:val="0"/>
                <w:noProof/>
                <w:kern w:val="2"/>
                <w:sz w:val="24"/>
                <w:lang w:val="en-001" w:eastAsia="zh-CN"/>
                <w14:ligatures w14:val="standardContextual"/>
              </w:rPr>
              <w:tab/>
            </w:r>
            <w:r w:rsidRPr="00AB4458">
              <w:rPr>
                <w:rStyle w:val="Hyperlink"/>
                <w:noProof/>
              </w:rPr>
              <w:t>Analiza poslovnih zahtjeva</w:t>
            </w:r>
            <w:r>
              <w:rPr>
                <w:noProof/>
                <w:webHidden/>
              </w:rPr>
              <w:tab/>
            </w:r>
            <w:r>
              <w:rPr>
                <w:noProof/>
                <w:webHidden/>
              </w:rPr>
              <w:fldChar w:fldCharType="begin"/>
            </w:r>
            <w:r>
              <w:rPr>
                <w:noProof/>
                <w:webHidden/>
              </w:rPr>
              <w:instrText xml:space="preserve"> PAGEREF _Toc209370019 \h </w:instrText>
            </w:r>
            <w:r>
              <w:rPr>
                <w:noProof/>
                <w:webHidden/>
              </w:rPr>
            </w:r>
            <w:r>
              <w:rPr>
                <w:noProof/>
                <w:webHidden/>
              </w:rPr>
              <w:fldChar w:fldCharType="separate"/>
            </w:r>
            <w:r>
              <w:rPr>
                <w:noProof/>
                <w:webHidden/>
              </w:rPr>
              <w:t>17</w:t>
            </w:r>
            <w:r>
              <w:rPr>
                <w:noProof/>
                <w:webHidden/>
              </w:rPr>
              <w:fldChar w:fldCharType="end"/>
            </w:r>
          </w:hyperlink>
        </w:p>
        <w:p w14:paraId="7A1A2671" w14:textId="6F6A2AB6" w:rsidR="00CC18A9" w:rsidRDefault="00CC18A9">
          <w:pPr>
            <w:pStyle w:val="TOC3"/>
            <w:tabs>
              <w:tab w:val="left" w:pos="1200"/>
              <w:tab w:val="right" w:leader="dot" w:pos="9062"/>
            </w:tabs>
            <w:rPr>
              <w:rFonts w:cstheme="minorBidi"/>
              <w:i w:val="0"/>
              <w:iCs w:val="0"/>
              <w:noProof/>
              <w:kern w:val="2"/>
              <w:sz w:val="24"/>
              <w:lang w:val="en-001" w:eastAsia="zh-CN"/>
              <w14:ligatures w14:val="standardContextual"/>
            </w:rPr>
          </w:pPr>
          <w:hyperlink w:anchor="_Toc209370020" w:history="1">
            <w:r w:rsidRPr="00AB4458">
              <w:rPr>
                <w:rStyle w:val="Hyperlink"/>
                <w:noProof/>
              </w:rPr>
              <w:t>XI.2.1</w:t>
            </w:r>
            <w:r>
              <w:rPr>
                <w:rFonts w:cstheme="minorBidi"/>
                <w:i w:val="0"/>
                <w:iCs w:val="0"/>
                <w:noProof/>
                <w:kern w:val="2"/>
                <w:sz w:val="24"/>
                <w:lang w:val="en-001" w:eastAsia="zh-CN"/>
                <w14:ligatures w14:val="standardContextual"/>
              </w:rPr>
              <w:tab/>
            </w:r>
            <w:r w:rsidRPr="00AB4458">
              <w:rPr>
                <w:rStyle w:val="Hyperlink"/>
                <w:noProof/>
              </w:rPr>
              <w:t>Sigurnosni standardi podešavanja</w:t>
            </w:r>
            <w:r>
              <w:rPr>
                <w:noProof/>
                <w:webHidden/>
              </w:rPr>
              <w:tab/>
            </w:r>
            <w:r>
              <w:rPr>
                <w:noProof/>
                <w:webHidden/>
              </w:rPr>
              <w:fldChar w:fldCharType="begin"/>
            </w:r>
            <w:r>
              <w:rPr>
                <w:noProof/>
                <w:webHidden/>
              </w:rPr>
              <w:instrText xml:space="preserve"> PAGEREF _Toc209370020 \h </w:instrText>
            </w:r>
            <w:r>
              <w:rPr>
                <w:noProof/>
                <w:webHidden/>
              </w:rPr>
            </w:r>
            <w:r>
              <w:rPr>
                <w:noProof/>
                <w:webHidden/>
              </w:rPr>
              <w:fldChar w:fldCharType="separate"/>
            </w:r>
            <w:r>
              <w:rPr>
                <w:noProof/>
                <w:webHidden/>
              </w:rPr>
              <w:t>17</w:t>
            </w:r>
            <w:r>
              <w:rPr>
                <w:noProof/>
                <w:webHidden/>
              </w:rPr>
              <w:fldChar w:fldCharType="end"/>
            </w:r>
          </w:hyperlink>
        </w:p>
        <w:p w14:paraId="5841C8F1" w14:textId="214B2844"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21" w:history="1">
            <w:r w:rsidRPr="00AB4458">
              <w:rPr>
                <w:rStyle w:val="Hyperlink"/>
                <w:noProof/>
              </w:rPr>
              <w:t>XI.3</w:t>
            </w:r>
            <w:r>
              <w:rPr>
                <w:rFonts w:cstheme="minorBidi"/>
                <w:smallCaps w:val="0"/>
                <w:noProof/>
                <w:kern w:val="2"/>
                <w:sz w:val="24"/>
                <w:lang w:val="en-001" w:eastAsia="zh-CN"/>
                <w14:ligatures w14:val="standardContextual"/>
              </w:rPr>
              <w:tab/>
            </w:r>
            <w:r w:rsidRPr="00AB4458">
              <w:rPr>
                <w:rStyle w:val="Hyperlink"/>
                <w:noProof/>
              </w:rPr>
              <w:t>Upravljanje promjenama u aplikacijama</w:t>
            </w:r>
            <w:r>
              <w:rPr>
                <w:noProof/>
                <w:webHidden/>
              </w:rPr>
              <w:tab/>
            </w:r>
            <w:r>
              <w:rPr>
                <w:noProof/>
                <w:webHidden/>
              </w:rPr>
              <w:fldChar w:fldCharType="begin"/>
            </w:r>
            <w:r>
              <w:rPr>
                <w:noProof/>
                <w:webHidden/>
              </w:rPr>
              <w:instrText xml:space="preserve"> PAGEREF _Toc209370021 \h </w:instrText>
            </w:r>
            <w:r>
              <w:rPr>
                <w:noProof/>
                <w:webHidden/>
              </w:rPr>
            </w:r>
            <w:r>
              <w:rPr>
                <w:noProof/>
                <w:webHidden/>
              </w:rPr>
              <w:fldChar w:fldCharType="separate"/>
            </w:r>
            <w:r>
              <w:rPr>
                <w:noProof/>
                <w:webHidden/>
              </w:rPr>
              <w:t>17</w:t>
            </w:r>
            <w:r>
              <w:rPr>
                <w:noProof/>
                <w:webHidden/>
              </w:rPr>
              <w:fldChar w:fldCharType="end"/>
            </w:r>
          </w:hyperlink>
        </w:p>
        <w:p w14:paraId="6EC6A42F" w14:textId="54AC6581"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22" w:history="1">
            <w:r w:rsidRPr="00AB4458">
              <w:rPr>
                <w:rStyle w:val="Hyperlink"/>
                <w:noProof/>
              </w:rPr>
              <w:t>XI.4</w:t>
            </w:r>
            <w:r>
              <w:rPr>
                <w:rFonts w:cstheme="minorBidi"/>
                <w:smallCaps w:val="0"/>
                <w:noProof/>
                <w:kern w:val="2"/>
                <w:sz w:val="24"/>
                <w:lang w:val="en-001" w:eastAsia="zh-CN"/>
                <w14:ligatures w14:val="standardContextual"/>
              </w:rPr>
              <w:tab/>
            </w:r>
            <w:r w:rsidRPr="00AB4458">
              <w:rPr>
                <w:rStyle w:val="Hyperlink"/>
                <w:noProof/>
              </w:rPr>
              <w:t>Pribavljanje aplikacija iz vanjskih izvora</w:t>
            </w:r>
            <w:r>
              <w:rPr>
                <w:noProof/>
                <w:webHidden/>
              </w:rPr>
              <w:tab/>
            </w:r>
            <w:r>
              <w:rPr>
                <w:noProof/>
                <w:webHidden/>
              </w:rPr>
              <w:fldChar w:fldCharType="begin"/>
            </w:r>
            <w:r>
              <w:rPr>
                <w:noProof/>
                <w:webHidden/>
              </w:rPr>
              <w:instrText xml:space="preserve"> PAGEREF _Toc209370022 \h </w:instrText>
            </w:r>
            <w:r>
              <w:rPr>
                <w:noProof/>
                <w:webHidden/>
              </w:rPr>
            </w:r>
            <w:r>
              <w:rPr>
                <w:noProof/>
                <w:webHidden/>
              </w:rPr>
              <w:fldChar w:fldCharType="separate"/>
            </w:r>
            <w:r>
              <w:rPr>
                <w:noProof/>
                <w:webHidden/>
              </w:rPr>
              <w:t>17</w:t>
            </w:r>
            <w:r>
              <w:rPr>
                <w:noProof/>
                <w:webHidden/>
              </w:rPr>
              <w:fldChar w:fldCharType="end"/>
            </w:r>
          </w:hyperlink>
        </w:p>
        <w:p w14:paraId="559588B9" w14:textId="5DB1FEDB"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23" w:history="1">
            <w:r w:rsidRPr="00AB4458">
              <w:rPr>
                <w:rStyle w:val="Hyperlink"/>
                <w:noProof/>
              </w:rPr>
              <w:t>XI.5</w:t>
            </w:r>
            <w:r>
              <w:rPr>
                <w:rFonts w:cstheme="minorBidi"/>
                <w:smallCaps w:val="0"/>
                <w:noProof/>
                <w:kern w:val="2"/>
                <w:sz w:val="24"/>
                <w:lang w:val="en-001" w:eastAsia="zh-CN"/>
                <w14:ligatures w14:val="standardContextual"/>
              </w:rPr>
              <w:tab/>
            </w:r>
            <w:r w:rsidRPr="00AB4458">
              <w:rPr>
                <w:rStyle w:val="Hyperlink"/>
                <w:noProof/>
              </w:rPr>
              <w:t>Testiranje aplikativnog koda</w:t>
            </w:r>
            <w:r>
              <w:rPr>
                <w:noProof/>
                <w:webHidden/>
              </w:rPr>
              <w:tab/>
            </w:r>
            <w:r>
              <w:rPr>
                <w:noProof/>
                <w:webHidden/>
              </w:rPr>
              <w:fldChar w:fldCharType="begin"/>
            </w:r>
            <w:r>
              <w:rPr>
                <w:noProof/>
                <w:webHidden/>
              </w:rPr>
              <w:instrText xml:space="preserve"> PAGEREF _Toc209370023 \h </w:instrText>
            </w:r>
            <w:r>
              <w:rPr>
                <w:noProof/>
                <w:webHidden/>
              </w:rPr>
            </w:r>
            <w:r>
              <w:rPr>
                <w:noProof/>
                <w:webHidden/>
              </w:rPr>
              <w:fldChar w:fldCharType="separate"/>
            </w:r>
            <w:r>
              <w:rPr>
                <w:noProof/>
                <w:webHidden/>
              </w:rPr>
              <w:t>17</w:t>
            </w:r>
            <w:r>
              <w:rPr>
                <w:noProof/>
                <w:webHidden/>
              </w:rPr>
              <w:fldChar w:fldCharType="end"/>
            </w:r>
          </w:hyperlink>
        </w:p>
        <w:p w14:paraId="64AAFF64" w14:textId="41D973FF" w:rsidR="00CC18A9" w:rsidRDefault="00CC18A9">
          <w:pPr>
            <w:pStyle w:val="TOC2"/>
            <w:tabs>
              <w:tab w:val="left" w:pos="800"/>
              <w:tab w:val="right" w:leader="dot" w:pos="9062"/>
            </w:tabs>
            <w:rPr>
              <w:rFonts w:cstheme="minorBidi"/>
              <w:smallCaps w:val="0"/>
              <w:noProof/>
              <w:kern w:val="2"/>
              <w:sz w:val="24"/>
              <w:lang w:val="en-001" w:eastAsia="zh-CN"/>
              <w14:ligatures w14:val="standardContextual"/>
            </w:rPr>
          </w:pPr>
          <w:hyperlink w:anchor="_Toc209370024" w:history="1">
            <w:r w:rsidRPr="00AB4458">
              <w:rPr>
                <w:rStyle w:val="Hyperlink"/>
                <w:noProof/>
              </w:rPr>
              <w:t>XI.6</w:t>
            </w:r>
            <w:r>
              <w:rPr>
                <w:rFonts w:cstheme="minorBidi"/>
                <w:smallCaps w:val="0"/>
                <w:noProof/>
                <w:kern w:val="2"/>
                <w:sz w:val="24"/>
                <w:lang w:val="en-001" w:eastAsia="zh-CN"/>
                <w14:ligatures w14:val="standardContextual"/>
              </w:rPr>
              <w:tab/>
            </w:r>
            <w:r w:rsidRPr="00AB4458">
              <w:rPr>
                <w:rStyle w:val="Hyperlink"/>
                <w:noProof/>
              </w:rPr>
              <w:t>Testni podaci</w:t>
            </w:r>
            <w:r>
              <w:rPr>
                <w:noProof/>
                <w:webHidden/>
              </w:rPr>
              <w:tab/>
            </w:r>
            <w:r>
              <w:rPr>
                <w:noProof/>
                <w:webHidden/>
              </w:rPr>
              <w:fldChar w:fldCharType="begin"/>
            </w:r>
            <w:r>
              <w:rPr>
                <w:noProof/>
                <w:webHidden/>
              </w:rPr>
              <w:instrText xml:space="preserve"> PAGEREF _Toc209370024 \h </w:instrText>
            </w:r>
            <w:r>
              <w:rPr>
                <w:noProof/>
                <w:webHidden/>
              </w:rPr>
            </w:r>
            <w:r>
              <w:rPr>
                <w:noProof/>
                <w:webHidden/>
              </w:rPr>
              <w:fldChar w:fldCharType="separate"/>
            </w:r>
            <w:r>
              <w:rPr>
                <w:noProof/>
                <w:webHidden/>
              </w:rPr>
              <w:t>17</w:t>
            </w:r>
            <w:r>
              <w:rPr>
                <w:noProof/>
                <w:webHidden/>
              </w:rPr>
              <w:fldChar w:fldCharType="end"/>
            </w:r>
          </w:hyperlink>
        </w:p>
        <w:p w14:paraId="0F148589" w14:textId="1BCAF3B4" w:rsidR="00CC18A9" w:rsidRDefault="00CC18A9">
          <w:pPr>
            <w:pStyle w:val="TOC1"/>
            <w:tabs>
              <w:tab w:val="left" w:pos="600"/>
              <w:tab w:val="right" w:leader="dot" w:pos="9062"/>
            </w:tabs>
            <w:rPr>
              <w:rFonts w:cstheme="minorBidi"/>
              <w:b w:val="0"/>
              <w:bCs w:val="0"/>
              <w:caps w:val="0"/>
              <w:noProof/>
              <w:kern w:val="2"/>
              <w:sz w:val="24"/>
              <w:lang w:val="en-001" w:eastAsia="zh-CN"/>
              <w14:ligatures w14:val="standardContextual"/>
            </w:rPr>
          </w:pPr>
          <w:hyperlink w:anchor="_Toc209370025" w:history="1">
            <w:r w:rsidRPr="00AB4458">
              <w:rPr>
                <w:rStyle w:val="Hyperlink"/>
                <w:rFonts w:cs="Times New Roman"/>
                <w:noProof/>
              </w:rPr>
              <w:t>XII</w:t>
            </w:r>
            <w:r>
              <w:rPr>
                <w:rFonts w:cstheme="minorBidi"/>
                <w:b w:val="0"/>
                <w:bCs w:val="0"/>
                <w:caps w:val="0"/>
                <w:noProof/>
                <w:kern w:val="2"/>
                <w:sz w:val="24"/>
                <w:lang w:val="en-001" w:eastAsia="zh-CN"/>
                <w14:ligatures w14:val="standardContextual"/>
              </w:rPr>
              <w:tab/>
            </w:r>
            <w:r w:rsidRPr="00AB4458">
              <w:rPr>
                <w:rStyle w:val="Hyperlink"/>
                <w:rFonts w:cs="Times New Roman"/>
                <w:noProof/>
              </w:rPr>
              <w:t>Sigurnost komunikacijsko-operativnih procesa</w:t>
            </w:r>
            <w:r>
              <w:rPr>
                <w:noProof/>
                <w:webHidden/>
              </w:rPr>
              <w:tab/>
            </w:r>
            <w:r>
              <w:rPr>
                <w:noProof/>
                <w:webHidden/>
              </w:rPr>
              <w:fldChar w:fldCharType="begin"/>
            </w:r>
            <w:r>
              <w:rPr>
                <w:noProof/>
                <w:webHidden/>
              </w:rPr>
              <w:instrText xml:space="preserve"> PAGEREF _Toc209370025 \h </w:instrText>
            </w:r>
            <w:r>
              <w:rPr>
                <w:noProof/>
                <w:webHidden/>
              </w:rPr>
            </w:r>
            <w:r>
              <w:rPr>
                <w:noProof/>
                <w:webHidden/>
              </w:rPr>
              <w:fldChar w:fldCharType="separate"/>
            </w:r>
            <w:r>
              <w:rPr>
                <w:noProof/>
                <w:webHidden/>
              </w:rPr>
              <w:t>18</w:t>
            </w:r>
            <w:r>
              <w:rPr>
                <w:noProof/>
                <w:webHidden/>
              </w:rPr>
              <w:fldChar w:fldCharType="end"/>
            </w:r>
          </w:hyperlink>
        </w:p>
        <w:p w14:paraId="215382F5" w14:textId="5060E303"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26" w:history="1">
            <w:r w:rsidRPr="00AB4458">
              <w:rPr>
                <w:rStyle w:val="Hyperlink"/>
                <w:noProof/>
              </w:rPr>
              <w:t>XII.1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_Toc209370026 \h </w:instrText>
            </w:r>
            <w:r>
              <w:rPr>
                <w:noProof/>
                <w:webHidden/>
              </w:rPr>
            </w:r>
            <w:r>
              <w:rPr>
                <w:noProof/>
                <w:webHidden/>
              </w:rPr>
              <w:fldChar w:fldCharType="separate"/>
            </w:r>
            <w:r>
              <w:rPr>
                <w:noProof/>
                <w:webHidden/>
              </w:rPr>
              <w:t>18</w:t>
            </w:r>
            <w:r>
              <w:rPr>
                <w:noProof/>
                <w:webHidden/>
              </w:rPr>
              <w:fldChar w:fldCharType="end"/>
            </w:r>
          </w:hyperlink>
        </w:p>
        <w:p w14:paraId="1BD3AE99" w14:textId="6752A603"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27" w:history="1">
            <w:r w:rsidRPr="00AB4458">
              <w:rPr>
                <w:rStyle w:val="Hyperlink"/>
                <w:noProof/>
              </w:rPr>
              <w:t>XII.2</w:t>
            </w:r>
            <w:r>
              <w:rPr>
                <w:rFonts w:cstheme="minorBidi"/>
                <w:smallCaps w:val="0"/>
                <w:noProof/>
                <w:kern w:val="2"/>
                <w:sz w:val="24"/>
                <w:lang w:val="en-001" w:eastAsia="zh-CN"/>
                <w14:ligatures w14:val="standardContextual"/>
              </w:rPr>
              <w:tab/>
            </w:r>
            <w:r w:rsidRPr="00AB4458">
              <w:rPr>
                <w:rStyle w:val="Hyperlink"/>
                <w:noProof/>
              </w:rPr>
              <w:t>Administracija sustava</w:t>
            </w:r>
            <w:r>
              <w:rPr>
                <w:noProof/>
                <w:webHidden/>
              </w:rPr>
              <w:tab/>
            </w:r>
            <w:r>
              <w:rPr>
                <w:noProof/>
                <w:webHidden/>
              </w:rPr>
              <w:fldChar w:fldCharType="begin"/>
            </w:r>
            <w:r>
              <w:rPr>
                <w:noProof/>
                <w:webHidden/>
              </w:rPr>
              <w:instrText xml:space="preserve"> PAGEREF _Toc209370027 \h </w:instrText>
            </w:r>
            <w:r>
              <w:rPr>
                <w:noProof/>
                <w:webHidden/>
              </w:rPr>
            </w:r>
            <w:r>
              <w:rPr>
                <w:noProof/>
                <w:webHidden/>
              </w:rPr>
              <w:fldChar w:fldCharType="separate"/>
            </w:r>
            <w:r>
              <w:rPr>
                <w:noProof/>
                <w:webHidden/>
              </w:rPr>
              <w:t>18</w:t>
            </w:r>
            <w:r>
              <w:rPr>
                <w:noProof/>
                <w:webHidden/>
              </w:rPr>
              <w:fldChar w:fldCharType="end"/>
            </w:r>
          </w:hyperlink>
        </w:p>
        <w:p w14:paraId="22DDE2E6" w14:textId="6A9C41A4"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28" w:history="1">
            <w:r w:rsidRPr="00AB4458">
              <w:rPr>
                <w:rStyle w:val="Hyperlink"/>
                <w:noProof/>
              </w:rPr>
              <w:t>XII.3</w:t>
            </w:r>
            <w:r>
              <w:rPr>
                <w:rFonts w:cstheme="minorBidi"/>
                <w:smallCaps w:val="0"/>
                <w:noProof/>
                <w:kern w:val="2"/>
                <w:sz w:val="24"/>
                <w:lang w:val="en-001" w:eastAsia="zh-CN"/>
                <w14:ligatures w14:val="standardContextual"/>
              </w:rPr>
              <w:tab/>
            </w:r>
            <w:r w:rsidRPr="00AB4458">
              <w:rPr>
                <w:rStyle w:val="Hyperlink"/>
                <w:noProof/>
              </w:rPr>
              <w:t>Izrada pričuvnih kopija</w:t>
            </w:r>
            <w:r>
              <w:rPr>
                <w:noProof/>
                <w:webHidden/>
              </w:rPr>
              <w:tab/>
            </w:r>
            <w:r>
              <w:rPr>
                <w:noProof/>
                <w:webHidden/>
              </w:rPr>
              <w:fldChar w:fldCharType="begin"/>
            </w:r>
            <w:r>
              <w:rPr>
                <w:noProof/>
                <w:webHidden/>
              </w:rPr>
              <w:instrText xml:space="preserve"> PAGEREF _Toc209370028 \h </w:instrText>
            </w:r>
            <w:r>
              <w:rPr>
                <w:noProof/>
                <w:webHidden/>
              </w:rPr>
            </w:r>
            <w:r>
              <w:rPr>
                <w:noProof/>
                <w:webHidden/>
              </w:rPr>
              <w:fldChar w:fldCharType="separate"/>
            </w:r>
            <w:r>
              <w:rPr>
                <w:noProof/>
                <w:webHidden/>
              </w:rPr>
              <w:t>18</w:t>
            </w:r>
            <w:r>
              <w:rPr>
                <w:noProof/>
                <w:webHidden/>
              </w:rPr>
              <w:fldChar w:fldCharType="end"/>
            </w:r>
          </w:hyperlink>
        </w:p>
        <w:p w14:paraId="355657B0" w14:textId="1B82F801"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29" w:history="1">
            <w:r w:rsidRPr="00AB4458">
              <w:rPr>
                <w:rStyle w:val="Hyperlink"/>
                <w:noProof/>
              </w:rPr>
              <w:t>XII.4</w:t>
            </w:r>
            <w:r>
              <w:rPr>
                <w:rFonts w:cstheme="minorBidi"/>
                <w:smallCaps w:val="0"/>
                <w:noProof/>
                <w:kern w:val="2"/>
                <w:sz w:val="24"/>
                <w:lang w:val="en-001" w:eastAsia="zh-CN"/>
                <w14:ligatures w14:val="standardContextual"/>
              </w:rPr>
              <w:tab/>
            </w:r>
            <w:r w:rsidRPr="00AB4458">
              <w:rPr>
                <w:rStyle w:val="Hyperlink"/>
                <w:noProof/>
              </w:rPr>
              <w:t>Sigurnost računalne mreže</w:t>
            </w:r>
            <w:r>
              <w:rPr>
                <w:noProof/>
                <w:webHidden/>
              </w:rPr>
              <w:tab/>
            </w:r>
            <w:r>
              <w:rPr>
                <w:noProof/>
                <w:webHidden/>
              </w:rPr>
              <w:fldChar w:fldCharType="begin"/>
            </w:r>
            <w:r>
              <w:rPr>
                <w:noProof/>
                <w:webHidden/>
              </w:rPr>
              <w:instrText xml:space="preserve"> PAGEREF _Toc209370029 \h </w:instrText>
            </w:r>
            <w:r>
              <w:rPr>
                <w:noProof/>
                <w:webHidden/>
              </w:rPr>
            </w:r>
            <w:r>
              <w:rPr>
                <w:noProof/>
                <w:webHidden/>
              </w:rPr>
              <w:fldChar w:fldCharType="separate"/>
            </w:r>
            <w:r>
              <w:rPr>
                <w:noProof/>
                <w:webHidden/>
              </w:rPr>
              <w:t>18</w:t>
            </w:r>
            <w:r>
              <w:rPr>
                <w:noProof/>
                <w:webHidden/>
              </w:rPr>
              <w:fldChar w:fldCharType="end"/>
            </w:r>
          </w:hyperlink>
        </w:p>
        <w:p w14:paraId="4C6ED560" w14:textId="2A4B1328" w:rsidR="00CC18A9" w:rsidRDefault="00CC18A9">
          <w:pPr>
            <w:pStyle w:val="TOC3"/>
            <w:tabs>
              <w:tab w:val="left" w:pos="1200"/>
              <w:tab w:val="right" w:leader="dot" w:pos="9062"/>
            </w:tabs>
            <w:rPr>
              <w:rFonts w:cstheme="minorBidi"/>
              <w:i w:val="0"/>
              <w:iCs w:val="0"/>
              <w:noProof/>
              <w:kern w:val="2"/>
              <w:sz w:val="24"/>
              <w:lang w:val="en-001" w:eastAsia="zh-CN"/>
              <w14:ligatures w14:val="standardContextual"/>
            </w:rPr>
          </w:pPr>
          <w:hyperlink w:anchor="_Toc209370030" w:history="1">
            <w:r w:rsidRPr="00AB4458">
              <w:rPr>
                <w:rStyle w:val="Hyperlink"/>
                <w:rFonts w:eastAsia="Times New Roman"/>
                <w:noProof/>
                <w:lang w:eastAsia="zh-CN"/>
              </w:rPr>
              <w:t>XII.4.1</w:t>
            </w:r>
            <w:r>
              <w:rPr>
                <w:rFonts w:cstheme="minorBidi"/>
                <w:i w:val="0"/>
                <w:iCs w:val="0"/>
                <w:noProof/>
                <w:kern w:val="2"/>
                <w:sz w:val="24"/>
                <w:lang w:val="en-001" w:eastAsia="zh-CN"/>
                <w14:ligatures w14:val="standardContextual"/>
              </w:rPr>
              <w:tab/>
            </w:r>
            <w:r w:rsidRPr="00AB4458">
              <w:rPr>
                <w:rStyle w:val="Hyperlink"/>
                <w:noProof/>
              </w:rPr>
              <w:t>Sigurnost mrežnih usluga.</w:t>
            </w:r>
            <w:r>
              <w:rPr>
                <w:noProof/>
                <w:webHidden/>
              </w:rPr>
              <w:tab/>
            </w:r>
            <w:r>
              <w:rPr>
                <w:noProof/>
                <w:webHidden/>
              </w:rPr>
              <w:fldChar w:fldCharType="begin"/>
            </w:r>
            <w:r>
              <w:rPr>
                <w:noProof/>
                <w:webHidden/>
              </w:rPr>
              <w:instrText xml:space="preserve"> PAGEREF _Toc209370030 \h </w:instrText>
            </w:r>
            <w:r>
              <w:rPr>
                <w:noProof/>
                <w:webHidden/>
              </w:rPr>
            </w:r>
            <w:r>
              <w:rPr>
                <w:noProof/>
                <w:webHidden/>
              </w:rPr>
              <w:fldChar w:fldCharType="separate"/>
            </w:r>
            <w:r>
              <w:rPr>
                <w:noProof/>
                <w:webHidden/>
              </w:rPr>
              <w:t>18</w:t>
            </w:r>
            <w:r>
              <w:rPr>
                <w:noProof/>
                <w:webHidden/>
              </w:rPr>
              <w:fldChar w:fldCharType="end"/>
            </w:r>
          </w:hyperlink>
        </w:p>
        <w:p w14:paraId="52FCA6EE" w14:textId="0BDFB27B"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31" w:history="1">
            <w:r w:rsidRPr="00AB4458">
              <w:rPr>
                <w:rStyle w:val="Hyperlink"/>
                <w:noProof/>
              </w:rPr>
              <w:t>XII.5</w:t>
            </w:r>
            <w:r>
              <w:rPr>
                <w:rFonts w:cstheme="minorBidi"/>
                <w:smallCaps w:val="0"/>
                <w:noProof/>
                <w:kern w:val="2"/>
                <w:sz w:val="24"/>
                <w:lang w:val="en-001" w:eastAsia="zh-CN"/>
                <w14:ligatures w14:val="standardContextual"/>
              </w:rPr>
              <w:tab/>
            </w:r>
            <w:r w:rsidRPr="00AB4458">
              <w:rPr>
                <w:rStyle w:val="Hyperlink"/>
                <w:noProof/>
              </w:rPr>
              <w:t>Planiranje i kapacitiranje sustava</w:t>
            </w:r>
            <w:r>
              <w:rPr>
                <w:noProof/>
                <w:webHidden/>
              </w:rPr>
              <w:tab/>
            </w:r>
            <w:r>
              <w:rPr>
                <w:noProof/>
                <w:webHidden/>
              </w:rPr>
              <w:fldChar w:fldCharType="begin"/>
            </w:r>
            <w:r>
              <w:rPr>
                <w:noProof/>
                <w:webHidden/>
              </w:rPr>
              <w:instrText xml:space="preserve"> PAGEREF _Toc209370031 \h </w:instrText>
            </w:r>
            <w:r>
              <w:rPr>
                <w:noProof/>
                <w:webHidden/>
              </w:rPr>
            </w:r>
            <w:r>
              <w:rPr>
                <w:noProof/>
                <w:webHidden/>
              </w:rPr>
              <w:fldChar w:fldCharType="separate"/>
            </w:r>
            <w:r>
              <w:rPr>
                <w:noProof/>
                <w:webHidden/>
              </w:rPr>
              <w:t>18</w:t>
            </w:r>
            <w:r>
              <w:rPr>
                <w:noProof/>
                <w:webHidden/>
              </w:rPr>
              <w:fldChar w:fldCharType="end"/>
            </w:r>
          </w:hyperlink>
        </w:p>
        <w:p w14:paraId="419CD73F" w14:textId="5BD70E6D"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32" w:history="1">
            <w:r w:rsidRPr="00AB4458">
              <w:rPr>
                <w:rStyle w:val="Hyperlink"/>
                <w:noProof/>
              </w:rPr>
              <w:t>XII.6</w:t>
            </w:r>
            <w:r>
              <w:rPr>
                <w:rFonts w:cstheme="minorBidi"/>
                <w:smallCaps w:val="0"/>
                <w:noProof/>
                <w:kern w:val="2"/>
                <w:sz w:val="24"/>
                <w:lang w:val="en-001" w:eastAsia="zh-CN"/>
                <w14:ligatures w14:val="standardContextual"/>
              </w:rPr>
              <w:tab/>
            </w:r>
            <w:r w:rsidRPr="00AB4458">
              <w:rPr>
                <w:rStyle w:val="Hyperlink"/>
                <w:noProof/>
              </w:rPr>
              <w:t>Nadzor nad radom sustava</w:t>
            </w:r>
            <w:r>
              <w:rPr>
                <w:noProof/>
                <w:webHidden/>
              </w:rPr>
              <w:tab/>
            </w:r>
            <w:r>
              <w:rPr>
                <w:noProof/>
                <w:webHidden/>
              </w:rPr>
              <w:fldChar w:fldCharType="begin"/>
            </w:r>
            <w:r>
              <w:rPr>
                <w:noProof/>
                <w:webHidden/>
              </w:rPr>
              <w:instrText xml:space="preserve"> PAGEREF _Toc209370032 \h </w:instrText>
            </w:r>
            <w:r>
              <w:rPr>
                <w:noProof/>
                <w:webHidden/>
              </w:rPr>
            </w:r>
            <w:r>
              <w:rPr>
                <w:noProof/>
                <w:webHidden/>
              </w:rPr>
              <w:fldChar w:fldCharType="separate"/>
            </w:r>
            <w:r>
              <w:rPr>
                <w:noProof/>
                <w:webHidden/>
              </w:rPr>
              <w:t>18</w:t>
            </w:r>
            <w:r>
              <w:rPr>
                <w:noProof/>
                <w:webHidden/>
              </w:rPr>
              <w:fldChar w:fldCharType="end"/>
            </w:r>
          </w:hyperlink>
        </w:p>
        <w:p w14:paraId="38FA5D1C" w14:textId="200C46E4" w:rsidR="00CC18A9" w:rsidRDefault="00CC18A9">
          <w:pPr>
            <w:pStyle w:val="TOC3"/>
            <w:tabs>
              <w:tab w:val="left" w:pos="1200"/>
              <w:tab w:val="right" w:leader="dot" w:pos="9062"/>
            </w:tabs>
            <w:rPr>
              <w:rFonts w:cstheme="minorBidi"/>
              <w:i w:val="0"/>
              <w:iCs w:val="0"/>
              <w:noProof/>
              <w:kern w:val="2"/>
              <w:sz w:val="24"/>
              <w:lang w:val="en-001" w:eastAsia="zh-CN"/>
              <w14:ligatures w14:val="standardContextual"/>
            </w:rPr>
          </w:pPr>
          <w:hyperlink w:anchor="_Toc209370033" w:history="1">
            <w:r w:rsidRPr="00AB4458">
              <w:rPr>
                <w:rStyle w:val="Hyperlink"/>
                <w:noProof/>
              </w:rPr>
              <w:t>XII.6.1</w:t>
            </w:r>
            <w:r>
              <w:rPr>
                <w:rFonts w:cstheme="minorBidi"/>
                <w:i w:val="0"/>
                <w:iCs w:val="0"/>
                <w:noProof/>
                <w:kern w:val="2"/>
                <w:sz w:val="24"/>
                <w:lang w:val="en-001" w:eastAsia="zh-CN"/>
                <w14:ligatures w14:val="standardContextual"/>
              </w:rPr>
              <w:tab/>
            </w:r>
            <w:r w:rsidRPr="00AB4458">
              <w:rPr>
                <w:rStyle w:val="Hyperlink"/>
                <w:noProof/>
              </w:rPr>
              <w:t>Politika zapisivanja i zadržavanja</w:t>
            </w:r>
            <w:r>
              <w:rPr>
                <w:noProof/>
                <w:webHidden/>
              </w:rPr>
              <w:tab/>
            </w:r>
            <w:r>
              <w:rPr>
                <w:noProof/>
                <w:webHidden/>
              </w:rPr>
              <w:fldChar w:fldCharType="begin"/>
            </w:r>
            <w:r>
              <w:rPr>
                <w:noProof/>
                <w:webHidden/>
              </w:rPr>
              <w:instrText xml:space="preserve"> PAGEREF _Toc209370033 \h </w:instrText>
            </w:r>
            <w:r>
              <w:rPr>
                <w:noProof/>
                <w:webHidden/>
              </w:rPr>
            </w:r>
            <w:r>
              <w:rPr>
                <w:noProof/>
                <w:webHidden/>
              </w:rPr>
              <w:fldChar w:fldCharType="separate"/>
            </w:r>
            <w:r>
              <w:rPr>
                <w:noProof/>
                <w:webHidden/>
              </w:rPr>
              <w:t>18</w:t>
            </w:r>
            <w:r>
              <w:rPr>
                <w:noProof/>
                <w:webHidden/>
              </w:rPr>
              <w:fldChar w:fldCharType="end"/>
            </w:r>
          </w:hyperlink>
        </w:p>
        <w:p w14:paraId="77D2D11D" w14:textId="67636FF7" w:rsidR="00CC18A9" w:rsidRDefault="00CC18A9">
          <w:pPr>
            <w:pStyle w:val="TOC3"/>
            <w:tabs>
              <w:tab w:val="left" w:pos="1200"/>
              <w:tab w:val="right" w:leader="dot" w:pos="9062"/>
            </w:tabs>
            <w:rPr>
              <w:rFonts w:cstheme="minorBidi"/>
              <w:i w:val="0"/>
              <w:iCs w:val="0"/>
              <w:noProof/>
              <w:kern w:val="2"/>
              <w:sz w:val="24"/>
              <w:lang w:val="en-001" w:eastAsia="zh-CN"/>
              <w14:ligatures w14:val="standardContextual"/>
            </w:rPr>
          </w:pPr>
          <w:hyperlink w:anchor="_Toc209370034" w:history="1">
            <w:r w:rsidRPr="00AB4458">
              <w:rPr>
                <w:rStyle w:val="Hyperlink"/>
                <w:noProof/>
              </w:rPr>
              <w:t>XII.6.2</w:t>
            </w:r>
            <w:r>
              <w:rPr>
                <w:rFonts w:cstheme="minorBidi"/>
                <w:i w:val="0"/>
                <w:iCs w:val="0"/>
                <w:noProof/>
                <w:kern w:val="2"/>
                <w:sz w:val="24"/>
                <w:lang w:val="en-001" w:eastAsia="zh-CN"/>
                <w14:ligatures w14:val="standardContextual"/>
              </w:rPr>
              <w:tab/>
            </w:r>
            <w:r w:rsidRPr="00AB4458">
              <w:rPr>
                <w:rStyle w:val="Hyperlink"/>
                <w:noProof/>
              </w:rPr>
              <w:t>Sinkronizacija vremena (NTP)</w:t>
            </w:r>
            <w:r>
              <w:rPr>
                <w:noProof/>
                <w:webHidden/>
              </w:rPr>
              <w:tab/>
            </w:r>
            <w:r>
              <w:rPr>
                <w:noProof/>
                <w:webHidden/>
              </w:rPr>
              <w:fldChar w:fldCharType="begin"/>
            </w:r>
            <w:r>
              <w:rPr>
                <w:noProof/>
                <w:webHidden/>
              </w:rPr>
              <w:instrText xml:space="preserve"> PAGEREF _Toc209370034 \h </w:instrText>
            </w:r>
            <w:r>
              <w:rPr>
                <w:noProof/>
                <w:webHidden/>
              </w:rPr>
            </w:r>
            <w:r>
              <w:rPr>
                <w:noProof/>
                <w:webHidden/>
              </w:rPr>
              <w:fldChar w:fldCharType="separate"/>
            </w:r>
            <w:r>
              <w:rPr>
                <w:noProof/>
                <w:webHidden/>
              </w:rPr>
              <w:t>18</w:t>
            </w:r>
            <w:r>
              <w:rPr>
                <w:noProof/>
                <w:webHidden/>
              </w:rPr>
              <w:fldChar w:fldCharType="end"/>
            </w:r>
          </w:hyperlink>
        </w:p>
        <w:p w14:paraId="6DAD2C7C" w14:textId="4E5D314F" w:rsidR="00CC18A9" w:rsidRDefault="00CC18A9">
          <w:pPr>
            <w:pStyle w:val="TOC1"/>
            <w:tabs>
              <w:tab w:val="left" w:pos="600"/>
              <w:tab w:val="right" w:leader="dot" w:pos="9062"/>
            </w:tabs>
            <w:rPr>
              <w:rFonts w:cstheme="minorBidi"/>
              <w:b w:val="0"/>
              <w:bCs w:val="0"/>
              <w:caps w:val="0"/>
              <w:noProof/>
              <w:kern w:val="2"/>
              <w:sz w:val="24"/>
              <w:lang w:val="en-001" w:eastAsia="zh-CN"/>
              <w14:ligatures w14:val="standardContextual"/>
            </w:rPr>
          </w:pPr>
          <w:hyperlink w:anchor="_Toc209370035" w:history="1">
            <w:r w:rsidRPr="00AB4458">
              <w:rPr>
                <w:rStyle w:val="Hyperlink"/>
                <w:rFonts w:cs="Times New Roman"/>
                <w:noProof/>
              </w:rPr>
              <w:t>XIII</w:t>
            </w:r>
            <w:r>
              <w:rPr>
                <w:rFonts w:cstheme="minorBidi"/>
                <w:b w:val="0"/>
                <w:bCs w:val="0"/>
                <w:caps w:val="0"/>
                <w:noProof/>
                <w:kern w:val="2"/>
                <w:sz w:val="24"/>
                <w:lang w:val="en-001" w:eastAsia="zh-CN"/>
                <w14:ligatures w14:val="standardContextual"/>
              </w:rPr>
              <w:tab/>
            </w:r>
            <w:r w:rsidRPr="00AB4458">
              <w:rPr>
                <w:rStyle w:val="Hyperlink"/>
                <w:rFonts w:cs="Times New Roman"/>
                <w:noProof/>
              </w:rPr>
              <w:t>Planiranje kontinuiteta poslovanja</w:t>
            </w:r>
            <w:r>
              <w:rPr>
                <w:noProof/>
                <w:webHidden/>
              </w:rPr>
              <w:tab/>
            </w:r>
            <w:r>
              <w:rPr>
                <w:noProof/>
                <w:webHidden/>
              </w:rPr>
              <w:fldChar w:fldCharType="begin"/>
            </w:r>
            <w:r>
              <w:rPr>
                <w:noProof/>
                <w:webHidden/>
              </w:rPr>
              <w:instrText xml:space="preserve"> PAGEREF _Toc209370035 \h </w:instrText>
            </w:r>
            <w:r>
              <w:rPr>
                <w:noProof/>
                <w:webHidden/>
              </w:rPr>
            </w:r>
            <w:r>
              <w:rPr>
                <w:noProof/>
                <w:webHidden/>
              </w:rPr>
              <w:fldChar w:fldCharType="separate"/>
            </w:r>
            <w:r>
              <w:rPr>
                <w:noProof/>
                <w:webHidden/>
              </w:rPr>
              <w:t>19</w:t>
            </w:r>
            <w:r>
              <w:rPr>
                <w:noProof/>
                <w:webHidden/>
              </w:rPr>
              <w:fldChar w:fldCharType="end"/>
            </w:r>
          </w:hyperlink>
        </w:p>
        <w:p w14:paraId="279080EB" w14:textId="004CEBEA"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36" w:history="1">
            <w:r w:rsidRPr="00AB4458">
              <w:rPr>
                <w:rStyle w:val="Hyperlink"/>
                <w:noProof/>
              </w:rPr>
              <w:t>XIII.1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_Toc209370036 \h </w:instrText>
            </w:r>
            <w:r>
              <w:rPr>
                <w:noProof/>
                <w:webHidden/>
              </w:rPr>
            </w:r>
            <w:r>
              <w:rPr>
                <w:noProof/>
                <w:webHidden/>
              </w:rPr>
              <w:fldChar w:fldCharType="separate"/>
            </w:r>
            <w:r>
              <w:rPr>
                <w:noProof/>
                <w:webHidden/>
              </w:rPr>
              <w:t>19</w:t>
            </w:r>
            <w:r>
              <w:rPr>
                <w:noProof/>
                <w:webHidden/>
              </w:rPr>
              <w:fldChar w:fldCharType="end"/>
            </w:r>
          </w:hyperlink>
        </w:p>
        <w:p w14:paraId="6DAE7230" w14:textId="6AF6FA6E"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37" w:history="1">
            <w:r w:rsidRPr="00AB4458">
              <w:rPr>
                <w:rStyle w:val="Hyperlink"/>
                <w:noProof/>
              </w:rPr>
              <w:t>XIII.2</w:t>
            </w:r>
            <w:r>
              <w:rPr>
                <w:rFonts w:cstheme="minorBidi"/>
                <w:smallCaps w:val="0"/>
                <w:noProof/>
                <w:kern w:val="2"/>
                <w:sz w:val="24"/>
                <w:lang w:val="en-001" w:eastAsia="zh-CN"/>
                <w14:ligatures w14:val="standardContextual"/>
              </w:rPr>
              <w:tab/>
            </w:r>
            <w:r w:rsidRPr="00AB4458">
              <w:rPr>
                <w:rStyle w:val="Hyperlink"/>
                <w:noProof/>
              </w:rPr>
              <w:t>Nadležnost za plan kontinuiteta poslovanja</w:t>
            </w:r>
            <w:r>
              <w:rPr>
                <w:noProof/>
                <w:webHidden/>
              </w:rPr>
              <w:tab/>
            </w:r>
            <w:r>
              <w:rPr>
                <w:noProof/>
                <w:webHidden/>
              </w:rPr>
              <w:fldChar w:fldCharType="begin"/>
            </w:r>
            <w:r>
              <w:rPr>
                <w:noProof/>
                <w:webHidden/>
              </w:rPr>
              <w:instrText xml:space="preserve"> PAGEREF _Toc209370037 \h </w:instrText>
            </w:r>
            <w:r>
              <w:rPr>
                <w:noProof/>
                <w:webHidden/>
              </w:rPr>
            </w:r>
            <w:r>
              <w:rPr>
                <w:noProof/>
                <w:webHidden/>
              </w:rPr>
              <w:fldChar w:fldCharType="separate"/>
            </w:r>
            <w:r>
              <w:rPr>
                <w:noProof/>
                <w:webHidden/>
              </w:rPr>
              <w:t>19</w:t>
            </w:r>
            <w:r>
              <w:rPr>
                <w:noProof/>
                <w:webHidden/>
              </w:rPr>
              <w:fldChar w:fldCharType="end"/>
            </w:r>
          </w:hyperlink>
        </w:p>
        <w:p w14:paraId="585F8BD4" w14:textId="29242741"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38" w:history="1">
            <w:r w:rsidRPr="00AB4458">
              <w:rPr>
                <w:rStyle w:val="Hyperlink"/>
                <w:noProof/>
              </w:rPr>
              <w:t>XIII.3</w:t>
            </w:r>
            <w:r>
              <w:rPr>
                <w:rFonts w:cstheme="minorBidi"/>
                <w:smallCaps w:val="0"/>
                <w:noProof/>
                <w:kern w:val="2"/>
                <w:sz w:val="24"/>
                <w:lang w:val="en-001" w:eastAsia="zh-CN"/>
                <w14:ligatures w14:val="standardContextual"/>
              </w:rPr>
              <w:tab/>
            </w:r>
            <w:r w:rsidRPr="00AB4458">
              <w:rPr>
                <w:rStyle w:val="Hyperlink"/>
                <w:noProof/>
              </w:rPr>
              <w:t>Procjena rizika</w:t>
            </w:r>
            <w:r>
              <w:rPr>
                <w:noProof/>
                <w:webHidden/>
              </w:rPr>
              <w:tab/>
            </w:r>
            <w:r>
              <w:rPr>
                <w:noProof/>
                <w:webHidden/>
              </w:rPr>
              <w:fldChar w:fldCharType="begin"/>
            </w:r>
            <w:r>
              <w:rPr>
                <w:noProof/>
                <w:webHidden/>
              </w:rPr>
              <w:instrText xml:space="preserve"> PAGEREF _Toc209370038 \h </w:instrText>
            </w:r>
            <w:r>
              <w:rPr>
                <w:noProof/>
                <w:webHidden/>
              </w:rPr>
            </w:r>
            <w:r>
              <w:rPr>
                <w:noProof/>
                <w:webHidden/>
              </w:rPr>
              <w:fldChar w:fldCharType="separate"/>
            </w:r>
            <w:r>
              <w:rPr>
                <w:noProof/>
                <w:webHidden/>
              </w:rPr>
              <w:t>19</w:t>
            </w:r>
            <w:r>
              <w:rPr>
                <w:noProof/>
                <w:webHidden/>
              </w:rPr>
              <w:fldChar w:fldCharType="end"/>
            </w:r>
          </w:hyperlink>
        </w:p>
        <w:p w14:paraId="64842F89" w14:textId="616F6A64"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39" w:history="1">
            <w:r w:rsidRPr="00AB4458">
              <w:rPr>
                <w:rStyle w:val="Hyperlink"/>
                <w:noProof/>
              </w:rPr>
              <w:t>XIII.4</w:t>
            </w:r>
            <w:r>
              <w:rPr>
                <w:rFonts w:cstheme="minorBidi"/>
                <w:smallCaps w:val="0"/>
                <w:noProof/>
                <w:kern w:val="2"/>
                <w:sz w:val="24"/>
                <w:lang w:val="en-001" w:eastAsia="zh-CN"/>
                <w14:ligatures w14:val="standardContextual"/>
              </w:rPr>
              <w:tab/>
            </w:r>
            <w:r w:rsidRPr="00AB4458">
              <w:rPr>
                <w:rStyle w:val="Hyperlink"/>
                <w:noProof/>
              </w:rPr>
              <w:t>Akcijski planovi za kritične nepogode</w:t>
            </w:r>
            <w:r>
              <w:rPr>
                <w:noProof/>
                <w:webHidden/>
              </w:rPr>
              <w:tab/>
            </w:r>
            <w:r>
              <w:rPr>
                <w:noProof/>
                <w:webHidden/>
              </w:rPr>
              <w:fldChar w:fldCharType="begin"/>
            </w:r>
            <w:r>
              <w:rPr>
                <w:noProof/>
                <w:webHidden/>
              </w:rPr>
              <w:instrText xml:space="preserve"> PAGEREF _Toc209370039 \h </w:instrText>
            </w:r>
            <w:r>
              <w:rPr>
                <w:noProof/>
                <w:webHidden/>
              </w:rPr>
            </w:r>
            <w:r>
              <w:rPr>
                <w:noProof/>
                <w:webHidden/>
              </w:rPr>
              <w:fldChar w:fldCharType="separate"/>
            </w:r>
            <w:r>
              <w:rPr>
                <w:noProof/>
                <w:webHidden/>
              </w:rPr>
              <w:t>19</w:t>
            </w:r>
            <w:r>
              <w:rPr>
                <w:noProof/>
                <w:webHidden/>
              </w:rPr>
              <w:fldChar w:fldCharType="end"/>
            </w:r>
          </w:hyperlink>
        </w:p>
        <w:p w14:paraId="3E208DB6" w14:textId="71E34AEC"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40" w:history="1">
            <w:r w:rsidRPr="00AB4458">
              <w:rPr>
                <w:rStyle w:val="Hyperlink"/>
                <w:noProof/>
              </w:rPr>
              <w:t>XIII.5</w:t>
            </w:r>
            <w:r>
              <w:rPr>
                <w:rFonts w:cstheme="minorBidi"/>
                <w:smallCaps w:val="0"/>
                <w:noProof/>
                <w:kern w:val="2"/>
                <w:sz w:val="24"/>
                <w:lang w:val="en-001" w:eastAsia="zh-CN"/>
                <w14:ligatures w14:val="standardContextual"/>
              </w:rPr>
              <w:tab/>
            </w:r>
            <w:r w:rsidRPr="00AB4458">
              <w:rPr>
                <w:rStyle w:val="Hyperlink"/>
                <w:noProof/>
              </w:rPr>
              <w:t>Provjera i održavanje plana kontinuiteta poslovanja</w:t>
            </w:r>
            <w:r>
              <w:rPr>
                <w:noProof/>
                <w:webHidden/>
              </w:rPr>
              <w:tab/>
            </w:r>
            <w:r>
              <w:rPr>
                <w:noProof/>
                <w:webHidden/>
              </w:rPr>
              <w:fldChar w:fldCharType="begin"/>
            </w:r>
            <w:r>
              <w:rPr>
                <w:noProof/>
                <w:webHidden/>
              </w:rPr>
              <w:instrText xml:space="preserve"> PAGEREF _Toc209370040 \h </w:instrText>
            </w:r>
            <w:r>
              <w:rPr>
                <w:noProof/>
                <w:webHidden/>
              </w:rPr>
            </w:r>
            <w:r>
              <w:rPr>
                <w:noProof/>
                <w:webHidden/>
              </w:rPr>
              <w:fldChar w:fldCharType="separate"/>
            </w:r>
            <w:r>
              <w:rPr>
                <w:noProof/>
                <w:webHidden/>
              </w:rPr>
              <w:t>19</w:t>
            </w:r>
            <w:r>
              <w:rPr>
                <w:noProof/>
                <w:webHidden/>
              </w:rPr>
              <w:fldChar w:fldCharType="end"/>
            </w:r>
          </w:hyperlink>
        </w:p>
        <w:p w14:paraId="01E94B06" w14:textId="1793B85A" w:rsidR="00CC18A9" w:rsidRDefault="00CC18A9">
          <w:pPr>
            <w:pStyle w:val="TOC1"/>
            <w:tabs>
              <w:tab w:val="left" w:pos="600"/>
              <w:tab w:val="right" w:leader="dot" w:pos="9062"/>
            </w:tabs>
            <w:rPr>
              <w:rFonts w:cstheme="minorBidi"/>
              <w:b w:val="0"/>
              <w:bCs w:val="0"/>
              <w:caps w:val="0"/>
              <w:noProof/>
              <w:kern w:val="2"/>
              <w:sz w:val="24"/>
              <w:lang w:val="en-001" w:eastAsia="zh-CN"/>
              <w14:ligatures w14:val="standardContextual"/>
            </w:rPr>
          </w:pPr>
          <w:hyperlink w:anchor="_Toc209370041" w:history="1">
            <w:r w:rsidRPr="00AB4458">
              <w:rPr>
                <w:rStyle w:val="Hyperlink"/>
                <w:rFonts w:cs="Times New Roman"/>
                <w:noProof/>
              </w:rPr>
              <w:t>XIV</w:t>
            </w:r>
            <w:r>
              <w:rPr>
                <w:rFonts w:cstheme="minorBidi"/>
                <w:b w:val="0"/>
                <w:bCs w:val="0"/>
                <w:caps w:val="0"/>
                <w:noProof/>
                <w:kern w:val="2"/>
                <w:sz w:val="24"/>
                <w:lang w:val="en-001" w:eastAsia="zh-CN"/>
                <w14:ligatures w14:val="standardContextual"/>
              </w:rPr>
              <w:tab/>
            </w:r>
            <w:r w:rsidRPr="00AB4458">
              <w:rPr>
                <w:rStyle w:val="Hyperlink"/>
                <w:rFonts w:cs="Times New Roman"/>
                <w:noProof/>
              </w:rPr>
              <w:t>Odnos s dobavljačima</w:t>
            </w:r>
            <w:r>
              <w:rPr>
                <w:noProof/>
                <w:webHidden/>
              </w:rPr>
              <w:tab/>
            </w:r>
            <w:r>
              <w:rPr>
                <w:noProof/>
                <w:webHidden/>
              </w:rPr>
              <w:fldChar w:fldCharType="begin"/>
            </w:r>
            <w:r>
              <w:rPr>
                <w:noProof/>
                <w:webHidden/>
              </w:rPr>
              <w:instrText xml:space="preserve"> PAGEREF _Toc209370041 \h </w:instrText>
            </w:r>
            <w:r>
              <w:rPr>
                <w:noProof/>
                <w:webHidden/>
              </w:rPr>
            </w:r>
            <w:r>
              <w:rPr>
                <w:noProof/>
                <w:webHidden/>
              </w:rPr>
              <w:fldChar w:fldCharType="separate"/>
            </w:r>
            <w:r>
              <w:rPr>
                <w:noProof/>
                <w:webHidden/>
              </w:rPr>
              <w:t>19</w:t>
            </w:r>
            <w:r>
              <w:rPr>
                <w:noProof/>
                <w:webHidden/>
              </w:rPr>
              <w:fldChar w:fldCharType="end"/>
            </w:r>
          </w:hyperlink>
        </w:p>
        <w:p w14:paraId="6DEFD8BA" w14:textId="335051B7"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42" w:history="1">
            <w:r w:rsidRPr="00AB4458">
              <w:rPr>
                <w:rStyle w:val="Hyperlink"/>
                <w:noProof/>
              </w:rPr>
              <w:t>XIV.1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_Toc209370042 \h </w:instrText>
            </w:r>
            <w:r>
              <w:rPr>
                <w:noProof/>
                <w:webHidden/>
              </w:rPr>
            </w:r>
            <w:r>
              <w:rPr>
                <w:noProof/>
                <w:webHidden/>
              </w:rPr>
              <w:fldChar w:fldCharType="separate"/>
            </w:r>
            <w:r>
              <w:rPr>
                <w:noProof/>
                <w:webHidden/>
              </w:rPr>
              <w:t>19</w:t>
            </w:r>
            <w:r>
              <w:rPr>
                <w:noProof/>
                <w:webHidden/>
              </w:rPr>
              <w:fldChar w:fldCharType="end"/>
            </w:r>
          </w:hyperlink>
        </w:p>
        <w:p w14:paraId="255A5694" w14:textId="74D9268A"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43" w:history="1">
            <w:r w:rsidRPr="00AB4458">
              <w:rPr>
                <w:rStyle w:val="Hyperlink"/>
                <w:noProof/>
              </w:rPr>
              <w:t>XIV.2</w:t>
            </w:r>
            <w:r>
              <w:rPr>
                <w:rFonts w:cstheme="minorBidi"/>
                <w:smallCaps w:val="0"/>
                <w:noProof/>
                <w:kern w:val="2"/>
                <w:sz w:val="24"/>
                <w:lang w:val="en-001" w:eastAsia="zh-CN"/>
                <w14:ligatures w14:val="standardContextual"/>
              </w:rPr>
              <w:tab/>
            </w:r>
            <w:r w:rsidRPr="00AB4458">
              <w:rPr>
                <w:rStyle w:val="Hyperlink"/>
                <w:noProof/>
              </w:rPr>
              <w:t>Upravljanje isporukom usluga dobavljača</w:t>
            </w:r>
            <w:r>
              <w:rPr>
                <w:noProof/>
                <w:webHidden/>
              </w:rPr>
              <w:tab/>
            </w:r>
            <w:r>
              <w:rPr>
                <w:noProof/>
                <w:webHidden/>
              </w:rPr>
              <w:fldChar w:fldCharType="begin"/>
            </w:r>
            <w:r>
              <w:rPr>
                <w:noProof/>
                <w:webHidden/>
              </w:rPr>
              <w:instrText xml:space="preserve"> PAGEREF _Toc209370043 \h </w:instrText>
            </w:r>
            <w:r>
              <w:rPr>
                <w:noProof/>
                <w:webHidden/>
              </w:rPr>
            </w:r>
            <w:r>
              <w:rPr>
                <w:noProof/>
                <w:webHidden/>
              </w:rPr>
              <w:fldChar w:fldCharType="separate"/>
            </w:r>
            <w:r>
              <w:rPr>
                <w:noProof/>
                <w:webHidden/>
              </w:rPr>
              <w:t>19</w:t>
            </w:r>
            <w:r>
              <w:rPr>
                <w:noProof/>
                <w:webHidden/>
              </w:rPr>
              <w:fldChar w:fldCharType="end"/>
            </w:r>
          </w:hyperlink>
        </w:p>
        <w:p w14:paraId="15B831AD" w14:textId="5F7A63A1"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44" w:history="1">
            <w:r w:rsidRPr="00AB4458">
              <w:rPr>
                <w:rStyle w:val="Hyperlink"/>
                <w:rFonts w:eastAsia="Times New Roman"/>
                <w:noProof/>
                <w:lang w:eastAsia="zh-CN"/>
              </w:rPr>
              <w:t>XIV.3</w:t>
            </w:r>
            <w:r>
              <w:rPr>
                <w:rFonts w:cstheme="minorBidi"/>
                <w:smallCaps w:val="0"/>
                <w:noProof/>
                <w:kern w:val="2"/>
                <w:sz w:val="24"/>
                <w:lang w:val="en-001" w:eastAsia="zh-CN"/>
                <w14:ligatures w14:val="standardContextual"/>
              </w:rPr>
              <w:tab/>
            </w:r>
            <w:r w:rsidRPr="00AB4458">
              <w:rPr>
                <w:rStyle w:val="Hyperlink"/>
                <w:noProof/>
              </w:rPr>
              <w:t>Sigurnost cloud usluga</w:t>
            </w:r>
            <w:r>
              <w:rPr>
                <w:noProof/>
                <w:webHidden/>
              </w:rPr>
              <w:tab/>
            </w:r>
            <w:r>
              <w:rPr>
                <w:noProof/>
                <w:webHidden/>
              </w:rPr>
              <w:fldChar w:fldCharType="begin"/>
            </w:r>
            <w:r>
              <w:rPr>
                <w:noProof/>
                <w:webHidden/>
              </w:rPr>
              <w:instrText xml:space="preserve"> PAGEREF _Toc209370044 \h </w:instrText>
            </w:r>
            <w:r>
              <w:rPr>
                <w:noProof/>
                <w:webHidden/>
              </w:rPr>
            </w:r>
            <w:r>
              <w:rPr>
                <w:noProof/>
                <w:webHidden/>
              </w:rPr>
              <w:fldChar w:fldCharType="separate"/>
            </w:r>
            <w:r>
              <w:rPr>
                <w:noProof/>
                <w:webHidden/>
              </w:rPr>
              <w:t>19</w:t>
            </w:r>
            <w:r>
              <w:rPr>
                <w:noProof/>
                <w:webHidden/>
              </w:rPr>
              <w:fldChar w:fldCharType="end"/>
            </w:r>
          </w:hyperlink>
        </w:p>
        <w:p w14:paraId="56567F61" w14:textId="253A4506" w:rsidR="00CC18A9" w:rsidRDefault="00CC18A9">
          <w:pPr>
            <w:pStyle w:val="TOC1"/>
            <w:tabs>
              <w:tab w:val="left" w:pos="600"/>
              <w:tab w:val="right" w:leader="dot" w:pos="9062"/>
            </w:tabs>
            <w:rPr>
              <w:rFonts w:cstheme="minorBidi"/>
              <w:b w:val="0"/>
              <w:bCs w:val="0"/>
              <w:caps w:val="0"/>
              <w:noProof/>
              <w:kern w:val="2"/>
              <w:sz w:val="24"/>
              <w:lang w:val="en-001" w:eastAsia="zh-CN"/>
              <w14:ligatures w14:val="standardContextual"/>
            </w:rPr>
          </w:pPr>
          <w:hyperlink w:anchor="_Toc209370045" w:history="1">
            <w:r w:rsidRPr="00AB4458">
              <w:rPr>
                <w:rStyle w:val="Hyperlink"/>
                <w:rFonts w:cs="Times New Roman"/>
                <w:noProof/>
              </w:rPr>
              <w:t>XV</w:t>
            </w:r>
            <w:r>
              <w:rPr>
                <w:rFonts w:cstheme="minorBidi"/>
                <w:b w:val="0"/>
                <w:bCs w:val="0"/>
                <w:caps w:val="0"/>
                <w:noProof/>
                <w:kern w:val="2"/>
                <w:sz w:val="24"/>
                <w:lang w:val="en-001" w:eastAsia="zh-CN"/>
                <w14:ligatures w14:val="standardContextual"/>
              </w:rPr>
              <w:tab/>
            </w:r>
            <w:r w:rsidRPr="00AB4458">
              <w:rPr>
                <w:rStyle w:val="Hyperlink"/>
                <w:rFonts w:cs="Times New Roman"/>
                <w:noProof/>
              </w:rPr>
              <w:t>Sigurnosni incidenti</w:t>
            </w:r>
            <w:r>
              <w:rPr>
                <w:noProof/>
                <w:webHidden/>
              </w:rPr>
              <w:tab/>
            </w:r>
            <w:r>
              <w:rPr>
                <w:noProof/>
                <w:webHidden/>
              </w:rPr>
              <w:fldChar w:fldCharType="begin"/>
            </w:r>
            <w:r>
              <w:rPr>
                <w:noProof/>
                <w:webHidden/>
              </w:rPr>
              <w:instrText xml:space="preserve"> PAGEREF _Toc209370045 \h </w:instrText>
            </w:r>
            <w:r>
              <w:rPr>
                <w:noProof/>
                <w:webHidden/>
              </w:rPr>
            </w:r>
            <w:r>
              <w:rPr>
                <w:noProof/>
                <w:webHidden/>
              </w:rPr>
              <w:fldChar w:fldCharType="separate"/>
            </w:r>
            <w:r>
              <w:rPr>
                <w:noProof/>
                <w:webHidden/>
              </w:rPr>
              <w:t>20</w:t>
            </w:r>
            <w:r>
              <w:rPr>
                <w:noProof/>
                <w:webHidden/>
              </w:rPr>
              <w:fldChar w:fldCharType="end"/>
            </w:r>
          </w:hyperlink>
        </w:p>
        <w:p w14:paraId="4F619BA8" w14:textId="31B99B75"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46" w:history="1">
            <w:r w:rsidRPr="00AB4458">
              <w:rPr>
                <w:rStyle w:val="Hyperlink"/>
                <w:noProof/>
              </w:rPr>
              <w:t>XV.1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_Toc209370046 \h </w:instrText>
            </w:r>
            <w:r>
              <w:rPr>
                <w:noProof/>
                <w:webHidden/>
              </w:rPr>
            </w:r>
            <w:r>
              <w:rPr>
                <w:noProof/>
                <w:webHidden/>
              </w:rPr>
              <w:fldChar w:fldCharType="separate"/>
            </w:r>
            <w:r>
              <w:rPr>
                <w:noProof/>
                <w:webHidden/>
              </w:rPr>
              <w:t>20</w:t>
            </w:r>
            <w:r>
              <w:rPr>
                <w:noProof/>
                <w:webHidden/>
              </w:rPr>
              <w:fldChar w:fldCharType="end"/>
            </w:r>
          </w:hyperlink>
        </w:p>
        <w:p w14:paraId="6E9D59B0" w14:textId="2F240B48"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47" w:history="1">
            <w:r w:rsidRPr="00AB4458">
              <w:rPr>
                <w:rStyle w:val="Hyperlink"/>
                <w:noProof/>
              </w:rPr>
              <w:t>XV.2</w:t>
            </w:r>
            <w:r>
              <w:rPr>
                <w:rFonts w:cstheme="minorBidi"/>
                <w:smallCaps w:val="0"/>
                <w:noProof/>
                <w:kern w:val="2"/>
                <w:sz w:val="24"/>
                <w:lang w:val="en-001" w:eastAsia="zh-CN"/>
                <w14:ligatures w14:val="standardContextual"/>
              </w:rPr>
              <w:tab/>
            </w:r>
            <w:r w:rsidRPr="00AB4458">
              <w:rPr>
                <w:rStyle w:val="Hyperlink"/>
                <w:noProof/>
              </w:rPr>
              <w:t>Plan i prijava sigurnosnih incidenata</w:t>
            </w:r>
            <w:r>
              <w:rPr>
                <w:noProof/>
                <w:webHidden/>
              </w:rPr>
              <w:tab/>
            </w:r>
            <w:r>
              <w:rPr>
                <w:noProof/>
                <w:webHidden/>
              </w:rPr>
              <w:fldChar w:fldCharType="begin"/>
            </w:r>
            <w:r>
              <w:rPr>
                <w:noProof/>
                <w:webHidden/>
              </w:rPr>
              <w:instrText xml:space="preserve"> PAGEREF _Toc209370047 \h </w:instrText>
            </w:r>
            <w:r>
              <w:rPr>
                <w:noProof/>
                <w:webHidden/>
              </w:rPr>
            </w:r>
            <w:r>
              <w:rPr>
                <w:noProof/>
                <w:webHidden/>
              </w:rPr>
              <w:fldChar w:fldCharType="separate"/>
            </w:r>
            <w:r>
              <w:rPr>
                <w:noProof/>
                <w:webHidden/>
              </w:rPr>
              <w:t>20</w:t>
            </w:r>
            <w:r>
              <w:rPr>
                <w:noProof/>
                <w:webHidden/>
              </w:rPr>
              <w:fldChar w:fldCharType="end"/>
            </w:r>
          </w:hyperlink>
        </w:p>
        <w:p w14:paraId="2586B717" w14:textId="44C69797"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48" w:history="1">
            <w:r w:rsidRPr="00AB4458">
              <w:rPr>
                <w:rStyle w:val="Hyperlink"/>
                <w:noProof/>
              </w:rPr>
              <w:t>XV.3</w:t>
            </w:r>
            <w:r>
              <w:rPr>
                <w:rFonts w:cstheme="minorBidi"/>
                <w:smallCaps w:val="0"/>
                <w:noProof/>
                <w:kern w:val="2"/>
                <w:sz w:val="24"/>
                <w:lang w:val="en-001" w:eastAsia="zh-CN"/>
                <w14:ligatures w14:val="standardContextual"/>
              </w:rPr>
              <w:tab/>
            </w:r>
            <w:r w:rsidRPr="00AB4458">
              <w:rPr>
                <w:rStyle w:val="Hyperlink"/>
                <w:noProof/>
              </w:rPr>
              <w:t>Prikupljanje dokaza</w:t>
            </w:r>
            <w:r>
              <w:rPr>
                <w:noProof/>
                <w:webHidden/>
              </w:rPr>
              <w:tab/>
            </w:r>
            <w:r>
              <w:rPr>
                <w:noProof/>
                <w:webHidden/>
              </w:rPr>
              <w:fldChar w:fldCharType="begin"/>
            </w:r>
            <w:r>
              <w:rPr>
                <w:noProof/>
                <w:webHidden/>
              </w:rPr>
              <w:instrText xml:space="preserve"> PAGEREF _Toc209370048 \h </w:instrText>
            </w:r>
            <w:r>
              <w:rPr>
                <w:noProof/>
                <w:webHidden/>
              </w:rPr>
            </w:r>
            <w:r>
              <w:rPr>
                <w:noProof/>
                <w:webHidden/>
              </w:rPr>
              <w:fldChar w:fldCharType="separate"/>
            </w:r>
            <w:r>
              <w:rPr>
                <w:noProof/>
                <w:webHidden/>
              </w:rPr>
              <w:t>20</w:t>
            </w:r>
            <w:r>
              <w:rPr>
                <w:noProof/>
                <w:webHidden/>
              </w:rPr>
              <w:fldChar w:fldCharType="end"/>
            </w:r>
          </w:hyperlink>
        </w:p>
        <w:p w14:paraId="3C2AB477" w14:textId="02F88F0B"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49" w:history="1">
            <w:r w:rsidRPr="00AB4458">
              <w:rPr>
                <w:rStyle w:val="Hyperlink"/>
                <w:noProof/>
              </w:rPr>
              <w:t>XV.4</w:t>
            </w:r>
            <w:r>
              <w:rPr>
                <w:rFonts w:cstheme="minorBidi"/>
                <w:smallCaps w:val="0"/>
                <w:noProof/>
                <w:kern w:val="2"/>
                <w:sz w:val="24"/>
                <w:lang w:val="en-001" w:eastAsia="zh-CN"/>
                <w14:ligatures w14:val="standardContextual"/>
              </w:rPr>
              <w:tab/>
            </w:r>
            <w:r w:rsidRPr="00AB4458">
              <w:rPr>
                <w:rStyle w:val="Hyperlink"/>
                <w:noProof/>
              </w:rPr>
              <w:t>Aktivnosti forenzike</w:t>
            </w:r>
            <w:r>
              <w:rPr>
                <w:noProof/>
                <w:webHidden/>
              </w:rPr>
              <w:tab/>
            </w:r>
            <w:r>
              <w:rPr>
                <w:noProof/>
                <w:webHidden/>
              </w:rPr>
              <w:fldChar w:fldCharType="begin"/>
            </w:r>
            <w:r>
              <w:rPr>
                <w:noProof/>
                <w:webHidden/>
              </w:rPr>
              <w:instrText xml:space="preserve"> PAGEREF _Toc209370049 \h </w:instrText>
            </w:r>
            <w:r>
              <w:rPr>
                <w:noProof/>
                <w:webHidden/>
              </w:rPr>
            </w:r>
            <w:r>
              <w:rPr>
                <w:noProof/>
                <w:webHidden/>
              </w:rPr>
              <w:fldChar w:fldCharType="separate"/>
            </w:r>
            <w:r>
              <w:rPr>
                <w:noProof/>
                <w:webHidden/>
              </w:rPr>
              <w:t>20</w:t>
            </w:r>
            <w:r>
              <w:rPr>
                <w:noProof/>
                <w:webHidden/>
              </w:rPr>
              <w:fldChar w:fldCharType="end"/>
            </w:r>
          </w:hyperlink>
        </w:p>
        <w:p w14:paraId="4D59FB2B" w14:textId="1AE171A1" w:rsidR="00CC18A9" w:rsidRDefault="00CC18A9">
          <w:pPr>
            <w:pStyle w:val="TOC1"/>
            <w:tabs>
              <w:tab w:val="left" w:pos="600"/>
              <w:tab w:val="right" w:leader="dot" w:pos="9062"/>
            </w:tabs>
            <w:rPr>
              <w:rFonts w:cstheme="minorBidi"/>
              <w:b w:val="0"/>
              <w:bCs w:val="0"/>
              <w:caps w:val="0"/>
              <w:noProof/>
              <w:kern w:val="2"/>
              <w:sz w:val="24"/>
              <w:lang w:val="en-001" w:eastAsia="zh-CN"/>
              <w14:ligatures w14:val="standardContextual"/>
            </w:rPr>
          </w:pPr>
          <w:hyperlink w:anchor="_Toc209370050" w:history="1">
            <w:r w:rsidRPr="00AB4458">
              <w:rPr>
                <w:rStyle w:val="Hyperlink"/>
                <w:rFonts w:cs="Times New Roman"/>
                <w:noProof/>
              </w:rPr>
              <w:t>XVI</w:t>
            </w:r>
            <w:r>
              <w:rPr>
                <w:rFonts w:cstheme="minorBidi"/>
                <w:b w:val="0"/>
                <w:bCs w:val="0"/>
                <w:caps w:val="0"/>
                <w:noProof/>
                <w:kern w:val="2"/>
                <w:sz w:val="24"/>
                <w:lang w:val="en-001" w:eastAsia="zh-CN"/>
                <w14:ligatures w14:val="standardContextual"/>
              </w:rPr>
              <w:tab/>
            </w:r>
            <w:r w:rsidRPr="00AB4458">
              <w:rPr>
                <w:rStyle w:val="Hyperlink"/>
                <w:rFonts w:cs="Times New Roman"/>
                <w:noProof/>
              </w:rPr>
              <w:t>Usklađenost, standardi, politika i zakonski zahtjevi</w:t>
            </w:r>
            <w:r>
              <w:rPr>
                <w:noProof/>
                <w:webHidden/>
              </w:rPr>
              <w:tab/>
            </w:r>
            <w:r>
              <w:rPr>
                <w:noProof/>
                <w:webHidden/>
              </w:rPr>
              <w:fldChar w:fldCharType="begin"/>
            </w:r>
            <w:r>
              <w:rPr>
                <w:noProof/>
                <w:webHidden/>
              </w:rPr>
              <w:instrText xml:space="preserve"> PAGEREF _Toc209370050 \h </w:instrText>
            </w:r>
            <w:r>
              <w:rPr>
                <w:noProof/>
                <w:webHidden/>
              </w:rPr>
            </w:r>
            <w:r>
              <w:rPr>
                <w:noProof/>
                <w:webHidden/>
              </w:rPr>
              <w:fldChar w:fldCharType="separate"/>
            </w:r>
            <w:r>
              <w:rPr>
                <w:noProof/>
                <w:webHidden/>
              </w:rPr>
              <w:t>21</w:t>
            </w:r>
            <w:r>
              <w:rPr>
                <w:noProof/>
                <w:webHidden/>
              </w:rPr>
              <w:fldChar w:fldCharType="end"/>
            </w:r>
          </w:hyperlink>
        </w:p>
        <w:p w14:paraId="10057478" w14:textId="4D27694D"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51" w:history="1">
            <w:r w:rsidRPr="00AB4458">
              <w:rPr>
                <w:rStyle w:val="Hyperlink"/>
                <w:noProof/>
              </w:rPr>
              <w:t>XVI.1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_Toc209370051 \h </w:instrText>
            </w:r>
            <w:r>
              <w:rPr>
                <w:noProof/>
                <w:webHidden/>
              </w:rPr>
            </w:r>
            <w:r>
              <w:rPr>
                <w:noProof/>
                <w:webHidden/>
              </w:rPr>
              <w:fldChar w:fldCharType="separate"/>
            </w:r>
            <w:r>
              <w:rPr>
                <w:noProof/>
                <w:webHidden/>
              </w:rPr>
              <w:t>21</w:t>
            </w:r>
            <w:r>
              <w:rPr>
                <w:noProof/>
                <w:webHidden/>
              </w:rPr>
              <w:fldChar w:fldCharType="end"/>
            </w:r>
          </w:hyperlink>
        </w:p>
        <w:p w14:paraId="3C51DCE3" w14:textId="173E6D92"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52" w:history="1">
            <w:r w:rsidRPr="00AB4458">
              <w:rPr>
                <w:rStyle w:val="Hyperlink"/>
                <w:noProof/>
              </w:rPr>
              <w:t>XVI.2</w:t>
            </w:r>
            <w:r>
              <w:rPr>
                <w:rFonts w:cstheme="minorBidi"/>
                <w:smallCaps w:val="0"/>
                <w:noProof/>
                <w:kern w:val="2"/>
                <w:sz w:val="24"/>
                <w:lang w:val="en-001" w:eastAsia="zh-CN"/>
                <w14:ligatures w14:val="standardContextual"/>
              </w:rPr>
              <w:tab/>
            </w:r>
            <w:r w:rsidRPr="00AB4458">
              <w:rPr>
                <w:rStyle w:val="Hyperlink"/>
                <w:noProof/>
              </w:rPr>
              <w:t>Identifikacija važećih zakona</w:t>
            </w:r>
            <w:r>
              <w:rPr>
                <w:noProof/>
                <w:webHidden/>
              </w:rPr>
              <w:tab/>
            </w:r>
            <w:r>
              <w:rPr>
                <w:noProof/>
                <w:webHidden/>
              </w:rPr>
              <w:fldChar w:fldCharType="begin"/>
            </w:r>
            <w:r>
              <w:rPr>
                <w:noProof/>
                <w:webHidden/>
              </w:rPr>
              <w:instrText xml:space="preserve"> PAGEREF _Toc209370052 \h </w:instrText>
            </w:r>
            <w:r>
              <w:rPr>
                <w:noProof/>
                <w:webHidden/>
              </w:rPr>
            </w:r>
            <w:r>
              <w:rPr>
                <w:noProof/>
                <w:webHidden/>
              </w:rPr>
              <w:fldChar w:fldCharType="separate"/>
            </w:r>
            <w:r>
              <w:rPr>
                <w:noProof/>
                <w:webHidden/>
              </w:rPr>
              <w:t>21</w:t>
            </w:r>
            <w:r>
              <w:rPr>
                <w:noProof/>
                <w:webHidden/>
              </w:rPr>
              <w:fldChar w:fldCharType="end"/>
            </w:r>
          </w:hyperlink>
        </w:p>
        <w:p w14:paraId="2B93BA45" w14:textId="440D9CA4" w:rsidR="00CC18A9" w:rsidRDefault="00CC18A9">
          <w:pPr>
            <w:pStyle w:val="TOC1"/>
            <w:tabs>
              <w:tab w:val="left" w:pos="800"/>
              <w:tab w:val="right" w:leader="dot" w:pos="9062"/>
            </w:tabs>
            <w:rPr>
              <w:rFonts w:cstheme="minorBidi"/>
              <w:b w:val="0"/>
              <w:bCs w:val="0"/>
              <w:caps w:val="0"/>
              <w:noProof/>
              <w:kern w:val="2"/>
              <w:sz w:val="24"/>
              <w:lang w:val="en-001" w:eastAsia="zh-CN"/>
              <w14:ligatures w14:val="standardContextual"/>
            </w:rPr>
          </w:pPr>
          <w:hyperlink w:anchor="_Toc209370053" w:history="1">
            <w:r w:rsidRPr="00AB4458">
              <w:rPr>
                <w:rStyle w:val="Hyperlink"/>
                <w:rFonts w:cs="Times New Roman"/>
                <w:noProof/>
              </w:rPr>
              <w:t>XVII</w:t>
            </w:r>
            <w:r>
              <w:rPr>
                <w:rFonts w:cstheme="minorBidi"/>
                <w:b w:val="0"/>
                <w:bCs w:val="0"/>
                <w:caps w:val="0"/>
                <w:noProof/>
                <w:kern w:val="2"/>
                <w:sz w:val="24"/>
                <w:lang w:val="en-001" w:eastAsia="zh-CN"/>
                <w14:ligatures w14:val="standardContextual"/>
              </w:rPr>
              <w:tab/>
            </w:r>
            <w:r w:rsidRPr="00AB4458">
              <w:rPr>
                <w:rStyle w:val="Hyperlink"/>
                <w:rFonts w:cs="Times New Roman"/>
                <w:noProof/>
              </w:rPr>
              <w:t>Nadzor i sukladnost</w:t>
            </w:r>
            <w:r>
              <w:rPr>
                <w:noProof/>
                <w:webHidden/>
              </w:rPr>
              <w:tab/>
            </w:r>
            <w:r>
              <w:rPr>
                <w:noProof/>
                <w:webHidden/>
              </w:rPr>
              <w:fldChar w:fldCharType="begin"/>
            </w:r>
            <w:r>
              <w:rPr>
                <w:noProof/>
                <w:webHidden/>
              </w:rPr>
              <w:instrText xml:space="preserve"> PAGEREF _Toc209370053 \h </w:instrText>
            </w:r>
            <w:r>
              <w:rPr>
                <w:noProof/>
                <w:webHidden/>
              </w:rPr>
            </w:r>
            <w:r>
              <w:rPr>
                <w:noProof/>
                <w:webHidden/>
              </w:rPr>
              <w:fldChar w:fldCharType="separate"/>
            </w:r>
            <w:r>
              <w:rPr>
                <w:noProof/>
                <w:webHidden/>
              </w:rPr>
              <w:t>21</w:t>
            </w:r>
            <w:r>
              <w:rPr>
                <w:noProof/>
                <w:webHidden/>
              </w:rPr>
              <w:fldChar w:fldCharType="end"/>
            </w:r>
          </w:hyperlink>
        </w:p>
        <w:p w14:paraId="5D5DBFAF" w14:textId="632C81A6"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54" w:history="1">
            <w:r w:rsidRPr="00AB4458">
              <w:rPr>
                <w:rStyle w:val="Hyperlink"/>
                <w:noProof/>
              </w:rPr>
              <w:t>XVII.1</w:t>
            </w:r>
            <w:r>
              <w:rPr>
                <w:rFonts w:cstheme="minorBidi"/>
                <w:smallCaps w:val="0"/>
                <w:noProof/>
                <w:kern w:val="2"/>
                <w:sz w:val="24"/>
                <w:lang w:val="en-001" w:eastAsia="zh-CN"/>
                <w14:ligatures w14:val="standardContextual"/>
              </w:rPr>
              <w:tab/>
            </w:r>
            <w:r w:rsidRPr="00AB4458">
              <w:rPr>
                <w:rStyle w:val="Hyperlink"/>
                <w:noProof/>
              </w:rPr>
              <w:t>Ciljevi</w:t>
            </w:r>
            <w:r>
              <w:rPr>
                <w:noProof/>
                <w:webHidden/>
              </w:rPr>
              <w:tab/>
            </w:r>
            <w:r>
              <w:rPr>
                <w:noProof/>
                <w:webHidden/>
              </w:rPr>
              <w:fldChar w:fldCharType="begin"/>
            </w:r>
            <w:r>
              <w:rPr>
                <w:noProof/>
                <w:webHidden/>
              </w:rPr>
              <w:instrText xml:space="preserve"> PAGEREF _Toc209370054 \h </w:instrText>
            </w:r>
            <w:r>
              <w:rPr>
                <w:noProof/>
                <w:webHidden/>
              </w:rPr>
            </w:r>
            <w:r>
              <w:rPr>
                <w:noProof/>
                <w:webHidden/>
              </w:rPr>
              <w:fldChar w:fldCharType="separate"/>
            </w:r>
            <w:r>
              <w:rPr>
                <w:noProof/>
                <w:webHidden/>
              </w:rPr>
              <w:t>21</w:t>
            </w:r>
            <w:r>
              <w:rPr>
                <w:noProof/>
                <w:webHidden/>
              </w:rPr>
              <w:fldChar w:fldCharType="end"/>
            </w:r>
          </w:hyperlink>
        </w:p>
        <w:p w14:paraId="708F7583" w14:textId="09B9764E"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55" w:history="1">
            <w:r w:rsidRPr="00AB4458">
              <w:rPr>
                <w:rStyle w:val="Hyperlink"/>
                <w:noProof/>
              </w:rPr>
              <w:t>XVII.2</w:t>
            </w:r>
            <w:r>
              <w:rPr>
                <w:rFonts w:cstheme="minorBidi"/>
                <w:smallCaps w:val="0"/>
                <w:noProof/>
                <w:kern w:val="2"/>
                <w:sz w:val="24"/>
                <w:lang w:val="en-001" w:eastAsia="zh-CN"/>
                <w14:ligatures w14:val="standardContextual"/>
              </w:rPr>
              <w:tab/>
            </w:r>
            <w:r w:rsidRPr="00AB4458">
              <w:rPr>
                <w:rStyle w:val="Hyperlink"/>
                <w:noProof/>
              </w:rPr>
              <w:t>Usklađenost za zahtjevima koji proizlaze iz Politike sigurnosti</w:t>
            </w:r>
            <w:r>
              <w:rPr>
                <w:noProof/>
                <w:webHidden/>
              </w:rPr>
              <w:tab/>
            </w:r>
            <w:r>
              <w:rPr>
                <w:noProof/>
                <w:webHidden/>
              </w:rPr>
              <w:fldChar w:fldCharType="begin"/>
            </w:r>
            <w:r>
              <w:rPr>
                <w:noProof/>
                <w:webHidden/>
              </w:rPr>
              <w:instrText xml:space="preserve"> PAGEREF _Toc209370055 \h </w:instrText>
            </w:r>
            <w:r>
              <w:rPr>
                <w:noProof/>
                <w:webHidden/>
              </w:rPr>
            </w:r>
            <w:r>
              <w:rPr>
                <w:noProof/>
                <w:webHidden/>
              </w:rPr>
              <w:fldChar w:fldCharType="separate"/>
            </w:r>
            <w:r>
              <w:rPr>
                <w:noProof/>
                <w:webHidden/>
              </w:rPr>
              <w:t>21</w:t>
            </w:r>
            <w:r>
              <w:rPr>
                <w:noProof/>
                <w:webHidden/>
              </w:rPr>
              <w:fldChar w:fldCharType="end"/>
            </w:r>
          </w:hyperlink>
        </w:p>
        <w:p w14:paraId="4A9C13BB" w14:textId="2D3E7A2A"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56" w:history="1">
            <w:r w:rsidRPr="00AB4458">
              <w:rPr>
                <w:rStyle w:val="Hyperlink"/>
                <w:noProof/>
              </w:rPr>
              <w:t>XVII.3</w:t>
            </w:r>
            <w:r>
              <w:rPr>
                <w:rFonts w:cstheme="minorBidi"/>
                <w:smallCaps w:val="0"/>
                <w:noProof/>
                <w:kern w:val="2"/>
                <w:sz w:val="24"/>
                <w:lang w:val="en-001" w:eastAsia="zh-CN"/>
                <w14:ligatures w14:val="standardContextual"/>
              </w:rPr>
              <w:tab/>
            </w:r>
            <w:r w:rsidRPr="00AB4458">
              <w:rPr>
                <w:rStyle w:val="Hyperlink"/>
                <w:noProof/>
              </w:rPr>
              <w:t>Usklađenost s regulatornim zahtjevima</w:t>
            </w:r>
            <w:r>
              <w:rPr>
                <w:noProof/>
                <w:webHidden/>
              </w:rPr>
              <w:tab/>
            </w:r>
            <w:r>
              <w:rPr>
                <w:noProof/>
                <w:webHidden/>
              </w:rPr>
              <w:fldChar w:fldCharType="begin"/>
            </w:r>
            <w:r>
              <w:rPr>
                <w:noProof/>
                <w:webHidden/>
              </w:rPr>
              <w:instrText xml:space="preserve"> PAGEREF _Toc209370056 \h </w:instrText>
            </w:r>
            <w:r>
              <w:rPr>
                <w:noProof/>
                <w:webHidden/>
              </w:rPr>
            </w:r>
            <w:r>
              <w:rPr>
                <w:noProof/>
                <w:webHidden/>
              </w:rPr>
              <w:fldChar w:fldCharType="separate"/>
            </w:r>
            <w:r>
              <w:rPr>
                <w:noProof/>
                <w:webHidden/>
              </w:rPr>
              <w:t>21</w:t>
            </w:r>
            <w:r>
              <w:rPr>
                <w:noProof/>
                <w:webHidden/>
              </w:rPr>
              <w:fldChar w:fldCharType="end"/>
            </w:r>
          </w:hyperlink>
        </w:p>
        <w:p w14:paraId="60ADD169" w14:textId="70E2B6F2"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57" w:history="1">
            <w:r w:rsidRPr="00AB4458">
              <w:rPr>
                <w:rStyle w:val="Hyperlink"/>
                <w:noProof/>
              </w:rPr>
              <w:t>XVII.4</w:t>
            </w:r>
            <w:r>
              <w:rPr>
                <w:rFonts w:cstheme="minorBidi"/>
                <w:smallCaps w:val="0"/>
                <w:noProof/>
                <w:kern w:val="2"/>
                <w:sz w:val="24"/>
                <w:lang w:val="en-001" w:eastAsia="zh-CN"/>
                <w14:ligatures w14:val="standardContextual"/>
              </w:rPr>
              <w:tab/>
            </w:r>
            <w:r w:rsidRPr="00AB4458">
              <w:rPr>
                <w:rStyle w:val="Hyperlink"/>
                <w:noProof/>
              </w:rPr>
              <w:t>Provjera usklađenosti</w:t>
            </w:r>
            <w:r>
              <w:rPr>
                <w:noProof/>
                <w:webHidden/>
              </w:rPr>
              <w:tab/>
            </w:r>
            <w:r>
              <w:rPr>
                <w:noProof/>
                <w:webHidden/>
              </w:rPr>
              <w:fldChar w:fldCharType="begin"/>
            </w:r>
            <w:r>
              <w:rPr>
                <w:noProof/>
                <w:webHidden/>
              </w:rPr>
              <w:instrText xml:space="preserve"> PAGEREF _Toc209370057 \h </w:instrText>
            </w:r>
            <w:r>
              <w:rPr>
                <w:noProof/>
                <w:webHidden/>
              </w:rPr>
            </w:r>
            <w:r>
              <w:rPr>
                <w:noProof/>
                <w:webHidden/>
              </w:rPr>
              <w:fldChar w:fldCharType="separate"/>
            </w:r>
            <w:r>
              <w:rPr>
                <w:noProof/>
                <w:webHidden/>
              </w:rPr>
              <w:t>21</w:t>
            </w:r>
            <w:r>
              <w:rPr>
                <w:noProof/>
                <w:webHidden/>
              </w:rPr>
              <w:fldChar w:fldCharType="end"/>
            </w:r>
          </w:hyperlink>
        </w:p>
        <w:p w14:paraId="0747993E" w14:textId="17AA7371" w:rsidR="00CC18A9" w:rsidRDefault="00CC18A9">
          <w:pPr>
            <w:pStyle w:val="TOC2"/>
            <w:tabs>
              <w:tab w:val="left" w:pos="1000"/>
              <w:tab w:val="right" w:leader="dot" w:pos="9062"/>
            </w:tabs>
            <w:rPr>
              <w:rFonts w:cstheme="minorBidi"/>
              <w:smallCaps w:val="0"/>
              <w:noProof/>
              <w:kern w:val="2"/>
              <w:sz w:val="24"/>
              <w:lang w:val="en-001" w:eastAsia="zh-CN"/>
              <w14:ligatures w14:val="standardContextual"/>
            </w:rPr>
          </w:pPr>
          <w:hyperlink w:anchor="_Toc209370058" w:history="1">
            <w:r w:rsidRPr="00AB4458">
              <w:rPr>
                <w:rStyle w:val="Hyperlink"/>
                <w:noProof/>
              </w:rPr>
              <w:t>XVII.5</w:t>
            </w:r>
            <w:r>
              <w:rPr>
                <w:rFonts w:cstheme="minorBidi"/>
                <w:smallCaps w:val="0"/>
                <w:noProof/>
                <w:kern w:val="2"/>
                <w:sz w:val="24"/>
                <w:lang w:val="en-001" w:eastAsia="zh-CN"/>
                <w14:ligatures w14:val="standardContextual"/>
              </w:rPr>
              <w:tab/>
            </w:r>
            <w:r w:rsidRPr="00AB4458">
              <w:rPr>
                <w:rStyle w:val="Hyperlink"/>
                <w:noProof/>
              </w:rPr>
              <w:t>Disciplinski postupak</w:t>
            </w:r>
            <w:r>
              <w:rPr>
                <w:noProof/>
                <w:webHidden/>
              </w:rPr>
              <w:tab/>
            </w:r>
            <w:r>
              <w:rPr>
                <w:noProof/>
                <w:webHidden/>
              </w:rPr>
              <w:fldChar w:fldCharType="begin"/>
            </w:r>
            <w:r>
              <w:rPr>
                <w:noProof/>
                <w:webHidden/>
              </w:rPr>
              <w:instrText xml:space="preserve"> PAGEREF _Toc209370058 \h </w:instrText>
            </w:r>
            <w:r>
              <w:rPr>
                <w:noProof/>
                <w:webHidden/>
              </w:rPr>
            </w:r>
            <w:r>
              <w:rPr>
                <w:noProof/>
                <w:webHidden/>
              </w:rPr>
              <w:fldChar w:fldCharType="separate"/>
            </w:r>
            <w:r>
              <w:rPr>
                <w:noProof/>
                <w:webHidden/>
              </w:rPr>
              <w:t>21</w:t>
            </w:r>
            <w:r>
              <w:rPr>
                <w:noProof/>
                <w:webHidden/>
              </w:rPr>
              <w:fldChar w:fldCharType="end"/>
            </w:r>
          </w:hyperlink>
        </w:p>
        <w:p w14:paraId="60CE88CF" w14:textId="1666B24B" w:rsidR="00CC18A9" w:rsidRDefault="00CC18A9">
          <w:pPr>
            <w:pStyle w:val="TOC1"/>
            <w:tabs>
              <w:tab w:val="left" w:pos="800"/>
              <w:tab w:val="right" w:leader="dot" w:pos="9062"/>
            </w:tabs>
            <w:rPr>
              <w:rFonts w:cstheme="minorBidi"/>
              <w:b w:val="0"/>
              <w:bCs w:val="0"/>
              <w:caps w:val="0"/>
              <w:noProof/>
              <w:kern w:val="2"/>
              <w:sz w:val="24"/>
              <w:lang w:val="en-001" w:eastAsia="zh-CN"/>
              <w14:ligatures w14:val="standardContextual"/>
            </w:rPr>
          </w:pPr>
          <w:hyperlink w:anchor="_Toc209370059" w:history="1">
            <w:r w:rsidRPr="00AB4458">
              <w:rPr>
                <w:rStyle w:val="Hyperlink"/>
                <w:rFonts w:cs="Times New Roman"/>
                <w:noProof/>
              </w:rPr>
              <w:t>XVIII</w:t>
            </w:r>
            <w:r>
              <w:rPr>
                <w:rFonts w:cstheme="minorBidi"/>
                <w:b w:val="0"/>
                <w:bCs w:val="0"/>
                <w:caps w:val="0"/>
                <w:noProof/>
                <w:kern w:val="2"/>
                <w:sz w:val="24"/>
                <w:lang w:val="en-001" w:eastAsia="zh-CN"/>
                <w14:ligatures w14:val="standardContextual"/>
              </w:rPr>
              <w:tab/>
            </w:r>
            <w:r w:rsidRPr="00AB4458">
              <w:rPr>
                <w:rStyle w:val="Hyperlink"/>
                <w:rFonts w:cs="Times New Roman"/>
                <w:noProof/>
              </w:rPr>
              <w:t>Završne odredbe</w:t>
            </w:r>
            <w:r>
              <w:rPr>
                <w:noProof/>
                <w:webHidden/>
              </w:rPr>
              <w:tab/>
            </w:r>
            <w:r>
              <w:rPr>
                <w:noProof/>
                <w:webHidden/>
              </w:rPr>
              <w:fldChar w:fldCharType="begin"/>
            </w:r>
            <w:r>
              <w:rPr>
                <w:noProof/>
                <w:webHidden/>
              </w:rPr>
              <w:instrText xml:space="preserve"> PAGEREF _Toc209370059 \h </w:instrText>
            </w:r>
            <w:r>
              <w:rPr>
                <w:noProof/>
                <w:webHidden/>
              </w:rPr>
            </w:r>
            <w:r>
              <w:rPr>
                <w:noProof/>
                <w:webHidden/>
              </w:rPr>
              <w:fldChar w:fldCharType="separate"/>
            </w:r>
            <w:r>
              <w:rPr>
                <w:noProof/>
                <w:webHidden/>
              </w:rPr>
              <w:t>21</w:t>
            </w:r>
            <w:r>
              <w:rPr>
                <w:noProof/>
                <w:webHidden/>
              </w:rPr>
              <w:fldChar w:fldCharType="end"/>
            </w:r>
          </w:hyperlink>
        </w:p>
        <w:p w14:paraId="2D078F9E" w14:textId="6E634A42" w:rsidR="002A1A91" w:rsidRPr="00D569EA" w:rsidRDefault="00CC18A9" w:rsidP="00CC18A9">
          <w:pPr>
            <w:pStyle w:val="TOC1"/>
            <w:rPr>
              <w:rFonts w:cs="Times New Roman"/>
            </w:rPr>
          </w:pPr>
          <w:r>
            <w:rPr>
              <w:rFonts w:cs="Times New Roman"/>
              <w:sz w:val="24"/>
            </w:rPr>
            <w:fldChar w:fldCharType="end"/>
          </w:r>
        </w:p>
      </w:sdtContent>
    </w:sdt>
    <w:p w14:paraId="030DDBD7" w14:textId="15AB79C9" w:rsidR="006D24D5" w:rsidRPr="00D569EA" w:rsidRDefault="00804516">
      <w:pPr>
        <w:spacing w:after="160" w:line="259" w:lineRule="auto"/>
        <w:jc w:val="left"/>
        <w:rPr>
          <w:rFonts w:cs="Times New Roman"/>
        </w:rPr>
        <w:sectPr w:rsidR="006D24D5" w:rsidRPr="00D569EA" w:rsidSect="00505BED">
          <w:headerReference w:type="default" r:id="rId8"/>
          <w:footerReference w:type="default" r:id="rId9"/>
          <w:footerReference w:type="first" r:id="rId10"/>
          <w:pgSz w:w="11906" w:h="16838"/>
          <w:pgMar w:top="1240" w:right="1417" w:bottom="1417" w:left="1417" w:header="426" w:footer="449" w:gutter="0"/>
          <w:pgNumType w:start="0"/>
          <w:cols w:space="720"/>
          <w:titlePg/>
          <w:docGrid w:linePitch="360"/>
        </w:sectPr>
      </w:pPr>
      <w:r w:rsidRPr="00D569EA">
        <w:rPr>
          <w:rFonts w:cs="Times New Roman"/>
        </w:rPr>
        <w:br w:type="page"/>
      </w:r>
    </w:p>
    <w:p w14:paraId="7FFEF4D5" w14:textId="4874D626" w:rsidR="001E17AB" w:rsidRPr="00D569EA" w:rsidRDefault="001E17AB" w:rsidP="00AD3331">
      <w:pPr>
        <w:pStyle w:val="Heading1"/>
        <w:numPr>
          <w:ilvl w:val="0"/>
          <w:numId w:val="4"/>
        </w:numPr>
        <w:rPr>
          <w:rFonts w:cs="Times New Roman"/>
        </w:rPr>
      </w:pPr>
      <w:bookmarkStart w:id="5" w:name="_Toc209369923"/>
      <w:r w:rsidRPr="00D569EA">
        <w:rPr>
          <w:rFonts w:cs="Times New Roman"/>
        </w:rPr>
        <w:lastRenderedPageBreak/>
        <w:t>Uvod</w:t>
      </w:r>
      <w:r w:rsidR="006C7D31" w:rsidRPr="00D569EA">
        <w:rPr>
          <w:rFonts w:cs="Times New Roman"/>
        </w:rPr>
        <w:t>ne odredbe</w:t>
      </w:r>
      <w:bookmarkEnd w:id="5"/>
    </w:p>
    <w:p w14:paraId="18943373" w14:textId="0757A251" w:rsidR="00A62A68" w:rsidRPr="00D569EA" w:rsidRDefault="00A62A68" w:rsidP="00075524">
      <w:pPr>
        <w:pStyle w:val="Heading2"/>
      </w:pPr>
      <w:bookmarkStart w:id="6" w:name="_Toc209369924"/>
      <w:r w:rsidRPr="00D569EA">
        <w:t>Ciljevi</w:t>
      </w:r>
      <w:bookmarkEnd w:id="6"/>
    </w:p>
    <w:p w14:paraId="6CCA404D" w14:textId="2CA267D9" w:rsidR="006C7D31" w:rsidRPr="00D569EA" w:rsidRDefault="006C7D31" w:rsidP="006C7D31">
      <w:pPr>
        <w:rPr>
          <w:rFonts w:cs="Times New Roman"/>
        </w:rPr>
      </w:pPr>
      <w:r w:rsidRPr="00D569EA">
        <w:rPr>
          <w:rFonts w:cs="Times New Roman"/>
        </w:rPr>
        <w:t>Temeljem odredbi Politike sigurnosti informacijskog sustav</w:t>
      </w:r>
      <w:r w:rsidR="00231D57">
        <w:rPr>
          <w:rFonts w:cs="Times New Roman"/>
        </w:rPr>
        <w:t>a Tvrtke</w:t>
      </w:r>
      <w:r w:rsidR="00804516" w:rsidRPr="00D569EA">
        <w:rPr>
          <w:rFonts w:cs="Times New Roman"/>
        </w:rPr>
        <w:t>,</w:t>
      </w:r>
      <w:r w:rsidRPr="00D569EA">
        <w:rPr>
          <w:rFonts w:cs="Times New Roman"/>
        </w:rPr>
        <w:t xml:space="preserve"> </w:t>
      </w:r>
      <w:r w:rsidR="00187042" w:rsidRPr="00D569EA">
        <w:rPr>
          <w:rFonts w:cs="Times New Roman"/>
        </w:rPr>
        <w:t>Direktor</w:t>
      </w:r>
      <w:r w:rsidRPr="00D569EA">
        <w:rPr>
          <w:rFonts w:cs="Times New Roman"/>
        </w:rPr>
        <w:t xml:space="preserve"> donosi ovaj Pravilnik kojim se pobliže određuje i regulira način korištenja informacijskog sustava </w:t>
      </w:r>
      <w:r w:rsidR="0032492C">
        <w:rPr>
          <w:rFonts w:cs="Times New Roman"/>
        </w:rPr>
        <w:t xml:space="preserve">(u nastavku IS) </w:t>
      </w:r>
      <w:r w:rsidR="00410262" w:rsidRPr="00D569EA">
        <w:rPr>
          <w:rFonts w:cs="Times New Roman"/>
        </w:rPr>
        <w:t>Tvrtk</w:t>
      </w:r>
      <w:r w:rsidR="00231D57">
        <w:rPr>
          <w:rFonts w:cs="Times New Roman"/>
        </w:rPr>
        <w:t>e</w:t>
      </w:r>
      <w:r w:rsidR="0041553C" w:rsidRPr="00D569EA">
        <w:rPr>
          <w:rFonts w:cs="Times New Roman"/>
        </w:rPr>
        <w:t>.</w:t>
      </w:r>
    </w:p>
    <w:p w14:paraId="2611C109" w14:textId="2DA9B903" w:rsidR="006C7D31" w:rsidRPr="00D569EA" w:rsidRDefault="006C7D31" w:rsidP="006C7D31">
      <w:pPr>
        <w:rPr>
          <w:rFonts w:cs="Times New Roman"/>
        </w:rPr>
      </w:pPr>
      <w:r w:rsidRPr="00D569EA">
        <w:rPr>
          <w:rFonts w:cs="Times New Roman"/>
        </w:rPr>
        <w:t xml:space="preserve">Cilj pravilnika je osigurati djelotvorno, etično i zakonski primjereno korištenje </w:t>
      </w:r>
      <w:r w:rsidR="0032492C">
        <w:rPr>
          <w:rFonts w:cs="Times New Roman"/>
        </w:rPr>
        <w:t xml:space="preserve">IS-a </w:t>
      </w:r>
      <w:r w:rsidRPr="00D569EA">
        <w:rPr>
          <w:rFonts w:cs="Times New Roman"/>
        </w:rPr>
        <w:t xml:space="preserve">od strane </w:t>
      </w:r>
      <w:r w:rsidR="000C7B91">
        <w:rPr>
          <w:rFonts w:cs="Times New Roman"/>
        </w:rPr>
        <w:t>djelatnika</w:t>
      </w:r>
      <w:r w:rsidRPr="00D569EA">
        <w:rPr>
          <w:rFonts w:cs="Times New Roman"/>
        </w:rPr>
        <w:t xml:space="preserve"> </w:t>
      </w:r>
      <w:r w:rsidR="00410262" w:rsidRPr="00D569EA">
        <w:rPr>
          <w:rFonts w:cs="Times New Roman"/>
        </w:rPr>
        <w:t>Tvrtke</w:t>
      </w:r>
      <w:r w:rsidRPr="00D569EA">
        <w:rPr>
          <w:rFonts w:cs="Times New Roman"/>
        </w:rPr>
        <w:t xml:space="preserve"> ili drugih osoba koje ga koriste (dalje u tekstu: Korisnici). </w:t>
      </w:r>
    </w:p>
    <w:p w14:paraId="122741E0" w14:textId="47EE681B" w:rsidR="006C7D31" w:rsidRPr="00D569EA" w:rsidRDefault="006C7D31" w:rsidP="006C7D31">
      <w:pPr>
        <w:rPr>
          <w:rFonts w:cs="Times New Roman"/>
        </w:rPr>
      </w:pPr>
      <w:r w:rsidRPr="00D569EA">
        <w:rPr>
          <w:rFonts w:cs="Times New Roman"/>
        </w:rPr>
        <w:t>Za kontrolu provedbe odredbi ovog Pravilnika odgovorni su</w:t>
      </w:r>
      <w:r w:rsidR="00DD394F" w:rsidRPr="00D569EA">
        <w:rPr>
          <w:rFonts w:cs="Times New Roman"/>
        </w:rPr>
        <w:t xml:space="preserve">: </w:t>
      </w:r>
      <w:r w:rsidR="001970E9" w:rsidRPr="00D569EA">
        <w:rPr>
          <w:rFonts w:cs="Times New Roman"/>
        </w:rPr>
        <w:t>Službenik zadužen za IT</w:t>
      </w:r>
      <w:r w:rsidRPr="00D569EA">
        <w:rPr>
          <w:rFonts w:cs="Times New Roman"/>
        </w:rPr>
        <w:t xml:space="preserve">, </w:t>
      </w:r>
      <w:r w:rsidR="00DB0634" w:rsidRPr="00D569EA">
        <w:rPr>
          <w:rFonts w:cs="Times New Roman"/>
        </w:rPr>
        <w:t xml:space="preserve">Voditelj </w:t>
      </w:r>
      <w:r w:rsidRPr="00D569EA">
        <w:rPr>
          <w:rFonts w:cs="Times New Roman"/>
        </w:rPr>
        <w:t>sigurnost</w:t>
      </w:r>
      <w:r w:rsidR="00DB0634" w:rsidRPr="00D569EA">
        <w:rPr>
          <w:rFonts w:cs="Times New Roman"/>
        </w:rPr>
        <w:t>i</w:t>
      </w:r>
      <w:r w:rsidRPr="00D569EA">
        <w:rPr>
          <w:rFonts w:cs="Times New Roman"/>
        </w:rPr>
        <w:t xml:space="preserve"> </w:t>
      </w:r>
      <w:r w:rsidR="0032492C">
        <w:rPr>
          <w:rFonts w:cs="Times New Roman"/>
        </w:rPr>
        <w:t>IS-a</w:t>
      </w:r>
      <w:r w:rsidRPr="00D569EA">
        <w:rPr>
          <w:rFonts w:cs="Times New Roman"/>
        </w:rPr>
        <w:t>,</w:t>
      </w:r>
      <w:r w:rsidR="001970E9" w:rsidRPr="00D569EA">
        <w:rPr>
          <w:rFonts w:cs="Times New Roman"/>
        </w:rPr>
        <w:t xml:space="preserve"> Administrator </w:t>
      </w:r>
      <w:r w:rsidR="0032492C">
        <w:rPr>
          <w:rFonts w:cs="Times New Roman"/>
        </w:rPr>
        <w:t>IS-a</w:t>
      </w:r>
      <w:r w:rsidRPr="00D569EA">
        <w:rPr>
          <w:rFonts w:cs="Times New Roman"/>
        </w:rPr>
        <w:t>, te rukovoditelji organizacijskih cjelina (u daljnjem tekstu: neposredni rukovoditelji).</w:t>
      </w:r>
    </w:p>
    <w:p w14:paraId="227CCB9A" w14:textId="53D59664" w:rsidR="00AB73C4" w:rsidRPr="00D569EA" w:rsidRDefault="00A62A68" w:rsidP="00075524">
      <w:pPr>
        <w:pStyle w:val="Heading2"/>
      </w:pPr>
      <w:bookmarkStart w:id="7" w:name="_Toc209369925"/>
      <w:r w:rsidRPr="00D569EA">
        <w:t>Pojmovi</w:t>
      </w:r>
      <w:bookmarkEnd w:id="7"/>
    </w:p>
    <w:p w14:paraId="157887A3" w14:textId="1209F3CD" w:rsidR="006C7D31" w:rsidRPr="00D569EA" w:rsidRDefault="006C7D31" w:rsidP="006C7D31">
      <w:pPr>
        <w:rPr>
          <w:rFonts w:cs="Times New Roman"/>
        </w:rPr>
      </w:pPr>
      <w:r w:rsidRPr="00D569EA">
        <w:rPr>
          <w:rFonts w:cs="Times New Roman"/>
        </w:rPr>
        <w:t xml:space="preserve">Pojam </w:t>
      </w:r>
      <w:r w:rsidR="0032492C">
        <w:rPr>
          <w:rFonts w:cs="Times New Roman"/>
        </w:rPr>
        <w:t>IS</w:t>
      </w:r>
      <w:r w:rsidRPr="00D569EA">
        <w:rPr>
          <w:rFonts w:cs="Times New Roman"/>
        </w:rPr>
        <w:t xml:space="preserve"> podrazumijeva svaki materijalni i nematerijalni resurs koji služi za prikupljanje, obradu, spremanje ili distribuciju informacija u poslovnom </w:t>
      </w:r>
      <w:r w:rsidR="00867460" w:rsidRPr="00D569EA">
        <w:rPr>
          <w:rFonts w:cs="Times New Roman"/>
        </w:rPr>
        <w:t>procesu</w:t>
      </w:r>
      <w:r w:rsidRPr="00D569EA">
        <w:rPr>
          <w:rFonts w:cs="Times New Roman"/>
        </w:rPr>
        <w:t xml:space="preserve"> </w:t>
      </w:r>
      <w:r w:rsidR="00410262" w:rsidRPr="00D569EA">
        <w:rPr>
          <w:rFonts w:cs="Times New Roman"/>
        </w:rPr>
        <w:t>Tvrtke</w:t>
      </w:r>
      <w:r w:rsidRPr="00D569EA">
        <w:rPr>
          <w:rFonts w:cs="Times New Roman"/>
        </w:rPr>
        <w:t xml:space="preserve">. Odredbe ovog Pravilnika odnose se na sve njegove dijelove, a naročito na sva računala, servere ili mrežne uređaje koji su instalirani unutar računalne infrastrukture </w:t>
      </w:r>
      <w:r w:rsidR="00410262" w:rsidRPr="00D569EA">
        <w:rPr>
          <w:rFonts w:cs="Times New Roman"/>
        </w:rPr>
        <w:t>Tvrtke</w:t>
      </w:r>
      <w:r w:rsidRPr="00D569EA">
        <w:rPr>
          <w:rFonts w:cs="Times New Roman"/>
        </w:rPr>
        <w:t>, kao i na podatke ili program</w:t>
      </w:r>
      <w:r w:rsidR="0004341E" w:rsidRPr="00D569EA">
        <w:rPr>
          <w:rFonts w:cs="Times New Roman"/>
        </w:rPr>
        <w:t>e</w:t>
      </w:r>
      <w:r w:rsidRPr="00D569EA">
        <w:rPr>
          <w:rFonts w:cs="Times New Roman"/>
        </w:rPr>
        <w:t xml:space="preserve"> koji se nalaze na njima ili na drugim medijima za pohranu podataka u vlasništvu ili u prostorijama </w:t>
      </w:r>
      <w:r w:rsidR="00410262" w:rsidRPr="00D569EA">
        <w:rPr>
          <w:rFonts w:cs="Times New Roman"/>
        </w:rPr>
        <w:t>Tvrtke</w:t>
      </w:r>
      <w:r w:rsidRPr="00D569EA">
        <w:rPr>
          <w:rFonts w:cs="Times New Roman"/>
        </w:rPr>
        <w:t>, poput magnetnih traka, disketa</w:t>
      </w:r>
      <w:r w:rsidR="000C7B91">
        <w:rPr>
          <w:rFonts w:cs="Times New Roman"/>
        </w:rPr>
        <w:t xml:space="preserve">, USB </w:t>
      </w:r>
      <w:r w:rsidR="00DB531B">
        <w:rPr>
          <w:rFonts w:cs="Times New Roman"/>
        </w:rPr>
        <w:t>stickova</w:t>
      </w:r>
      <w:r w:rsidRPr="00D569EA">
        <w:rPr>
          <w:rFonts w:cs="Times New Roman"/>
        </w:rPr>
        <w:t xml:space="preserve"> ili CD-ROM-ova. </w:t>
      </w:r>
    </w:p>
    <w:p w14:paraId="09C82174" w14:textId="710D46B4" w:rsidR="006C7D31" w:rsidRPr="00D569EA" w:rsidRDefault="006C7D31" w:rsidP="006C7D31">
      <w:pPr>
        <w:rPr>
          <w:rFonts w:cs="Times New Roman"/>
        </w:rPr>
      </w:pPr>
      <w:r w:rsidRPr="00D569EA">
        <w:rPr>
          <w:rFonts w:cs="Times New Roman"/>
        </w:rPr>
        <w:t xml:space="preserve">Na uređaje kojima se može pristupiti informacijskoj infrastrukturi </w:t>
      </w:r>
      <w:r w:rsidR="00410262" w:rsidRPr="00D569EA">
        <w:rPr>
          <w:rFonts w:cs="Times New Roman"/>
        </w:rPr>
        <w:t>Tvrtke</w:t>
      </w:r>
      <w:r w:rsidRPr="00D569EA">
        <w:rPr>
          <w:rFonts w:cs="Times New Roman"/>
        </w:rPr>
        <w:t xml:space="preserve">, kao što su mobilni uređaji, prijenosna računala, tableti, </w:t>
      </w:r>
      <w:r w:rsidRPr="0032492C">
        <w:rPr>
          <w:rFonts w:cs="Times New Roman"/>
          <w:i/>
        </w:rPr>
        <w:t>notebook</w:t>
      </w:r>
      <w:r w:rsidRPr="00D569EA">
        <w:rPr>
          <w:rFonts w:cs="Times New Roman"/>
        </w:rPr>
        <w:t xml:space="preserve"> računala i ostali uređaji također se primje</w:t>
      </w:r>
      <w:r w:rsidR="0032492C">
        <w:rPr>
          <w:rFonts w:cs="Times New Roman"/>
        </w:rPr>
        <w:t xml:space="preserve">njuju odredbe ovog Pravilnika. </w:t>
      </w:r>
      <w:r w:rsidRPr="00D569EA">
        <w:rPr>
          <w:rFonts w:cs="Times New Roman"/>
        </w:rPr>
        <w:t xml:space="preserve">Podaci se smatraju naročito vrijednim oblikom </w:t>
      </w:r>
      <w:r w:rsidR="0032492C">
        <w:rPr>
          <w:rFonts w:cs="Times New Roman"/>
        </w:rPr>
        <w:t>IS-a</w:t>
      </w:r>
      <w:r w:rsidRPr="00D569EA">
        <w:rPr>
          <w:rFonts w:cs="Times New Roman"/>
        </w:rPr>
        <w:t xml:space="preserve">. </w:t>
      </w:r>
    </w:p>
    <w:p w14:paraId="5DB806B4" w14:textId="77777777" w:rsidR="006C7D31" w:rsidRPr="00D569EA" w:rsidRDefault="006C7D31" w:rsidP="006C7D31">
      <w:pPr>
        <w:rPr>
          <w:rFonts w:cs="Times New Roman"/>
        </w:rPr>
      </w:pPr>
      <w:r w:rsidRPr="00D569EA">
        <w:rPr>
          <w:rFonts w:cs="Times New Roman"/>
        </w:rPr>
        <w:t xml:space="preserve">Sve informacije koje se koriste u poslovnom procesu, uključujući i računalne programe koji njima posreduju smatraju se imovinom </w:t>
      </w:r>
      <w:r w:rsidR="00410262" w:rsidRPr="00D569EA">
        <w:rPr>
          <w:rFonts w:cs="Times New Roman"/>
        </w:rPr>
        <w:t>Tvrtke</w:t>
      </w:r>
      <w:r w:rsidRPr="00D569EA">
        <w:rPr>
          <w:rFonts w:cs="Times New Roman"/>
        </w:rPr>
        <w:t>.</w:t>
      </w:r>
    </w:p>
    <w:p w14:paraId="7A31E78E" w14:textId="7C3DC2E6" w:rsidR="00AB73C4" w:rsidRPr="00D569EA" w:rsidRDefault="00A62A68" w:rsidP="00075524">
      <w:pPr>
        <w:pStyle w:val="Heading2"/>
      </w:pPr>
      <w:bookmarkStart w:id="8" w:name="_Toc209369926"/>
      <w:r w:rsidRPr="00D569EA">
        <w:t xml:space="preserve">Korisnici </w:t>
      </w:r>
      <w:r w:rsidR="0032492C">
        <w:t>IS-a</w:t>
      </w:r>
      <w:bookmarkEnd w:id="8"/>
    </w:p>
    <w:p w14:paraId="4D400C50" w14:textId="03612793" w:rsidR="006C7D31" w:rsidRPr="00D569EA" w:rsidRDefault="006C7D31" w:rsidP="006C7D31">
      <w:pPr>
        <w:rPr>
          <w:rFonts w:cs="Times New Roman"/>
        </w:rPr>
      </w:pPr>
      <w:r w:rsidRPr="00D569EA">
        <w:rPr>
          <w:rFonts w:cs="Times New Roman"/>
        </w:rPr>
        <w:t xml:space="preserve">Korisnik </w:t>
      </w:r>
      <w:r w:rsidR="0032492C">
        <w:rPr>
          <w:rFonts w:cs="Times New Roman"/>
        </w:rPr>
        <w:t xml:space="preserve">IS-a </w:t>
      </w:r>
      <w:r w:rsidRPr="00D569EA">
        <w:rPr>
          <w:rFonts w:cs="Times New Roman"/>
        </w:rPr>
        <w:t xml:space="preserve">je svaki </w:t>
      </w:r>
      <w:r w:rsidR="00B46502">
        <w:rPr>
          <w:rFonts w:cs="Times New Roman"/>
        </w:rPr>
        <w:t>djelatnik</w:t>
      </w:r>
      <w:r w:rsidRPr="00D569EA">
        <w:rPr>
          <w:rFonts w:cs="Times New Roman"/>
        </w:rPr>
        <w:t xml:space="preserve">, ugovorni radnik ili vanjski partner </w:t>
      </w:r>
      <w:r w:rsidR="00410262" w:rsidRPr="00D569EA">
        <w:rPr>
          <w:rFonts w:cs="Times New Roman"/>
        </w:rPr>
        <w:t>Tvrtke</w:t>
      </w:r>
      <w:r w:rsidRPr="00D569EA">
        <w:rPr>
          <w:rFonts w:cs="Times New Roman"/>
        </w:rPr>
        <w:t xml:space="preserve"> koji ima pristup </w:t>
      </w:r>
      <w:r w:rsidR="0032492C">
        <w:rPr>
          <w:rFonts w:cs="Times New Roman"/>
        </w:rPr>
        <w:t>IS-u</w:t>
      </w:r>
      <w:r w:rsidRPr="00D569EA">
        <w:rPr>
          <w:rFonts w:cs="Times New Roman"/>
        </w:rPr>
        <w:t>.</w:t>
      </w:r>
    </w:p>
    <w:p w14:paraId="2D253899" w14:textId="504740C4" w:rsidR="006C7D31" w:rsidRPr="00D569EA" w:rsidRDefault="006C7D31" w:rsidP="006C7D31">
      <w:pPr>
        <w:rPr>
          <w:rFonts w:cs="Times New Roman"/>
        </w:rPr>
      </w:pPr>
      <w:r w:rsidRPr="00D569EA">
        <w:rPr>
          <w:rFonts w:cs="Times New Roman"/>
        </w:rPr>
        <w:t xml:space="preserve">Korisniku se mogu dodijeliti ovlasti za pristup </w:t>
      </w:r>
      <w:r w:rsidR="0032492C">
        <w:rPr>
          <w:rFonts w:cs="Times New Roman"/>
        </w:rPr>
        <w:t>IS-u</w:t>
      </w:r>
      <w:r w:rsidRPr="00D569EA">
        <w:rPr>
          <w:rFonts w:cs="Times New Roman"/>
        </w:rPr>
        <w:t xml:space="preserve"> sa ciljem obavljanja radne aktivnosti iz djelokruga poslovnog procesa u kojem sudjeluje. </w:t>
      </w:r>
    </w:p>
    <w:p w14:paraId="07F90FC4" w14:textId="21513E0E" w:rsidR="006C7D31" w:rsidRPr="00D569EA" w:rsidRDefault="006C7D31" w:rsidP="006C7D31">
      <w:pPr>
        <w:rPr>
          <w:rFonts w:cs="Times New Roman"/>
        </w:rPr>
      </w:pPr>
      <w:r w:rsidRPr="00D569EA">
        <w:rPr>
          <w:rFonts w:cs="Times New Roman"/>
        </w:rPr>
        <w:t xml:space="preserve">Za dodjelu prava pristupa </w:t>
      </w:r>
      <w:r w:rsidR="0032492C">
        <w:rPr>
          <w:rFonts w:cs="Times New Roman"/>
        </w:rPr>
        <w:t>IS-u</w:t>
      </w:r>
      <w:r w:rsidRPr="00D569EA">
        <w:rPr>
          <w:rFonts w:cs="Times New Roman"/>
        </w:rPr>
        <w:t xml:space="preserve"> nadležan je neposredni rukovoditelj Korisnika. </w:t>
      </w:r>
    </w:p>
    <w:p w14:paraId="78DE7EEF" w14:textId="77777777" w:rsidR="006C7D31" w:rsidRPr="00D569EA" w:rsidRDefault="006C7D31" w:rsidP="006C7D31">
      <w:pPr>
        <w:rPr>
          <w:rFonts w:cs="Times New Roman"/>
        </w:rPr>
      </w:pPr>
      <w:r w:rsidRPr="00D569EA">
        <w:rPr>
          <w:rFonts w:cs="Times New Roman"/>
        </w:rPr>
        <w:t xml:space="preserve">Ovlasti za pristup sustavu mogu biti korištene samo za namjenu za koju su i dodijeljene. </w:t>
      </w:r>
    </w:p>
    <w:p w14:paraId="4D53683F" w14:textId="77777777" w:rsidR="00C02112" w:rsidRPr="00D569EA" w:rsidRDefault="00C02112" w:rsidP="00075524">
      <w:pPr>
        <w:pStyle w:val="Heading2"/>
      </w:pPr>
      <w:bookmarkStart w:id="9" w:name="_Toc209369927"/>
      <w:r w:rsidRPr="00D569EA">
        <w:t>Nadzor i kontrola korištenja informatičkih resursa</w:t>
      </w:r>
      <w:bookmarkEnd w:id="9"/>
    </w:p>
    <w:p w14:paraId="634DBE54" w14:textId="77777777" w:rsidR="006C7D31" w:rsidRPr="00D569EA" w:rsidRDefault="006C7D31" w:rsidP="006C7D31">
      <w:pPr>
        <w:rPr>
          <w:rFonts w:cs="Times New Roman"/>
        </w:rPr>
      </w:pPr>
      <w:r w:rsidRPr="00D569EA">
        <w:rPr>
          <w:rFonts w:cs="Times New Roman"/>
        </w:rPr>
        <w:t xml:space="preserve">Svi informatički resursi koji se koriste u poslovnom procesu, uključujući računalne programe i odgovarajuće podatke su imovina </w:t>
      </w:r>
      <w:r w:rsidR="00410262" w:rsidRPr="00D569EA">
        <w:rPr>
          <w:rFonts w:cs="Times New Roman"/>
        </w:rPr>
        <w:t>Tvrtke</w:t>
      </w:r>
      <w:r w:rsidRPr="00D569EA">
        <w:rPr>
          <w:rFonts w:cs="Times New Roman"/>
        </w:rPr>
        <w:t xml:space="preserve">. </w:t>
      </w:r>
    </w:p>
    <w:p w14:paraId="388B95C0" w14:textId="4F60C65E" w:rsidR="006C7D31" w:rsidRPr="00D569EA" w:rsidRDefault="006C7D31" w:rsidP="006C7D31">
      <w:pPr>
        <w:rPr>
          <w:rFonts w:cs="Times New Roman"/>
        </w:rPr>
      </w:pPr>
      <w:r w:rsidRPr="00D569EA">
        <w:rPr>
          <w:rFonts w:cs="Times New Roman"/>
        </w:rPr>
        <w:t xml:space="preserve">Ukoliko Korisnik posredstvom </w:t>
      </w:r>
      <w:r w:rsidR="0032492C">
        <w:rPr>
          <w:rFonts w:cs="Times New Roman"/>
        </w:rPr>
        <w:t xml:space="preserve">IS-a </w:t>
      </w:r>
      <w:r w:rsidRPr="00D569EA">
        <w:rPr>
          <w:rFonts w:cs="Times New Roman"/>
        </w:rPr>
        <w:t xml:space="preserve">pohrani, pošalje ili primi podatke osobnog karaktera, tada se takvi podaci ne mogu smatrati privatnim podacima Korisnika i Korisnik se odriče prava privatnosti nad njima. </w:t>
      </w:r>
    </w:p>
    <w:p w14:paraId="43D9F983" w14:textId="6E086356" w:rsidR="006C7D31" w:rsidRPr="00D569EA" w:rsidRDefault="006C7D31" w:rsidP="006C7D31">
      <w:pPr>
        <w:rPr>
          <w:rFonts w:cs="Times New Roman"/>
        </w:rPr>
      </w:pPr>
      <w:r w:rsidRPr="00D569EA">
        <w:rPr>
          <w:rFonts w:cs="Times New Roman"/>
        </w:rPr>
        <w:t xml:space="preserve">Osobe nadležne za provedbu mjera sigurnosti sustava ili druge osobe koje ovlasti </w:t>
      </w:r>
      <w:r w:rsidR="00A87B96" w:rsidRPr="00D569EA">
        <w:rPr>
          <w:rFonts w:cs="Times New Roman"/>
        </w:rPr>
        <w:t>Direktor</w:t>
      </w:r>
      <w:r w:rsidRPr="00D569EA">
        <w:rPr>
          <w:rFonts w:cs="Times New Roman"/>
        </w:rPr>
        <w:t xml:space="preserve"> mogu pristupiti i pročitati dokumente koje Korisnici kreiraju, pohranjuju, šalju ili primaju posredovanjem računalnih resursa </w:t>
      </w:r>
      <w:r w:rsidR="00410262" w:rsidRPr="00D569EA">
        <w:rPr>
          <w:rFonts w:cs="Times New Roman"/>
        </w:rPr>
        <w:t>Tvrtke</w:t>
      </w:r>
      <w:r w:rsidRPr="00D569EA">
        <w:rPr>
          <w:rFonts w:cs="Times New Roman"/>
        </w:rPr>
        <w:t xml:space="preserve">. </w:t>
      </w:r>
    </w:p>
    <w:p w14:paraId="1C45E857" w14:textId="4A15E235" w:rsidR="006C7D31" w:rsidRPr="00D569EA" w:rsidRDefault="006C7D31" w:rsidP="006C7D31">
      <w:pPr>
        <w:rPr>
          <w:rFonts w:cs="Times New Roman"/>
        </w:rPr>
      </w:pPr>
      <w:r w:rsidRPr="00D569EA">
        <w:rPr>
          <w:rFonts w:cs="Times New Roman"/>
        </w:rPr>
        <w:t xml:space="preserve">Korisnici prihvaćaju mogućnost da </w:t>
      </w:r>
      <w:r w:rsidR="00410262" w:rsidRPr="00D569EA">
        <w:rPr>
          <w:rFonts w:cs="Times New Roman"/>
        </w:rPr>
        <w:t>Tvrtka</w:t>
      </w:r>
      <w:r w:rsidRPr="00D569EA">
        <w:rPr>
          <w:rFonts w:cs="Times New Roman"/>
        </w:rPr>
        <w:t xml:space="preserve"> provede nadzor nad korištenjem informatičkih resursa. Takav nadzor može biti automatski ili posredstvom ovlaštene osobe. </w:t>
      </w:r>
    </w:p>
    <w:p w14:paraId="4493F919" w14:textId="0C3C97BB" w:rsidR="0059225C" w:rsidRPr="00D569EA" w:rsidRDefault="0059225C" w:rsidP="00804516">
      <w:pPr>
        <w:pStyle w:val="Heading1"/>
        <w:rPr>
          <w:rFonts w:cs="Times New Roman"/>
        </w:rPr>
      </w:pPr>
      <w:bookmarkStart w:id="10" w:name="_Toc209369928"/>
      <w:r w:rsidRPr="00D569EA">
        <w:rPr>
          <w:rFonts w:cs="Times New Roman"/>
        </w:rPr>
        <w:t xml:space="preserve">pristup </w:t>
      </w:r>
      <w:r w:rsidR="0032492C">
        <w:rPr>
          <w:rFonts w:cs="Times New Roman"/>
        </w:rPr>
        <w:t>IS-u</w:t>
      </w:r>
      <w:bookmarkEnd w:id="10"/>
    </w:p>
    <w:p w14:paraId="71ACAA9E" w14:textId="77777777" w:rsidR="0059225C" w:rsidRPr="00D569EA" w:rsidRDefault="0059225C" w:rsidP="00075524">
      <w:pPr>
        <w:pStyle w:val="Heading2"/>
      </w:pPr>
      <w:bookmarkStart w:id="11" w:name="_Toc475963351"/>
      <w:bookmarkStart w:id="12" w:name="_Ref7892536"/>
      <w:bookmarkStart w:id="13" w:name="_Toc209369929"/>
      <w:r w:rsidRPr="00D569EA">
        <w:t>Područja sigurnosti</w:t>
      </w:r>
      <w:bookmarkEnd w:id="11"/>
      <w:bookmarkEnd w:id="12"/>
      <w:bookmarkEnd w:id="13"/>
    </w:p>
    <w:p w14:paraId="765B3998" w14:textId="77777777" w:rsidR="0059225C" w:rsidRPr="00D569EA" w:rsidRDefault="0059225C" w:rsidP="001742EB">
      <w:r w:rsidRPr="00D569EA">
        <w:t>Prostori Tvrtke se kategoriziraju jednim od slijedećih kategorija:</w:t>
      </w:r>
    </w:p>
    <w:p w14:paraId="24BD64AC" w14:textId="3A2032CA" w:rsidR="0059225C" w:rsidRPr="00BD5498" w:rsidRDefault="00DD394F" w:rsidP="00AD3331">
      <w:pPr>
        <w:pStyle w:val="ListParagraph"/>
        <w:numPr>
          <w:ilvl w:val="0"/>
          <w:numId w:val="11"/>
        </w:numPr>
      </w:pPr>
      <w:r w:rsidRPr="00BD5498">
        <w:t>Područje</w:t>
      </w:r>
      <w:r w:rsidR="0059225C" w:rsidRPr="00BD5498">
        <w:t xml:space="preserve"> s ograničenim pristupom osobama koji nisu djelatnici Tvrtke (uredske prostorije</w:t>
      </w:r>
      <w:r w:rsidR="00BB637C" w:rsidRPr="00BD5498">
        <w:t>,</w:t>
      </w:r>
      <w:r w:rsidR="0059225C" w:rsidRPr="00BD5498">
        <w:t xml:space="preserve"> </w:t>
      </w:r>
      <w:r w:rsidR="003C14DC" w:rsidRPr="00BD5498">
        <w:t xml:space="preserve">sobe </w:t>
      </w:r>
      <w:r w:rsidR="0059225C" w:rsidRPr="00BD5498">
        <w:t>za sastanke</w:t>
      </w:r>
      <w:r w:rsidR="003C14DC" w:rsidRPr="00BD5498">
        <w:t>, sanitarni čvor</w:t>
      </w:r>
      <w:r w:rsidR="0059225C" w:rsidRPr="00BD5498">
        <w:t>)</w:t>
      </w:r>
      <w:r w:rsidR="003C14DC" w:rsidRPr="00BD5498">
        <w:t>,</w:t>
      </w:r>
    </w:p>
    <w:p w14:paraId="76DF9A12" w14:textId="13F5BF20" w:rsidR="0059225C" w:rsidRPr="00D569EA" w:rsidRDefault="00DD394F" w:rsidP="00AD3331">
      <w:pPr>
        <w:pStyle w:val="ListParagraph"/>
        <w:numPr>
          <w:ilvl w:val="0"/>
          <w:numId w:val="11"/>
        </w:numPr>
      </w:pPr>
      <w:r w:rsidRPr="00D569EA">
        <w:t>Područje</w:t>
      </w:r>
      <w:r w:rsidR="0059225C" w:rsidRPr="00D569EA">
        <w:t xml:space="preserve"> s ograničenim pristupom </w:t>
      </w:r>
      <w:r w:rsidRPr="00D569EA">
        <w:t>djelatnicima</w:t>
      </w:r>
      <w:r w:rsidR="0059225C" w:rsidRPr="00D569EA">
        <w:t xml:space="preserve"> Tvrtke</w:t>
      </w:r>
      <w:r w:rsidRPr="00D569EA">
        <w:t xml:space="preserve"> odnosno p</w:t>
      </w:r>
      <w:r w:rsidR="0059225C" w:rsidRPr="00D569EA">
        <w:t>rostor otvoren samo za Službenika zaduženog za IT</w:t>
      </w:r>
      <w:r w:rsidRPr="00D569EA">
        <w:t xml:space="preserve"> i Administratora </w:t>
      </w:r>
      <w:r w:rsidR="0032492C">
        <w:t xml:space="preserve">IS-a </w:t>
      </w:r>
      <w:r w:rsidRPr="00D569EA">
        <w:t>(server</w:t>
      </w:r>
      <w:r w:rsidR="003C14DC">
        <w:t xml:space="preserve"> soba</w:t>
      </w:r>
      <w:r w:rsidRPr="00D569EA">
        <w:t>)</w:t>
      </w:r>
      <w:r w:rsidR="003C14DC">
        <w:t>.</w:t>
      </w:r>
    </w:p>
    <w:p w14:paraId="702860E1" w14:textId="4F563227" w:rsidR="001B6AD8" w:rsidRPr="00D569EA" w:rsidRDefault="00A62A68" w:rsidP="00075524">
      <w:pPr>
        <w:pStyle w:val="Heading2"/>
      </w:pPr>
      <w:bookmarkStart w:id="14" w:name="_Toc209369930"/>
      <w:r w:rsidRPr="00D569EA">
        <w:t>Područje s ograničenim pristupom</w:t>
      </w:r>
      <w:bookmarkEnd w:id="14"/>
    </w:p>
    <w:p w14:paraId="6C332A54" w14:textId="7FEA048E" w:rsidR="0059225C" w:rsidRPr="001742EB" w:rsidRDefault="00DD394F" w:rsidP="001742EB">
      <w:pPr>
        <w:rPr>
          <w:rFonts w:cs="Times New Roman"/>
        </w:rPr>
      </w:pPr>
      <w:r w:rsidRPr="001742EB">
        <w:rPr>
          <w:rFonts w:cs="Times New Roman"/>
        </w:rPr>
        <w:t xml:space="preserve">Područje </w:t>
      </w:r>
      <w:r w:rsidR="0059225C" w:rsidRPr="001742EB">
        <w:rPr>
          <w:rFonts w:cs="Times New Roman"/>
        </w:rPr>
        <w:t>s ograničenim pristupom osobama koji nisu djelatnici Tvrtke je radno područje Tvrtke u kojemu klijenti Tvrtke ili druge osobe u poslovnom odnosu s Tvrtkom mogu pristupiti  u pratnji djelatnika tvrtke.</w:t>
      </w:r>
      <w:r w:rsidR="00191735">
        <w:rPr>
          <w:rFonts w:cs="Times New Roman"/>
        </w:rPr>
        <w:t xml:space="preserve"> </w:t>
      </w:r>
    </w:p>
    <w:p w14:paraId="63A5B47E" w14:textId="744DBB2D" w:rsidR="0059225C" w:rsidRPr="001742EB" w:rsidRDefault="00DD394F" w:rsidP="001742EB">
      <w:pPr>
        <w:rPr>
          <w:rFonts w:cs="Times New Roman"/>
        </w:rPr>
      </w:pPr>
      <w:r w:rsidRPr="001742EB">
        <w:rPr>
          <w:rFonts w:cs="Times New Roman"/>
        </w:rPr>
        <w:t xml:space="preserve">Područje s ograničenim pristupom djelatnicima Tvrtke odnosno prostor otvoren samo za Službenika zaduženog za </w:t>
      </w:r>
      <w:r w:rsidRPr="00BD5498">
        <w:rPr>
          <w:rFonts w:cs="Times New Roman"/>
        </w:rPr>
        <w:t xml:space="preserve">IT i Administratora </w:t>
      </w:r>
      <w:r w:rsidR="0032492C" w:rsidRPr="00BD5498">
        <w:rPr>
          <w:rFonts w:cs="Times New Roman"/>
        </w:rPr>
        <w:t xml:space="preserve">IS-a </w:t>
      </w:r>
      <w:r w:rsidRPr="00BD5498">
        <w:rPr>
          <w:rFonts w:cs="Times New Roman"/>
        </w:rPr>
        <w:t xml:space="preserve">(server </w:t>
      </w:r>
      <w:r w:rsidR="003C14DC" w:rsidRPr="00BD5498">
        <w:rPr>
          <w:rFonts w:cs="Times New Roman"/>
        </w:rPr>
        <w:t>soba</w:t>
      </w:r>
      <w:r w:rsidRPr="00BD5498">
        <w:rPr>
          <w:rFonts w:cs="Times New Roman"/>
        </w:rPr>
        <w:t xml:space="preserve">), </w:t>
      </w:r>
      <w:r w:rsidR="0059225C" w:rsidRPr="00BD5498">
        <w:rPr>
          <w:rFonts w:cs="Times New Roman"/>
        </w:rPr>
        <w:t>je radno područje koje korist</w:t>
      </w:r>
      <w:r w:rsidRPr="00BD5498">
        <w:rPr>
          <w:rFonts w:cs="Times New Roman"/>
        </w:rPr>
        <w:t>e</w:t>
      </w:r>
      <w:r w:rsidR="0059225C" w:rsidRPr="00BD5498">
        <w:rPr>
          <w:rFonts w:cs="Times New Roman"/>
        </w:rPr>
        <w:t xml:space="preserve"> isključivo Službenik zadužen za IT</w:t>
      </w:r>
      <w:r w:rsidRPr="00BD5498">
        <w:rPr>
          <w:rFonts w:cs="Times New Roman"/>
        </w:rPr>
        <w:t xml:space="preserve"> i</w:t>
      </w:r>
      <w:r w:rsidRPr="001742EB">
        <w:rPr>
          <w:rFonts w:cs="Times New Roman"/>
        </w:rPr>
        <w:t xml:space="preserve"> Administrator </w:t>
      </w:r>
      <w:r w:rsidR="0032492C" w:rsidRPr="001742EB">
        <w:rPr>
          <w:rFonts w:cs="Times New Roman"/>
        </w:rPr>
        <w:t xml:space="preserve">IS-a </w:t>
      </w:r>
      <w:r w:rsidR="0059225C" w:rsidRPr="001742EB">
        <w:rPr>
          <w:rFonts w:cs="Times New Roman"/>
        </w:rPr>
        <w:t>,</w:t>
      </w:r>
      <w:r w:rsidR="00A87B96" w:rsidRPr="001742EB">
        <w:rPr>
          <w:rFonts w:cs="Times New Roman"/>
        </w:rPr>
        <w:t xml:space="preserve"> </w:t>
      </w:r>
      <w:r w:rsidR="0059225C" w:rsidRPr="001742EB">
        <w:rPr>
          <w:rFonts w:cs="Times New Roman"/>
        </w:rPr>
        <w:t>a namijenjeno je za smještaj i rad informatičke infrastrukture.</w:t>
      </w:r>
    </w:p>
    <w:p w14:paraId="670A3CFB" w14:textId="6512AF59" w:rsidR="0059225C" w:rsidRPr="001742EB" w:rsidRDefault="0059225C" w:rsidP="001742EB">
      <w:pPr>
        <w:rPr>
          <w:rFonts w:cs="Times New Roman"/>
        </w:rPr>
      </w:pPr>
      <w:r w:rsidRPr="001742EB">
        <w:rPr>
          <w:rFonts w:cs="Times New Roman"/>
        </w:rPr>
        <w:t xml:space="preserve">Pristup u prostor opisan u prethodnom stavku biti će omogućen i drugim djelatnicima Tvrtke ili osobama u poslovnom odnosu s Tvrtkom, ali isključivo na temelju odobrenja </w:t>
      </w:r>
      <w:r w:rsidR="00A87B96" w:rsidRPr="001742EB">
        <w:rPr>
          <w:rFonts w:cs="Times New Roman"/>
        </w:rPr>
        <w:t>D</w:t>
      </w:r>
      <w:r w:rsidRPr="001742EB">
        <w:rPr>
          <w:rFonts w:cs="Times New Roman"/>
        </w:rPr>
        <w:t>irektora tvrtke</w:t>
      </w:r>
      <w:r w:rsidR="00DD394F" w:rsidRPr="001742EB">
        <w:rPr>
          <w:rFonts w:cs="Times New Roman"/>
        </w:rPr>
        <w:t xml:space="preserve"> ili Službenika zaduženog za IT</w:t>
      </w:r>
      <w:r w:rsidRPr="001742EB">
        <w:rPr>
          <w:rFonts w:cs="Times New Roman"/>
        </w:rPr>
        <w:t xml:space="preserve"> i kada postoji poslovna opravdanost za takav pristup, te uz posebne mjere kontrole kretanja. </w:t>
      </w:r>
    </w:p>
    <w:p w14:paraId="75D6EB46" w14:textId="77777777" w:rsidR="0059225C" w:rsidRPr="00D569EA" w:rsidRDefault="0059225C" w:rsidP="00075524">
      <w:pPr>
        <w:pStyle w:val="Heading2"/>
      </w:pPr>
      <w:bookmarkStart w:id="15" w:name="_Toc475963353"/>
      <w:bookmarkStart w:id="16" w:name="_Toc209369931"/>
      <w:r w:rsidRPr="00D569EA">
        <w:t>Kontrola pristupa u prostore Tvrtke</w:t>
      </w:r>
      <w:bookmarkEnd w:id="15"/>
      <w:bookmarkEnd w:id="16"/>
    </w:p>
    <w:p w14:paraId="7B809341" w14:textId="1041D1B5" w:rsidR="007024D6" w:rsidRPr="001742EB" w:rsidRDefault="0059225C" w:rsidP="001742EB">
      <w:pPr>
        <w:rPr>
          <w:rFonts w:cs="Times New Roman"/>
        </w:rPr>
      </w:pPr>
      <w:r w:rsidRPr="001742EB">
        <w:rPr>
          <w:rFonts w:cs="Times New Roman"/>
        </w:rPr>
        <w:t>Fizički pristup u prostore Tvrtke mora biti ograničen i kontroliran sukladno kategorizaciji prostora</w:t>
      </w:r>
      <w:r w:rsidR="007024D6" w:rsidRPr="001742EB">
        <w:rPr>
          <w:rFonts w:cs="Times New Roman"/>
        </w:rPr>
        <w:t xml:space="preserve"> prema </w:t>
      </w:r>
      <w:r w:rsidR="00A62A68" w:rsidRPr="001742EB">
        <w:rPr>
          <w:rFonts w:cs="Times New Roman"/>
        </w:rPr>
        <w:t xml:space="preserve">paragrafu </w:t>
      </w:r>
      <w:r w:rsidR="00A62A68" w:rsidRPr="001742EB">
        <w:rPr>
          <w:rFonts w:cs="Times New Roman"/>
        </w:rPr>
        <w:fldChar w:fldCharType="begin"/>
      </w:r>
      <w:r w:rsidR="00A62A68" w:rsidRPr="001742EB">
        <w:rPr>
          <w:rFonts w:cs="Times New Roman"/>
        </w:rPr>
        <w:instrText xml:space="preserve"> REF _Ref7892536 \r \h </w:instrText>
      </w:r>
      <w:r w:rsidR="00D569EA" w:rsidRPr="001742EB">
        <w:rPr>
          <w:rFonts w:cs="Times New Roman"/>
        </w:rPr>
        <w:instrText xml:space="preserve"> \* MERGEFORMAT </w:instrText>
      </w:r>
      <w:r w:rsidR="00A62A68" w:rsidRPr="001742EB">
        <w:rPr>
          <w:rFonts w:cs="Times New Roman"/>
        </w:rPr>
      </w:r>
      <w:r w:rsidR="00A62A68" w:rsidRPr="001742EB">
        <w:rPr>
          <w:rFonts w:cs="Times New Roman"/>
        </w:rPr>
        <w:fldChar w:fldCharType="separate"/>
      </w:r>
      <w:r w:rsidR="00554BDA">
        <w:rPr>
          <w:rFonts w:cs="Times New Roman"/>
        </w:rPr>
        <w:t>II.1</w:t>
      </w:r>
      <w:r w:rsidR="00A62A68" w:rsidRPr="001742EB">
        <w:rPr>
          <w:rFonts w:cs="Times New Roman"/>
        </w:rPr>
        <w:fldChar w:fldCharType="end"/>
      </w:r>
      <w:r w:rsidR="00A62A68" w:rsidRPr="001742EB">
        <w:rPr>
          <w:rFonts w:cs="Times New Roman"/>
        </w:rPr>
        <w:t>.</w:t>
      </w:r>
      <w:r w:rsidR="008D67EF">
        <w:rPr>
          <w:rFonts w:cs="Times New Roman"/>
        </w:rPr>
        <w:t xml:space="preserve"> Za pristup radnom području Tvrtke djelatnici Tvrtke dobivaju pristupnu </w:t>
      </w:r>
      <w:r w:rsidR="003C14DC">
        <w:rPr>
          <w:rFonts w:cs="Times New Roman"/>
        </w:rPr>
        <w:t xml:space="preserve">karticu </w:t>
      </w:r>
      <w:r w:rsidR="008D67EF">
        <w:rPr>
          <w:rFonts w:cs="Times New Roman"/>
        </w:rPr>
        <w:t>za elektroničk</w:t>
      </w:r>
      <w:r w:rsidR="003C14DC">
        <w:rPr>
          <w:rFonts w:cs="Times New Roman"/>
        </w:rPr>
        <w:t>u bravu</w:t>
      </w:r>
      <w:r w:rsidR="008D67EF">
        <w:rPr>
          <w:rFonts w:cs="Times New Roman"/>
        </w:rPr>
        <w:t xml:space="preserve"> na vratima radnog područja. Pristupna </w:t>
      </w:r>
      <w:r w:rsidR="003C14DC">
        <w:rPr>
          <w:rFonts w:cs="Times New Roman"/>
        </w:rPr>
        <w:t xml:space="preserve">kartica </w:t>
      </w:r>
      <w:r w:rsidR="008D67EF">
        <w:rPr>
          <w:rFonts w:cs="Times New Roman"/>
        </w:rPr>
        <w:t xml:space="preserve">se dodjeljuje djelatnicima po zapošljavanju te se </w:t>
      </w:r>
      <w:r w:rsidR="003C14DC">
        <w:rPr>
          <w:rFonts w:cs="Times New Roman"/>
        </w:rPr>
        <w:t xml:space="preserve">oduzima </w:t>
      </w:r>
      <w:r w:rsidR="008D67EF">
        <w:rPr>
          <w:rFonts w:cs="Times New Roman"/>
        </w:rPr>
        <w:t xml:space="preserve">nakon odlaska iz Tvrtke ili u nekim drugim slučajevima na osnovu posebnog naloga rukovodstva Tvrtke. O korištenju </w:t>
      </w:r>
      <w:r w:rsidR="003C14DC">
        <w:rPr>
          <w:rFonts w:cs="Times New Roman"/>
        </w:rPr>
        <w:t xml:space="preserve">kartica </w:t>
      </w:r>
      <w:r w:rsidR="008D67EF">
        <w:rPr>
          <w:rFonts w:cs="Times New Roman"/>
        </w:rPr>
        <w:t xml:space="preserve">vodi se evidencija. </w:t>
      </w:r>
    </w:p>
    <w:p w14:paraId="233DCD09" w14:textId="1B5C2BF0" w:rsidR="0059225C" w:rsidRPr="008D67EF" w:rsidRDefault="0059225C" w:rsidP="008D67EF">
      <w:pPr>
        <w:rPr>
          <w:rFonts w:cs="Times New Roman"/>
        </w:rPr>
      </w:pPr>
      <w:r w:rsidRPr="001742EB">
        <w:rPr>
          <w:rFonts w:cs="Times New Roman"/>
        </w:rPr>
        <w:lastRenderedPageBreak/>
        <w:t xml:space="preserve">Kontrola pristupa u prostor s ograničenim pristupom osobama koji nisu djelatnici Tvrtke provodi se kroz provjeru </w:t>
      </w:r>
      <w:r w:rsidRPr="00BD5498">
        <w:rPr>
          <w:rFonts w:cs="Times New Roman"/>
        </w:rPr>
        <w:t>svih osoba koje ulaze u ovaj prostor</w:t>
      </w:r>
      <w:r w:rsidR="008D67EF" w:rsidRPr="00BD5498">
        <w:rPr>
          <w:rFonts w:cs="Times New Roman"/>
        </w:rPr>
        <w:t xml:space="preserve">. </w:t>
      </w:r>
      <w:r w:rsidRPr="00BD5498">
        <w:rPr>
          <w:rFonts w:cs="Times New Roman"/>
        </w:rPr>
        <w:t xml:space="preserve">Server </w:t>
      </w:r>
      <w:r w:rsidR="003C14DC" w:rsidRPr="00BD5498">
        <w:rPr>
          <w:rFonts w:cs="Times New Roman"/>
        </w:rPr>
        <w:t xml:space="preserve">soba </w:t>
      </w:r>
      <w:r w:rsidRPr="00BD5498">
        <w:rPr>
          <w:rFonts w:cs="Times New Roman"/>
        </w:rPr>
        <w:t>nalazi se pod ključem te je pristup omogućen samo Službeniku</w:t>
      </w:r>
      <w:r w:rsidRPr="008D67EF">
        <w:rPr>
          <w:rFonts w:cs="Times New Roman"/>
        </w:rPr>
        <w:t xml:space="preserve"> zaduženom za IT.</w:t>
      </w:r>
    </w:p>
    <w:p w14:paraId="4E10B3B8" w14:textId="5BD28FE2" w:rsidR="001B6AD8" w:rsidRPr="00D569EA" w:rsidRDefault="00A62A68" w:rsidP="00075524">
      <w:pPr>
        <w:pStyle w:val="Heading2"/>
      </w:pPr>
      <w:bookmarkStart w:id="17" w:name="_Toc209369932"/>
      <w:r w:rsidRPr="00D569EA">
        <w:t>Evidencija pristupa</w:t>
      </w:r>
      <w:bookmarkEnd w:id="17"/>
    </w:p>
    <w:p w14:paraId="479C7783" w14:textId="550C0408" w:rsidR="0059225C" w:rsidRPr="00D569EA" w:rsidRDefault="0059225C" w:rsidP="001742EB">
      <w:r w:rsidRPr="00D569EA">
        <w:t xml:space="preserve">Tvrtka ima potpisan eksternalizirani ugovor s tvrtkom koja isporučuje usluge koje zahtijevaju pristup ovim prostorima Tvrtke, </w:t>
      </w:r>
      <w:r w:rsidR="003C14DC">
        <w:t xml:space="preserve">te je </w:t>
      </w:r>
      <w:r w:rsidRPr="00D569EA">
        <w:t xml:space="preserve">dobavljač usluga dužan dostaviti popis osoba koje će obavljati djelatnost u okviru prostora Tvrtke. Iste osobe će nakon postupka identifikacije i autentifikacije dobiti ključ od server </w:t>
      </w:r>
      <w:r w:rsidR="00EC68C3">
        <w:t>sobe</w:t>
      </w:r>
      <w:r w:rsidRPr="00D569EA">
        <w:t>.</w:t>
      </w:r>
    </w:p>
    <w:p w14:paraId="3D085E79" w14:textId="58009B9A" w:rsidR="005053BA" w:rsidRPr="00D569EA" w:rsidRDefault="0059225C" w:rsidP="001742EB">
      <w:r w:rsidRPr="00BD5498">
        <w:t xml:space="preserve">Potrebno je voditi pisanu evidenciju </w:t>
      </w:r>
      <w:r w:rsidR="00A87B96" w:rsidRPr="00BD5498">
        <w:t xml:space="preserve">(evidencijski list) </w:t>
      </w:r>
      <w:r w:rsidRPr="00BD5498">
        <w:t>svih ulaza u prostor otvoren samo za Službenika zaduženog</w:t>
      </w:r>
      <w:r w:rsidRPr="00D569EA">
        <w:t xml:space="preserve"> za IT koja će uključivati imena i prezimena posjetitelja, vrijeme i razlog posjete. </w:t>
      </w:r>
    </w:p>
    <w:p w14:paraId="58A1A8DE" w14:textId="6F0217D0" w:rsidR="0059225C" w:rsidRPr="00D569EA" w:rsidRDefault="0059225C" w:rsidP="001742EB">
      <w:r w:rsidRPr="00D569EA">
        <w:t xml:space="preserve">Službenik zadužen za IT dužan je pregledati prostorije nakon odlaska djelatnika dobavljača što ovjerava svojim potpisom u </w:t>
      </w:r>
      <w:r w:rsidR="00A87B96" w:rsidRPr="00D569EA">
        <w:t>evidencijski list</w:t>
      </w:r>
      <w:r w:rsidRPr="00D569EA">
        <w:t>.</w:t>
      </w:r>
    </w:p>
    <w:p w14:paraId="1791070D" w14:textId="7E2BD28D" w:rsidR="0059225C" w:rsidRPr="00D569EA" w:rsidRDefault="0059225C" w:rsidP="001742EB">
      <w:r w:rsidRPr="00D569EA">
        <w:t>Kretanje posjetitelja u prostorima koji su kategorizirani različito od prostora otvorenog za javnost m</w:t>
      </w:r>
      <w:r w:rsidR="00A62A68" w:rsidRPr="00D569EA">
        <w:t xml:space="preserve">oguće je nakon odobrenja ulaska, </w:t>
      </w:r>
      <w:r w:rsidRPr="00D569EA">
        <w:t>te uz nadzor kretanja posjetitelja do osobe kojoj se upućuje.</w:t>
      </w:r>
    </w:p>
    <w:p w14:paraId="516E5F92" w14:textId="297309B4" w:rsidR="0059225C" w:rsidRPr="00D569EA" w:rsidRDefault="0059225C" w:rsidP="00075524">
      <w:pPr>
        <w:pStyle w:val="Heading2"/>
      </w:pPr>
      <w:bookmarkStart w:id="18" w:name="_Toc209369933"/>
      <w:r w:rsidRPr="00D569EA">
        <w:t>P</w:t>
      </w:r>
      <w:r w:rsidR="005053BA" w:rsidRPr="00D569EA">
        <w:t xml:space="preserve">ristup resursima </w:t>
      </w:r>
      <w:r w:rsidR="0032492C">
        <w:t>IS-a</w:t>
      </w:r>
      <w:bookmarkEnd w:id="18"/>
    </w:p>
    <w:p w14:paraId="3A0AEA91" w14:textId="50228A6A" w:rsidR="0059225C" w:rsidRPr="00D569EA" w:rsidRDefault="0059225C" w:rsidP="0059225C">
      <w:pPr>
        <w:rPr>
          <w:rFonts w:cs="Times New Roman"/>
        </w:rPr>
      </w:pPr>
      <w:r w:rsidRPr="00D569EA">
        <w:rPr>
          <w:rFonts w:cs="Times New Roman"/>
        </w:rPr>
        <w:t xml:space="preserve">Pristup resursima </w:t>
      </w:r>
      <w:r w:rsidR="0032492C">
        <w:rPr>
          <w:rFonts w:cs="Times New Roman"/>
        </w:rPr>
        <w:t xml:space="preserve">IS-a </w:t>
      </w:r>
      <w:r w:rsidRPr="00D569EA">
        <w:rPr>
          <w:rFonts w:cs="Times New Roman"/>
        </w:rPr>
        <w:t xml:space="preserve">mora biti uređen na način da korisnik informatičkih usluga ima pristup samo do onih resursa koji su neophodni za obavljanje funkcija iz djelokruga njegovog rada. Nadalje, ovlasti za korištenje </w:t>
      </w:r>
      <w:r w:rsidR="0032492C">
        <w:rPr>
          <w:rFonts w:cs="Times New Roman"/>
        </w:rPr>
        <w:t xml:space="preserve">IS-a </w:t>
      </w:r>
      <w:r w:rsidRPr="00D569EA">
        <w:rPr>
          <w:rFonts w:cs="Times New Roman"/>
        </w:rPr>
        <w:t>moraju biti dodijeljene na način kojim će se onemogućiti potpuna ovlast ili utjecaj pojedinog korisnika nad cjelokupnim poslovnim procesom.</w:t>
      </w:r>
    </w:p>
    <w:p w14:paraId="0BCB6FAB" w14:textId="4BE9FEF3" w:rsidR="0059225C" w:rsidRPr="00D569EA" w:rsidRDefault="0059225C" w:rsidP="0059225C">
      <w:pPr>
        <w:rPr>
          <w:rFonts w:cs="Times New Roman"/>
        </w:rPr>
      </w:pPr>
      <w:r w:rsidRPr="00D569EA">
        <w:rPr>
          <w:rFonts w:cs="Times New Roman"/>
        </w:rPr>
        <w:t>Registracija korisnika i otvaranje korisničkih računa korisnicima moraju biti formalno provedeni.</w:t>
      </w:r>
    </w:p>
    <w:p w14:paraId="33B186FC" w14:textId="77777777" w:rsidR="00C662BA" w:rsidRPr="00D569EA" w:rsidRDefault="00C662BA" w:rsidP="00075524">
      <w:pPr>
        <w:pStyle w:val="Heading2"/>
      </w:pPr>
      <w:bookmarkStart w:id="19" w:name="_Toc530394221"/>
      <w:bookmarkStart w:id="20" w:name="_Toc209369934"/>
      <w:r w:rsidRPr="00D569EA">
        <w:t>Odobrenje za dodjelu prava pristupa</w:t>
      </w:r>
      <w:bookmarkEnd w:id="19"/>
      <w:bookmarkEnd w:id="20"/>
    </w:p>
    <w:p w14:paraId="1DC421AB" w14:textId="1A55E3CA" w:rsidR="00C662BA" w:rsidRPr="00D569EA" w:rsidRDefault="00C662BA" w:rsidP="00C662BA">
      <w:pPr>
        <w:rPr>
          <w:rFonts w:cs="Times New Roman"/>
        </w:rPr>
      </w:pPr>
      <w:r w:rsidRPr="00D569EA">
        <w:rPr>
          <w:rFonts w:cs="Times New Roman"/>
        </w:rPr>
        <w:t xml:space="preserve">Pravo pristupa informacijama, informatičkim servisima i aplikacijama </w:t>
      </w:r>
      <w:r w:rsidR="0032492C">
        <w:rPr>
          <w:rFonts w:cs="Times New Roman"/>
        </w:rPr>
        <w:t xml:space="preserve">IS-a </w:t>
      </w:r>
      <w:r w:rsidRPr="00D569EA">
        <w:rPr>
          <w:rFonts w:cs="Times New Roman"/>
        </w:rPr>
        <w:t xml:space="preserve">Tvrtke dodjeljuje se korisnicima isključivo na temelju odobrenja nadležnog rukovoditelja i uz suglasnost vlasnika podataka. </w:t>
      </w:r>
    </w:p>
    <w:p w14:paraId="084C6176" w14:textId="5082DB5B" w:rsidR="00C662BA" w:rsidRPr="00D569EA" w:rsidRDefault="00C662BA" w:rsidP="00C662BA">
      <w:pPr>
        <w:rPr>
          <w:rFonts w:cs="Times New Roman"/>
        </w:rPr>
      </w:pPr>
      <w:r w:rsidRPr="00BD5498">
        <w:rPr>
          <w:rFonts w:cs="Times New Roman"/>
        </w:rPr>
        <w:t xml:space="preserve">Pristup korisniku će biti odobren tek nakon davanja pismene izjave o prihvaćanju odredbi Politike sigurnosti </w:t>
      </w:r>
      <w:r w:rsidR="0032492C" w:rsidRPr="00BD5498">
        <w:rPr>
          <w:rFonts w:cs="Times New Roman"/>
        </w:rPr>
        <w:t>IS-a</w:t>
      </w:r>
      <w:r w:rsidR="0032492C">
        <w:rPr>
          <w:rFonts w:cs="Times New Roman"/>
        </w:rPr>
        <w:t xml:space="preserve"> </w:t>
      </w:r>
      <w:r w:rsidRPr="00D569EA">
        <w:rPr>
          <w:rFonts w:cs="Times New Roman"/>
        </w:rPr>
        <w:t>ili drugih internih akata kojima se uređuje upotreba informatički usluga i podataka.</w:t>
      </w:r>
    </w:p>
    <w:p w14:paraId="75439227" w14:textId="77777777" w:rsidR="00C662BA" w:rsidRPr="00D569EA" w:rsidRDefault="00C662BA" w:rsidP="00075524">
      <w:pPr>
        <w:pStyle w:val="Heading2"/>
      </w:pPr>
      <w:bookmarkStart w:id="21" w:name="_Toc530394222"/>
      <w:bookmarkStart w:id="22" w:name="_Toc209369935"/>
      <w:r w:rsidRPr="00D569EA">
        <w:t>Identifikacija i autentifikacija korisnika</w:t>
      </w:r>
      <w:bookmarkEnd w:id="21"/>
      <w:bookmarkEnd w:id="22"/>
    </w:p>
    <w:p w14:paraId="1ECFD45D" w14:textId="48C85ED3" w:rsidR="00C662BA" w:rsidRPr="00D569EA" w:rsidRDefault="00C662BA" w:rsidP="00C662BA">
      <w:pPr>
        <w:rPr>
          <w:rFonts w:cs="Times New Roman"/>
        </w:rPr>
      </w:pPr>
      <w:r w:rsidRPr="00D569EA">
        <w:rPr>
          <w:rFonts w:cs="Times New Roman"/>
        </w:rPr>
        <w:t xml:space="preserve">Korisnicima informatičkih usluga otvaraju se korisnički računi kroz koje će biti jednoznačno identificirani, a na način na koji se nedvojbeno može utvrditi njihov identitet tijekom korištenja resursa </w:t>
      </w:r>
      <w:r w:rsidR="0032492C">
        <w:rPr>
          <w:rFonts w:cs="Times New Roman"/>
        </w:rPr>
        <w:t>IS-a</w:t>
      </w:r>
      <w:r w:rsidRPr="00D569EA">
        <w:rPr>
          <w:rFonts w:cs="Times New Roman"/>
        </w:rPr>
        <w:t xml:space="preserve">. </w:t>
      </w:r>
    </w:p>
    <w:p w14:paraId="2612B460" w14:textId="61ED8E0E" w:rsidR="00C662BA" w:rsidRPr="00D569EA" w:rsidRDefault="00C662BA" w:rsidP="00C662BA">
      <w:pPr>
        <w:rPr>
          <w:rFonts w:cs="Times New Roman"/>
        </w:rPr>
      </w:pPr>
      <w:r w:rsidRPr="00D569EA">
        <w:rPr>
          <w:rFonts w:cs="Times New Roman"/>
        </w:rPr>
        <w:t>Informatički resursi moraju biti izvedeni i konfigurirani na način kojim će se omogućiti pouzdana potvrda identiteta korisnika, minimalno primjenom sustava lozinki sa strogom razinom kompleksnosti, te uz njihovu periodičku promjenu. Korisnik informatičke usluge preuzima punu odgovornost za zaštitu lozinki ili drugih mjera koje se koriste za njihovu autenti</w:t>
      </w:r>
      <w:r w:rsidR="00D21B87">
        <w:rPr>
          <w:rFonts w:cs="Times New Roman"/>
        </w:rPr>
        <w:t>fi</w:t>
      </w:r>
      <w:r w:rsidRPr="00D569EA">
        <w:rPr>
          <w:rFonts w:cs="Times New Roman"/>
        </w:rPr>
        <w:t>kaciju, što obuhvaća, među ostalim i brigu o izboru kompleksnih lozinki te njihovu redovitu promjenu.</w:t>
      </w:r>
    </w:p>
    <w:p w14:paraId="369E9061" w14:textId="77777777" w:rsidR="00C662BA" w:rsidRPr="00D569EA" w:rsidRDefault="00C662BA" w:rsidP="00075524">
      <w:pPr>
        <w:pStyle w:val="Heading2"/>
      </w:pPr>
      <w:bookmarkStart w:id="23" w:name="_Toc530394223"/>
      <w:bookmarkStart w:id="24" w:name="_Toc209369936"/>
      <w:r w:rsidRPr="00D569EA">
        <w:t>Privilegirani korisnički računi</w:t>
      </w:r>
      <w:bookmarkEnd w:id="23"/>
      <w:bookmarkEnd w:id="24"/>
    </w:p>
    <w:p w14:paraId="39F16CD1" w14:textId="77777777" w:rsidR="00B10BCC" w:rsidRDefault="00C662BA" w:rsidP="00B10BCC">
      <w:pPr>
        <w:rPr>
          <w:rFonts w:cs="Times New Roman"/>
        </w:rPr>
      </w:pPr>
      <w:r w:rsidRPr="00D569EA">
        <w:rPr>
          <w:rFonts w:cs="Times New Roman"/>
        </w:rPr>
        <w:t xml:space="preserve">Pristup funkcijama administracije i održavanje računalnih resursa mora biti proveden korištenjem privilegiranih korisničkih računa. Korisnici kojima su dodijeljeni privilegirani korisnički računi </w:t>
      </w:r>
      <w:r w:rsidR="005E4A2B">
        <w:rPr>
          <w:rFonts w:cs="Times New Roman"/>
        </w:rPr>
        <w:t xml:space="preserve">koriste ove </w:t>
      </w:r>
      <w:r w:rsidRPr="00D569EA">
        <w:rPr>
          <w:rFonts w:cs="Times New Roman"/>
        </w:rPr>
        <w:t>račune za redovite poslovne aktivnosti.</w:t>
      </w:r>
      <w:r w:rsidR="00A901C3">
        <w:rPr>
          <w:rFonts w:cs="Times New Roman"/>
        </w:rPr>
        <w:t xml:space="preserve"> </w:t>
      </w:r>
    </w:p>
    <w:p w14:paraId="10AE0B0D" w14:textId="033F9986" w:rsidR="00C662BA" w:rsidRDefault="00B10BCC" w:rsidP="00B10BCC">
      <w:pPr>
        <w:rPr>
          <w:rFonts w:cs="Times New Roman"/>
        </w:rPr>
      </w:pPr>
      <w:r w:rsidRPr="00B10BCC">
        <w:rPr>
          <w:rFonts w:cs="Times New Roman"/>
        </w:rPr>
        <w:t>Privilegirana prava se odobravaju iznimno, po načelu najmanjih ovlasti, putem odvojenih admin-računa i, kada je moguće, vremenski ograničenih (‘just-in-time’). Aktivnosti admin-računa se nadziru i logiraju</w:t>
      </w:r>
      <w:r>
        <w:rPr>
          <w:rFonts w:cs="Times New Roman"/>
        </w:rPr>
        <w:t xml:space="preserve">. </w:t>
      </w:r>
      <w:r w:rsidR="00C662BA" w:rsidRPr="00D569EA">
        <w:rPr>
          <w:rFonts w:cs="Times New Roman"/>
        </w:rPr>
        <w:t>Ukoliko su privilegirani korisnički računi zaštićeni lozinkom, njihova se vrijednost ne smije koristiti istovremeno u drugim korisničkim računima iste osobe.</w:t>
      </w:r>
    </w:p>
    <w:p w14:paraId="5DA749EE" w14:textId="310DBE6F" w:rsidR="00010FA4" w:rsidRDefault="008C4EC2" w:rsidP="00C662BA">
      <w:pPr>
        <w:rPr>
          <w:rFonts w:cs="Times New Roman"/>
        </w:rPr>
      </w:pPr>
      <w:r w:rsidRPr="008C4EC2">
        <w:rPr>
          <w:rFonts w:cs="Times New Roman"/>
        </w:rPr>
        <w:t>Privilegirani računi moraju se redovito revidirati (najmanje jednom godišnje) kako bi se potvrdila njihova potreba. Lozinke se mijenjaju samo u slučaju kompromitacije, promjene osoblja ili kada postoji sumnja na zloupotrebu</w:t>
      </w:r>
      <w:r w:rsidR="00010FA4" w:rsidRPr="00010FA4">
        <w:rPr>
          <w:rFonts w:cs="Times New Roman"/>
        </w:rPr>
        <w:t>.</w:t>
      </w:r>
    </w:p>
    <w:p w14:paraId="57A8D9B7" w14:textId="280E522D" w:rsidR="00C230E6" w:rsidRDefault="00C230E6" w:rsidP="00C230E6">
      <w:pPr>
        <w:pStyle w:val="Heading3"/>
      </w:pPr>
      <w:bookmarkStart w:id="25" w:name="_Toc209369937"/>
      <w:r>
        <w:t>Administrativni i dijagnostički alati</w:t>
      </w:r>
      <w:bookmarkEnd w:id="25"/>
    </w:p>
    <w:p w14:paraId="08E77286" w14:textId="640BDE31" w:rsidR="00C230E6" w:rsidRPr="00D569EA" w:rsidRDefault="00C230E6" w:rsidP="00C662BA">
      <w:pPr>
        <w:rPr>
          <w:rFonts w:cs="Times New Roman"/>
        </w:rPr>
      </w:pPr>
      <w:r w:rsidRPr="00C230E6">
        <w:rPr>
          <w:rFonts w:cs="Times New Roman"/>
        </w:rPr>
        <w:t xml:space="preserve">Uporaba sistemskih i dijagnostičkih alata dopuštena je isključivo ovlaštenom osoblju; pokretanje se bilježi, a binarije se čuvaju pod kontrolom integriteta. Zabranjena je uporaba </w:t>
      </w:r>
      <w:r w:rsidRPr="00C230E6">
        <w:rPr>
          <w:rFonts w:cs="Times New Roman"/>
          <w:i/>
          <w:iCs/>
        </w:rPr>
        <w:t>portable</w:t>
      </w:r>
      <w:r w:rsidRPr="00C230E6">
        <w:rPr>
          <w:rFonts w:cs="Times New Roman"/>
        </w:rPr>
        <w:t xml:space="preserve"> i neregistriranih alata.</w:t>
      </w:r>
    </w:p>
    <w:p w14:paraId="7FEA9E87" w14:textId="77777777" w:rsidR="00C662BA" w:rsidRPr="00D569EA" w:rsidRDefault="00C662BA" w:rsidP="00075524">
      <w:pPr>
        <w:pStyle w:val="Heading2"/>
      </w:pPr>
      <w:bookmarkStart w:id="26" w:name="_Toc530394224"/>
      <w:bookmarkStart w:id="27" w:name="_Toc209369938"/>
      <w:r w:rsidRPr="00D569EA">
        <w:t>Korištenje zajedničkih korisničkih računa</w:t>
      </w:r>
      <w:bookmarkEnd w:id="26"/>
      <w:bookmarkEnd w:id="27"/>
    </w:p>
    <w:p w14:paraId="6A9918B8" w14:textId="77777777" w:rsidR="00C662BA" w:rsidRPr="00D569EA" w:rsidRDefault="00C662BA" w:rsidP="00B92FBC">
      <w:pPr>
        <w:rPr>
          <w:rFonts w:cs="Times New Roman"/>
        </w:rPr>
      </w:pPr>
      <w:r w:rsidRPr="00D569EA">
        <w:rPr>
          <w:rFonts w:cs="Times New Roman"/>
        </w:rPr>
        <w:t xml:space="preserve">Nije dopušteno koristiti isti korisnički račun unutar grupe korisnika. </w:t>
      </w:r>
    </w:p>
    <w:p w14:paraId="0E8BAE6B" w14:textId="63A786EF" w:rsidR="00EB5F30" w:rsidRPr="00D569EA" w:rsidRDefault="00EB5F30" w:rsidP="00B92FBC">
      <w:pPr>
        <w:rPr>
          <w:rFonts w:cs="Times New Roman"/>
        </w:rPr>
      </w:pPr>
      <w:r w:rsidRPr="00D569EA">
        <w:rPr>
          <w:rFonts w:cs="Times New Roman"/>
        </w:rPr>
        <w:t>O</w:t>
      </w:r>
      <w:r w:rsidR="00C662BA" w:rsidRPr="00D569EA">
        <w:rPr>
          <w:rFonts w:cs="Times New Roman"/>
        </w:rPr>
        <w:t>dredb</w:t>
      </w:r>
      <w:r w:rsidR="00D21B87">
        <w:rPr>
          <w:rFonts w:cs="Times New Roman"/>
        </w:rPr>
        <w:t>a</w:t>
      </w:r>
      <w:r w:rsidR="00C662BA" w:rsidRPr="00D569EA">
        <w:rPr>
          <w:rFonts w:cs="Times New Roman"/>
        </w:rPr>
        <w:t xml:space="preserve"> iz prethodnog stavka </w:t>
      </w:r>
      <w:r w:rsidRPr="00D569EA">
        <w:rPr>
          <w:rFonts w:cs="Times New Roman"/>
        </w:rPr>
        <w:t>ne primjenjuje se na Cloud sustav tvrtke.</w:t>
      </w:r>
    </w:p>
    <w:p w14:paraId="0357CB69" w14:textId="56D16C3C" w:rsidR="00453C54" w:rsidRPr="00D569EA" w:rsidRDefault="00453C54" w:rsidP="00075524">
      <w:pPr>
        <w:pStyle w:val="Heading2"/>
      </w:pPr>
      <w:bookmarkStart w:id="28" w:name="_Toc209369939"/>
      <w:r w:rsidRPr="00D569EA">
        <w:t>Mobilni uređaji</w:t>
      </w:r>
      <w:bookmarkEnd w:id="28"/>
    </w:p>
    <w:p w14:paraId="661D7207" w14:textId="237B4198" w:rsidR="00453C54" w:rsidRPr="00D569EA" w:rsidRDefault="00453C54" w:rsidP="00453C54">
      <w:pPr>
        <w:rPr>
          <w:rFonts w:cs="Times New Roman"/>
        </w:rPr>
      </w:pPr>
      <w:r w:rsidRPr="00D569EA">
        <w:rPr>
          <w:rFonts w:cs="Times New Roman"/>
        </w:rPr>
        <w:t xml:space="preserve">Prilikom korištenja mobilnih uređaja treba obratiti posebnu pažnju kako bi se osiguralo da poslovne informacije nisu ugrožene. Upotreba mobilnih uređaja mora uzeti u obzir rizike rada s mobilnim uređajima u nezaštićenim okruženjima. Kada se koriste uređaji kao što su </w:t>
      </w:r>
      <w:r w:rsidRPr="00D569EA">
        <w:rPr>
          <w:rFonts w:cs="Times New Roman"/>
          <w:i/>
        </w:rPr>
        <w:t>notebook</w:t>
      </w:r>
      <w:r w:rsidRPr="00D569EA">
        <w:rPr>
          <w:rFonts w:cs="Times New Roman"/>
        </w:rPr>
        <w:t>, smartphone itd., potrebno je posebno paziti da poslovne informacije nisu ugrožene.</w:t>
      </w:r>
      <w:r w:rsidR="001742EB">
        <w:rPr>
          <w:rFonts w:cs="Times New Roman"/>
        </w:rPr>
        <w:t xml:space="preserve"> </w:t>
      </w:r>
      <w:r w:rsidRPr="00D569EA">
        <w:rPr>
          <w:rFonts w:cs="Times New Roman"/>
        </w:rPr>
        <w:t>Kada se uređaji koriste na javnim mjestima, treba voditi računa da su uređaji za mobilno računalstvo ažurirani antivirusnim softverom kako bi se zaštitili od zlonamjernih programa kao što su virusi, crvi i drugi zlonamjerni programi koji mogu predstavljati ozbiljnu prijetnju Tvrtki.</w:t>
      </w:r>
    </w:p>
    <w:p w14:paraId="5FE0CAB8" w14:textId="232BA398" w:rsidR="00453C54" w:rsidRPr="00D569EA" w:rsidRDefault="00453C54" w:rsidP="00453C54">
      <w:pPr>
        <w:rPr>
          <w:rFonts w:cs="Times New Roman"/>
        </w:rPr>
      </w:pPr>
      <w:r w:rsidRPr="00D569EA">
        <w:rPr>
          <w:rFonts w:cs="Times New Roman"/>
        </w:rPr>
        <w:t>Trebalo bi redovito provoditi sigurnosno kopiranje ključnih poslovnih informacija. Te sigurnosne kopije treba adekvatno zaštititi od krađe ili gubitka informacija.</w:t>
      </w:r>
      <w:r w:rsidR="001742EB">
        <w:rPr>
          <w:rFonts w:cs="Times New Roman"/>
        </w:rPr>
        <w:t xml:space="preserve"> </w:t>
      </w:r>
      <w:r w:rsidRPr="00D569EA">
        <w:rPr>
          <w:rFonts w:cs="Times New Roman"/>
        </w:rPr>
        <w:t xml:space="preserve">Udaljeni pristup poslovnim informacijama preko javne mreže </w:t>
      </w:r>
      <w:r w:rsidRPr="00D569EA">
        <w:rPr>
          <w:rFonts w:cs="Times New Roman"/>
        </w:rPr>
        <w:lastRenderedPageBreak/>
        <w:t>odvijat će se nakon uspješne identifikacije i provjere autentičnosti te s odgovarajućim mehanizmom kontrole pristupa.</w:t>
      </w:r>
      <w:r w:rsidR="001742EB">
        <w:rPr>
          <w:rFonts w:cs="Times New Roman"/>
        </w:rPr>
        <w:t xml:space="preserve"> </w:t>
      </w:r>
      <w:r w:rsidRPr="00D569EA">
        <w:rPr>
          <w:rFonts w:cs="Times New Roman"/>
        </w:rPr>
        <w:t xml:space="preserve">U slučaju krađe ili gubitka mobilnih računalnih postrojenja, korisnici su dužni odmah obavijestit Službenika zaduženog za informatiku te poduzeti odgovarajuće mjere kako ne bi došlo do sigurnosnih propusta, </w:t>
      </w:r>
      <w:r w:rsidRPr="00BD5498">
        <w:rPr>
          <w:rFonts w:cs="Times New Roman"/>
        </w:rPr>
        <w:t>kao što je na primjer brisanje podataka sa privatnih Gmail računa itd..</w:t>
      </w:r>
    </w:p>
    <w:p w14:paraId="4DCDEEC0" w14:textId="387EC217" w:rsidR="00453C54" w:rsidRPr="00D569EA" w:rsidRDefault="00453C54" w:rsidP="00453C54">
      <w:pPr>
        <w:rPr>
          <w:rFonts w:cs="Times New Roman"/>
        </w:rPr>
      </w:pPr>
      <w:r w:rsidRPr="00D569EA">
        <w:rPr>
          <w:rFonts w:cs="Times New Roman"/>
        </w:rPr>
        <w:t>Oprema koja nosi važne, osjetljive i / ili kritične poslovne informacije ne bi smjela biti ostavljena bez nadzora i, gdje je to moguće, trebala bi biti fizički zaključana ili se mora koristiti posebna brava za osiguranje opreme.</w:t>
      </w:r>
    </w:p>
    <w:p w14:paraId="1F983C63" w14:textId="1BD875EF" w:rsidR="00C662BA" w:rsidRPr="00D569EA" w:rsidRDefault="00C662BA" w:rsidP="00075524">
      <w:pPr>
        <w:pStyle w:val="Heading2"/>
      </w:pPr>
      <w:bookmarkStart w:id="29" w:name="_Toc530394225"/>
      <w:bookmarkStart w:id="30" w:name="_Toc209369940"/>
      <w:r w:rsidRPr="00D569EA">
        <w:t>Udaljeni pristup</w:t>
      </w:r>
      <w:bookmarkEnd w:id="29"/>
      <w:r w:rsidRPr="00D569EA">
        <w:t xml:space="preserve"> </w:t>
      </w:r>
      <w:r w:rsidR="00A62A68" w:rsidRPr="00D569EA">
        <w:t>i rad</w:t>
      </w:r>
      <w:bookmarkEnd w:id="30"/>
    </w:p>
    <w:p w14:paraId="4062EEE4" w14:textId="77777777" w:rsidR="0011406E" w:rsidRPr="0011406E" w:rsidRDefault="0011406E" w:rsidP="0011406E">
      <w:pPr>
        <w:rPr>
          <w:rFonts w:cs="Times New Roman"/>
        </w:rPr>
      </w:pPr>
      <w:r w:rsidRPr="0011406E">
        <w:rPr>
          <w:rFonts w:cs="Times New Roman"/>
        </w:rPr>
        <w:t>Udaljeni pristup resursima IS-a je krajnje ograničen, a prava pristupa se dodjeljuju isključivo uz suglasnost Uprave.</w:t>
      </w:r>
    </w:p>
    <w:p w14:paraId="2E738083" w14:textId="77777777" w:rsidR="0011406E" w:rsidRPr="0011406E" w:rsidRDefault="0011406E" w:rsidP="0011406E">
      <w:pPr>
        <w:rPr>
          <w:rFonts w:cs="Times New Roman"/>
        </w:rPr>
      </w:pPr>
      <w:r w:rsidRPr="0011406E">
        <w:rPr>
          <w:rFonts w:cs="Times New Roman"/>
        </w:rPr>
        <w:t>Tehnički resursi za udaljeni pristup moraju biti konfigurirani i zaštićeni uz uvažavanje osobito strogih zahtjeva zaštite.</w:t>
      </w:r>
    </w:p>
    <w:p w14:paraId="06195F9C" w14:textId="77777777" w:rsidR="0011406E" w:rsidRPr="0011406E" w:rsidRDefault="0011406E" w:rsidP="0011406E">
      <w:pPr>
        <w:rPr>
          <w:rFonts w:cs="Times New Roman"/>
        </w:rPr>
      </w:pPr>
      <w:r w:rsidRPr="0011406E">
        <w:rPr>
          <w:rFonts w:cs="Times New Roman"/>
        </w:rPr>
        <w:t>Administrator IS-a koristi udaljeni pristup putem SSL protokola svim serverima Društva te putem TeamViewer-a računalima korisnika isključivo prema njihovom zahtjevu.</w:t>
      </w:r>
    </w:p>
    <w:p w14:paraId="1675A8C2" w14:textId="77777777" w:rsidR="0011406E" w:rsidRPr="0011406E" w:rsidRDefault="0011406E" w:rsidP="0011406E">
      <w:pPr>
        <w:rPr>
          <w:rFonts w:cs="Times New Roman"/>
        </w:rPr>
      </w:pPr>
      <w:r w:rsidRPr="0011406E">
        <w:rPr>
          <w:rFonts w:cs="Times New Roman"/>
        </w:rPr>
        <w:t>Udaljeni pristup je omogućen putem Barracuda-TINA VPN-a, gdje se certifikat izdaje na Barracuda vatrozidu, te se korisnik uz username i password autentificira.</w:t>
      </w:r>
    </w:p>
    <w:p w14:paraId="32E80F41" w14:textId="77777777" w:rsidR="0011406E" w:rsidRPr="0011406E" w:rsidRDefault="0011406E" w:rsidP="0011406E">
      <w:pPr>
        <w:rPr>
          <w:rFonts w:cs="Times New Roman"/>
        </w:rPr>
      </w:pPr>
      <w:r w:rsidRPr="0011406E">
        <w:rPr>
          <w:rFonts w:cs="Times New Roman"/>
        </w:rPr>
        <w:t>Kako bi se osigurala povjerljivost i integritet podataka, zaposlenici i izvođači koji rade na daljinu dužni su poštovati sljedeća pravila:</w:t>
      </w:r>
    </w:p>
    <w:p w14:paraId="2BA17D23" w14:textId="2B545C88" w:rsidR="00FC6D4C" w:rsidRDefault="00FC6D4C" w:rsidP="0011406E">
      <w:pPr>
        <w:pStyle w:val="ListParagraph"/>
        <w:numPr>
          <w:ilvl w:val="0"/>
          <w:numId w:val="42"/>
        </w:numPr>
        <w:rPr>
          <w:rFonts w:cs="Times New Roman"/>
        </w:rPr>
      </w:pPr>
      <w:r w:rsidRPr="00FC6D4C">
        <w:rPr>
          <w:rFonts w:cs="Times New Roman"/>
        </w:rPr>
        <w:t>BYOD nije dozvoljen – korištenje privatnih uređaja za pristup, pohranu ili obradu podataka Društva nije dopušteno</w:t>
      </w:r>
      <w:r>
        <w:rPr>
          <w:rFonts w:cs="Times New Roman"/>
        </w:rPr>
        <w:t>,</w:t>
      </w:r>
    </w:p>
    <w:p w14:paraId="0B9E0A75" w14:textId="784C8BF0" w:rsidR="0011406E" w:rsidRPr="0011406E" w:rsidRDefault="0011406E" w:rsidP="0011406E">
      <w:pPr>
        <w:pStyle w:val="ListParagraph"/>
        <w:numPr>
          <w:ilvl w:val="0"/>
          <w:numId w:val="42"/>
        </w:numPr>
        <w:rPr>
          <w:rFonts w:cs="Times New Roman"/>
        </w:rPr>
      </w:pPr>
      <w:r w:rsidRPr="0011406E">
        <w:rPr>
          <w:rFonts w:cs="Times New Roman"/>
        </w:rPr>
        <w:t>obavezna je uporaba MFA (više-faktorske autentikacije) za sve udaljene sesije,</w:t>
      </w:r>
    </w:p>
    <w:p w14:paraId="2574FD0E" w14:textId="747A4E69" w:rsidR="00AE3BDD" w:rsidRDefault="00AE3BDD" w:rsidP="0011406E">
      <w:pPr>
        <w:pStyle w:val="ListParagraph"/>
        <w:numPr>
          <w:ilvl w:val="0"/>
          <w:numId w:val="42"/>
        </w:numPr>
        <w:rPr>
          <w:rFonts w:cs="Times New Roman"/>
        </w:rPr>
      </w:pPr>
      <w:r>
        <w:rPr>
          <w:rFonts w:cs="Times New Roman"/>
        </w:rPr>
        <w:t>z</w:t>
      </w:r>
      <w:r w:rsidRPr="00AE3BDD">
        <w:rPr>
          <w:rFonts w:cs="Times New Roman"/>
        </w:rPr>
        <w:t>a udaljeni rad smiju se koristiti isključivo službeni uređaji koje je Društvo konfiguriralo i osiguralo</w:t>
      </w:r>
      <w:r>
        <w:rPr>
          <w:rFonts w:cs="Times New Roman"/>
        </w:rPr>
        <w:t>,</w:t>
      </w:r>
    </w:p>
    <w:p w14:paraId="160A0FDE" w14:textId="2DC69C93" w:rsidR="0011406E" w:rsidRPr="0011406E" w:rsidRDefault="0011406E" w:rsidP="0011406E">
      <w:pPr>
        <w:pStyle w:val="ListParagraph"/>
        <w:numPr>
          <w:ilvl w:val="0"/>
          <w:numId w:val="42"/>
        </w:numPr>
        <w:rPr>
          <w:rFonts w:cs="Times New Roman"/>
        </w:rPr>
      </w:pPr>
      <w:r w:rsidRPr="0011406E">
        <w:rPr>
          <w:rFonts w:cs="Times New Roman"/>
        </w:rPr>
        <w:t>svi uređaji moraju biti zaključani kada se ne koriste (lock screen),</w:t>
      </w:r>
    </w:p>
    <w:p w14:paraId="1B0F8367" w14:textId="6C4FBAEB" w:rsidR="0011406E" w:rsidRPr="0011406E" w:rsidRDefault="0011406E" w:rsidP="0011406E">
      <w:pPr>
        <w:pStyle w:val="ListParagraph"/>
        <w:numPr>
          <w:ilvl w:val="0"/>
          <w:numId w:val="42"/>
        </w:numPr>
        <w:rPr>
          <w:rFonts w:cs="Times New Roman"/>
        </w:rPr>
      </w:pPr>
      <w:r w:rsidRPr="0011406E">
        <w:rPr>
          <w:rFonts w:cs="Times New Roman"/>
        </w:rPr>
        <w:t>sigurnosne zakrpe i antivirusna ažuriranja moraju biti instalirani redovito,</w:t>
      </w:r>
    </w:p>
    <w:p w14:paraId="3D30D265" w14:textId="503D571F" w:rsidR="0011406E" w:rsidRPr="0011406E" w:rsidRDefault="0011406E" w:rsidP="0011406E">
      <w:pPr>
        <w:pStyle w:val="ListParagraph"/>
        <w:numPr>
          <w:ilvl w:val="0"/>
          <w:numId w:val="42"/>
        </w:numPr>
        <w:rPr>
          <w:rFonts w:cs="Times New Roman"/>
        </w:rPr>
      </w:pPr>
      <w:r w:rsidRPr="0011406E">
        <w:rPr>
          <w:rFonts w:cs="Times New Roman"/>
        </w:rPr>
        <w:t>povezivanje na javne ili nezaštićene Wi-Fi mreže dozvoljeno je isključivo uz VPN,</w:t>
      </w:r>
    </w:p>
    <w:p w14:paraId="15044D94" w14:textId="3B381A62" w:rsidR="0011406E" w:rsidRPr="0011406E" w:rsidRDefault="0011406E" w:rsidP="0011406E">
      <w:pPr>
        <w:pStyle w:val="ListParagraph"/>
        <w:numPr>
          <w:ilvl w:val="0"/>
          <w:numId w:val="42"/>
        </w:numPr>
        <w:rPr>
          <w:rFonts w:cs="Times New Roman"/>
        </w:rPr>
      </w:pPr>
      <w:r w:rsidRPr="0011406E">
        <w:rPr>
          <w:rFonts w:cs="Times New Roman"/>
        </w:rPr>
        <w:t>prijenos povjerljivih podataka izvan mreže Društva dozvoljen je samo putem odobrenih kanala (VPN, enkriptirani e-mail, SFTP).</w:t>
      </w:r>
    </w:p>
    <w:p w14:paraId="4D717529" w14:textId="3195DFA8" w:rsidR="0011406E" w:rsidRDefault="0011406E" w:rsidP="003D54E6">
      <w:pPr>
        <w:rPr>
          <w:rFonts w:cs="Times New Roman"/>
        </w:rPr>
      </w:pPr>
      <w:r w:rsidRPr="0011406E">
        <w:rPr>
          <w:rFonts w:cs="Times New Roman"/>
        </w:rPr>
        <w:t>Poštivanje ovih pravila predmet je redovitog nadzora, a svi incidenti ili sumnje na kompromitaciju uređaja moraju se odmah prijaviti Voditelju ISMS-a ili Administratoru IS-a</w:t>
      </w:r>
      <w:r w:rsidR="00521AD8">
        <w:rPr>
          <w:rFonts w:cs="Times New Roman"/>
        </w:rPr>
        <w:t>.</w:t>
      </w:r>
      <w:r w:rsidR="003D54E6">
        <w:rPr>
          <w:rFonts w:cs="Times New Roman"/>
        </w:rPr>
        <w:t xml:space="preserve"> </w:t>
      </w:r>
      <w:r w:rsidR="003D54E6" w:rsidRPr="003D54E6">
        <w:rPr>
          <w:rFonts w:cs="Times New Roman"/>
        </w:rPr>
        <w:t>Kršenje ovih pravila smatra se povredom informacijske sigurnosti i može biti predmet disciplinskih mjera u skladu s internim aktima Društva.</w:t>
      </w:r>
    </w:p>
    <w:p w14:paraId="1BE9FB39" w14:textId="1B6DE70A" w:rsidR="00206E10" w:rsidRDefault="00206E10" w:rsidP="00075524">
      <w:pPr>
        <w:pStyle w:val="Heading2"/>
      </w:pPr>
      <w:bookmarkStart w:id="31" w:name="_Toc209369941"/>
      <w:r>
        <w:t>Korištenje imovine tvrtke van prostora tvrtke</w:t>
      </w:r>
      <w:bookmarkEnd w:id="31"/>
    </w:p>
    <w:p w14:paraId="4388EE9C" w14:textId="4A04F097" w:rsidR="00206E10" w:rsidRDefault="00206E10" w:rsidP="00206E10">
      <w:r>
        <w:t>Ukoliko sadrže osjetljive ili osobne podatke</w:t>
      </w:r>
      <w:r w:rsidR="00804AFA">
        <w:t>, p</w:t>
      </w:r>
      <w:r>
        <w:t xml:space="preserve">rijenosna računala, USB </w:t>
      </w:r>
      <w:r w:rsidR="00C864C2">
        <w:t xml:space="preserve">memorije </w:t>
      </w:r>
      <w:r>
        <w:t xml:space="preserve">i </w:t>
      </w:r>
      <w:r w:rsidR="00804AFA">
        <w:t xml:space="preserve">mobilni </w:t>
      </w:r>
      <w:r>
        <w:t xml:space="preserve">telefoni </w:t>
      </w:r>
      <w:r w:rsidR="00804AFA">
        <w:t xml:space="preserve">bi trebali biti </w:t>
      </w:r>
      <w:r w:rsidR="00C864C2">
        <w:t>enkriptirani i trebali bi imati barem lozinku za pristup.</w:t>
      </w:r>
      <w:r>
        <w:t>.</w:t>
      </w:r>
    </w:p>
    <w:p w14:paraId="59358D5D" w14:textId="3A8EA06E" w:rsidR="00804AFA" w:rsidRDefault="00804AFA" w:rsidP="00206E10">
      <w:r w:rsidRPr="00804AFA">
        <w:t xml:space="preserve">Opremu (i medije) izvađene iz prostorija nikada ne treba ostavljati bez nadzora. </w:t>
      </w:r>
      <w:r>
        <w:t xml:space="preserve">Prijenosna računala </w:t>
      </w:r>
      <w:r w:rsidRPr="00804AFA">
        <w:t xml:space="preserve">uvijek treba nositi kao ručnu prtljagu i, kad god je to moguće, prekrivene. Prijenosna računala ili USB </w:t>
      </w:r>
      <w:r w:rsidR="00C864C2">
        <w:t xml:space="preserve">memorije </w:t>
      </w:r>
      <w:r>
        <w:t xml:space="preserve">se </w:t>
      </w:r>
      <w:r w:rsidRPr="00804AFA">
        <w:t xml:space="preserve">ne smiju </w:t>
      </w:r>
      <w:r>
        <w:t xml:space="preserve">bez nadzora </w:t>
      </w:r>
      <w:r w:rsidRPr="00804AFA">
        <w:t>ostavljati u kabinama, avionima ili bilo gdje drugdje.</w:t>
      </w:r>
    </w:p>
    <w:p w14:paraId="15243A9F" w14:textId="2B9E5405" w:rsidR="00804AFA" w:rsidRDefault="00804AFA" w:rsidP="00206E10">
      <w:r>
        <w:t>Ukoliko je to tehnički moguće</w:t>
      </w:r>
      <w:r w:rsidR="00E16B3C">
        <w:t>,</w:t>
      </w:r>
      <w:r>
        <w:t xml:space="preserve"> potrebno je omogućiti udaljeno brisanje sa prijenosnih računala ili mobilnih uređaja.</w:t>
      </w:r>
    </w:p>
    <w:p w14:paraId="330EC676" w14:textId="58E0621A" w:rsidR="00804AFA" w:rsidRPr="00206E10" w:rsidRDefault="00804AFA" w:rsidP="00206E10">
      <w:r>
        <w:t>U slučaju rada od kuće potrebno je dodatno analizirati rizike i po potrebi definirati standarde i mjere koje će dovesti do sigurnog rada.</w:t>
      </w:r>
    </w:p>
    <w:p w14:paraId="00431BCA" w14:textId="77777777" w:rsidR="007046C6" w:rsidRPr="00D569EA" w:rsidRDefault="007046C6" w:rsidP="00075524">
      <w:pPr>
        <w:pStyle w:val="Heading2"/>
      </w:pPr>
      <w:bookmarkStart w:id="32" w:name="_Toc198012234"/>
      <w:bookmarkStart w:id="33" w:name="_Toc476920203"/>
      <w:bookmarkStart w:id="34" w:name="_Toc209369942"/>
      <w:r w:rsidRPr="00D569EA">
        <w:t>Identificiranje opreme u mrež</w:t>
      </w:r>
      <w:bookmarkEnd w:id="32"/>
      <w:r w:rsidRPr="00D569EA">
        <w:t>i Tvrtke</w:t>
      </w:r>
      <w:bookmarkEnd w:id="33"/>
      <w:bookmarkEnd w:id="34"/>
    </w:p>
    <w:p w14:paraId="41163F21" w14:textId="510FC57B" w:rsidR="007046C6" w:rsidRPr="00BD5498" w:rsidRDefault="007046C6" w:rsidP="007046C6">
      <w:pPr>
        <w:rPr>
          <w:rFonts w:cs="Times New Roman"/>
        </w:rPr>
      </w:pPr>
      <w:r w:rsidRPr="00BD5498">
        <w:rPr>
          <w:rFonts w:cs="Times New Roman"/>
        </w:rPr>
        <w:t xml:space="preserve">Svaki mrežni uređaj u </w:t>
      </w:r>
      <w:r w:rsidR="0032492C" w:rsidRPr="00BD5498">
        <w:rPr>
          <w:rFonts w:cs="Times New Roman"/>
        </w:rPr>
        <w:t>IS-u</w:t>
      </w:r>
      <w:r w:rsidRPr="00BD5498">
        <w:rPr>
          <w:rFonts w:cs="Times New Roman"/>
        </w:rPr>
        <w:t xml:space="preserve"> Tvrtke ima jedinstvenu IP adresu. Adrese se računalima krajnjih korisnika, dodjeljuju dinamički, a serverske stanice</w:t>
      </w:r>
      <w:r w:rsidR="00C864C2" w:rsidRPr="00BD5498">
        <w:rPr>
          <w:rFonts w:cs="Times New Roman"/>
        </w:rPr>
        <w:t>, štampači i bežične(wireless) pristupne točke</w:t>
      </w:r>
      <w:r w:rsidRPr="00BD5498">
        <w:rPr>
          <w:rFonts w:cs="Times New Roman"/>
        </w:rPr>
        <w:t xml:space="preserve">imaju statičke adrese. Ukoliko postoji potreba, treba konfigurirati rezervaciju adresa (adresa se dinamički dodjeljuje, ali je uvijek ista). U logovima sustava </w:t>
      </w:r>
      <w:r w:rsidR="00C864C2" w:rsidRPr="00BD5498">
        <w:rPr>
          <w:rFonts w:cs="Times New Roman"/>
        </w:rPr>
        <w:t xml:space="preserve">za upravljanje mrežom </w:t>
      </w:r>
      <w:r w:rsidRPr="00BD5498">
        <w:rPr>
          <w:rFonts w:cs="Times New Roman"/>
        </w:rPr>
        <w:t xml:space="preserve">zapisivati će se svaka promjenu adrese. </w:t>
      </w:r>
    </w:p>
    <w:p w14:paraId="23190F92" w14:textId="77777777" w:rsidR="007046C6" w:rsidRPr="00BD5498" w:rsidRDefault="007046C6" w:rsidP="00075524">
      <w:pPr>
        <w:pStyle w:val="Heading2"/>
      </w:pPr>
      <w:bookmarkStart w:id="35" w:name="_Toc476920204"/>
      <w:bookmarkStart w:id="36" w:name="_Toc209369943"/>
      <w:r w:rsidRPr="00BD5498">
        <w:t>Kontrola priključaka konekcijama za udaljenu dijagnostiku i konfiguriranje</w:t>
      </w:r>
      <w:bookmarkEnd w:id="35"/>
      <w:bookmarkEnd w:id="36"/>
    </w:p>
    <w:p w14:paraId="433319E3" w14:textId="6E48D9CB" w:rsidR="00DB0634" w:rsidRPr="00D569EA" w:rsidRDefault="00DB0634" w:rsidP="00DB0634">
      <w:pPr>
        <w:rPr>
          <w:rFonts w:cs="Times New Roman"/>
        </w:rPr>
      </w:pPr>
      <w:bookmarkStart w:id="37" w:name="_Toc476920205"/>
      <w:r w:rsidRPr="00D569EA">
        <w:rPr>
          <w:rFonts w:cs="Times New Roman"/>
        </w:rPr>
        <w:t>Uređaji u vlasništvu pružatelja internet usluga (</w:t>
      </w:r>
      <w:r w:rsidR="003C70F8">
        <w:rPr>
          <w:rFonts w:cs="Times New Roman"/>
        </w:rPr>
        <w:t>A1, H</w:t>
      </w:r>
      <w:r w:rsidRPr="00D569EA">
        <w:rPr>
          <w:rFonts w:cs="Times New Roman"/>
        </w:rPr>
        <w:t xml:space="preserve">T, </w:t>
      </w:r>
      <w:r w:rsidR="003C70F8">
        <w:rPr>
          <w:rFonts w:cs="Times New Roman"/>
        </w:rPr>
        <w:t>Telemach</w:t>
      </w:r>
      <w:r w:rsidRPr="00D569EA">
        <w:rPr>
          <w:rFonts w:cs="Times New Roman"/>
        </w:rPr>
        <w:t xml:space="preserve"> i dr.) na centralnoj lokaciji (modem/router) preko kojih se ostvaruje izlaz na Internet Tvrtke trebaju se nalaziti u fizički osiguranoj prostoriji s ostalom serverskom opremom, a odgovoran je i administrira ih pružatelj internet usluga na zahtjev Tvrtke. </w:t>
      </w:r>
    </w:p>
    <w:p w14:paraId="1A74F9FA" w14:textId="4831DBCE" w:rsidR="00DB0634" w:rsidRPr="00D569EA" w:rsidRDefault="00DB0634" w:rsidP="00DB0634">
      <w:pPr>
        <w:rPr>
          <w:rFonts w:cs="Times New Roman"/>
        </w:rPr>
      </w:pPr>
      <w:r w:rsidRPr="00D569EA">
        <w:rPr>
          <w:rFonts w:cs="Times New Roman"/>
        </w:rPr>
        <w:t>Uređaji u vlasništvu pružatelja internet usluga (</w:t>
      </w:r>
      <w:r w:rsidR="003C70F8">
        <w:rPr>
          <w:rFonts w:cs="Times New Roman"/>
        </w:rPr>
        <w:t>A1, HT</w:t>
      </w:r>
      <w:r w:rsidRPr="00D569EA">
        <w:rPr>
          <w:rFonts w:cs="Times New Roman"/>
        </w:rPr>
        <w:t xml:space="preserve">, </w:t>
      </w:r>
      <w:r w:rsidR="003C70F8">
        <w:rPr>
          <w:rFonts w:cs="Times New Roman"/>
        </w:rPr>
        <w:t>Telemach</w:t>
      </w:r>
      <w:r w:rsidRPr="00D569EA">
        <w:rPr>
          <w:rFonts w:cs="Times New Roman"/>
        </w:rPr>
        <w:t xml:space="preserve"> i dr.) koji se nalaze u poslovnicama Tvrtke (modem/router) preko kojih se ostvaruje izlaz na Internet odgovoran je i administrira ih pružatelj internet usluga na zahtjev Tvrtke. </w:t>
      </w:r>
    </w:p>
    <w:p w14:paraId="6C2035E0" w14:textId="0F31E317" w:rsidR="007046C6" w:rsidRPr="00BD5498" w:rsidRDefault="007046C6" w:rsidP="00075524">
      <w:pPr>
        <w:pStyle w:val="Heading2"/>
      </w:pPr>
      <w:bookmarkStart w:id="38" w:name="_Toc209369944"/>
      <w:r w:rsidRPr="00BD5498">
        <w:t>Razdvajanje (separacija) u internim mrežama Tvrtke</w:t>
      </w:r>
      <w:bookmarkEnd w:id="37"/>
      <w:bookmarkEnd w:id="38"/>
    </w:p>
    <w:p w14:paraId="2F3813BA" w14:textId="437397E6" w:rsidR="007046C6" w:rsidRPr="00D569EA" w:rsidRDefault="007046C6" w:rsidP="007046C6">
      <w:pPr>
        <w:rPr>
          <w:rFonts w:cs="Times New Roman"/>
        </w:rPr>
      </w:pPr>
      <w:r w:rsidRPr="00D569EA">
        <w:rPr>
          <w:rFonts w:cs="Times New Roman"/>
        </w:rPr>
        <w:t xml:space="preserve">Kontrolu pristupu internim mrežama Tvrtke i minimiziranje vanjskih utjecaja s  Interneta potrebno je obaviti </w:t>
      </w:r>
      <w:r w:rsidRPr="00BD5498">
        <w:rPr>
          <w:rFonts w:cs="Times New Roman"/>
        </w:rPr>
        <w:t xml:space="preserve">segmentacijom sustava na funkcionalne cjeline. Arhitekturu </w:t>
      </w:r>
      <w:r w:rsidR="0032492C" w:rsidRPr="00BD5498">
        <w:rPr>
          <w:rFonts w:cs="Times New Roman"/>
        </w:rPr>
        <w:t xml:space="preserve">IS-a </w:t>
      </w:r>
      <w:r w:rsidRPr="00BD5498">
        <w:rPr>
          <w:rFonts w:cs="Times New Roman"/>
        </w:rPr>
        <w:t>Tvrtke treba dizajnirati tako da izdvaja segmente</w:t>
      </w:r>
      <w:r w:rsidRPr="00D569EA">
        <w:rPr>
          <w:rFonts w:cs="Times New Roman"/>
        </w:rPr>
        <w:t xml:space="preserve"> sustava koji podržavaju relativno nezavisne funkcionalne cjeline. </w:t>
      </w:r>
      <w:r w:rsidR="00CB016D" w:rsidRPr="00D569EA">
        <w:rPr>
          <w:rFonts w:cs="Times New Roman"/>
        </w:rPr>
        <w:t>Prvi</w:t>
      </w:r>
      <w:r w:rsidRPr="00D569EA">
        <w:rPr>
          <w:rFonts w:cs="Times New Roman"/>
        </w:rPr>
        <w:t xml:space="preserve"> segment mreže može predstavljati produkcijski dio </w:t>
      </w:r>
      <w:r w:rsidR="0032492C">
        <w:rPr>
          <w:rFonts w:cs="Times New Roman"/>
        </w:rPr>
        <w:t>IS-a</w:t>
      </w:r>
      <w:r w:rsidRPr="00D569EA">
        <w:rPr>
          <w:rFonts w:cs="Times New Roman"/>
        </w:rPr>
        <w:t xml:space="preserve">. U okviru ovog segmenta nalaze se svi korisnici, računala i interni servisi. Segment treba izolirati vatrozidom od ostalih mreža, </w:t>
      </w:r>
      <w:r w:rsidR="009F04E9" w:rsidRPr="00D569EA">
        <w:rPr>
          <w:rFonts w:cs="Times New Roman"/>
        </w:rPr>
        <w:t xml:space="preserve">a vatrozid administrira </w:t>
      </w:r>
      <w:r w:rsidR="004E205C">
        <w:rPr>
          <w:rFonts w:cs="Times New Roman"/>
        </w:rPr>
        <w:t>IT Administrator sustava (</w:t>
      </w:r>
      <w:r w:rsidR="00C864C2">
        <w:rPr>
          <w:rFonts w:cs="Times New Roman"/>
        </w:rPr>
        <w:t xml:space="preserve">Barrracuda vatrozid </w:t>
      </w:r>
      <w:r w:rsidR="004E205C">
        <w:rPr>
          <w:rFonts w:cs="Times New Roman"/>
        </w:rPr>
        <w:t>)</w:t>
      </w:r>
      <w:r w:rsidRPr="00D569EA">
        <w:rPr>
          <w:rFonts w:cs="Times New Roman"/>
        </w:rPr>
        <w:t xml:space="preserve">. </w:t>
      </w:r>
      <w:r w:rsidR="009F04E9" w:rsidRPr="00D569EA">
        <w:rPr>
          <w:rFonts w:cs="Times New Roman"/>
        </w:rPr>
        <w:t>Drugi</w:t>
      </w:r>
      <w:r w:rsidRPr="00D569EA">
        <w:rPr>
          <w:rFonts w:cs="Times New Roman"/>
        </w:rPr>
        <w:t xml:space="preserve"> segment mreže </w:t>
      </w:r>
      <w:r w:rsidR="009F04E9" w:rsidRPr="00D569EA">
        <w:rPr>
          <w:rFonts w:cs="Times New Roman"/>
        </w:rPr>
        <w:t xml:space="preserve">je vanjska mreža (WAN), u kojoj se nalaze Cloud </w:t>
      </w:r>
      <w:r w:rsidR="00C864C2">
        <w:rPr>
          <w:rFonts w:cs="Times New Roman"/>
        </w:rPr>
        <w:t>servisi</w:t>
      </w:r>
      <w:r w:rsidR="009F04E9" w:rsidRPr="00D569EA">
        <w:rPr>
          <w:rFonts w:cs="Times New Roman"/>
        </w:rPr>
        <w:t xml:space="preserve">. </w:t>
      </w:r>
      <w:r w:rsidR="00C864C2">
        <w:rPr>
          <w:rFonts w:cs="Times New Roman"/>
        </w:rPr>
        <w:t>Interni s</w:t>
      </w:r>
      <w:r w:rsidR="009F04E9" w:rsidRPr="00D569EA">
        <w:rPr>
          <w:rFonts w:cs="Times New Roman"/>
        </w:rPr>
        <w:t xml:space="preserve">egment je zaštićen </w:t>
      </w:r>
      <w:r w:rsidR="009F04E9" w:rsidRPr="00D569EA">
        <w:rPr>
          <w:rFonts w:cs="Times New Roman"/>
        </w:rPr>
        <w:lastRenderedPageBreak/>
        <w:t xml:space="preserve">vatrozidom </w:t>
      </w:r>
      <w:r w:rsidR="004E205C">
        <w:rPr>
          <w:rFonts w:cs="Times New Roman"/>
        </w:rPr>
        <w:t xml:space="preserve">koji se nalazi na </w:t>
      </w:r>
      <w:r w:rsidR="00C864C2">
        <w:rPr>
          <w:rFonts w:cs="Times New Roman"/>
        </w:rPr>
        <w:t xml:space="preserve">ulazu u mrežu i na svakoj radnoj stanici i i </w:t>
      </w:r>
      <w:r w:rsidR="004E205C">
        <w:rPr>
          <w:rFonts w:cs="Times New Roman"/>
        </w:rPr>
        <w:t>svakom ser</w:t>
      </w:r>
      <w:r w:rsidR="00E16B3C">
        <w:rPr>
          <w:rFonts w:cs="Times New Roman"/>
        </w:rPr>
        <w:t>v</w:t>
      </w:r>
      <w:r w:rsidR="004E205C">
        <w:rPr>
          <w:rFonts w:cs="Times New Roman"/>
        </w:rPr>
        <w:t xml:space="preserve">eru </w:t>
      </w:r>
      <w:r w:rsidR="00646FCE">
        <w:rPr>
          <w:rFonts w:cs="Times New Roman"/>
        </w:rPr>
        <w:t>koje administrira IT Administrator</w:t>
      </w:r>
      <w:r w:rsidR="00C864C2">
        <w:rPr>
          <w:rFonts w:cs="Times New Roman"/>
        </w:rPr>
        <w:t xml:space="preserve"> koristi se softwareski vatrozid.</w:t>
      </w:r>
      <w:r w:rsidR="009F04E9" w:rsidRPr="00D569EA">
        <w:rPr>
          <w:rFonts w:cs="Times New Roman"/>
        </w:rPr>
        <w:t xml:space="preserve">. </w:t>
      </w:r>
      <w:r w:rsidRPr="00D569EA">
        <w:rPr>
          <w:rFonts w:cs="Times New Roman"/>
        </w:rPr>
        <w:t>U slučaju potrebe moguće su daljnje segmentacije mreže.</w:t>
      </w:r>
    </w:p>
    <w:p w14:paraId="15599194" w14:textId="77777777" w:rsidR="007046C6" w:rsidRPr="00D569EA" w:rsidRDefault="007046C6" w:rsidP="00075524">
      <w:pPr>
        <w:pStyle w:val="Heading2"/>
      </w:pPr>
      <w:bookmarkStart w:id="39" w:name="_Toc476920206"/>
      <w:bookmarkStart w:id="40" w:name="_Toc209369945"/>
      <w:r w:rsidRPr="00D569EA">
        <w:t>Kontroliranje mrežnih priključaka</w:t>
      </w:r>
      <w:bookmarkEnd w:id="39"/>
      <w:bookmarkEnd w:id="40"/>
    </w:p>
    <w:p w14:paraId="35821DF7" w14:textId="2EBB8634" w:rsidR="007046C6" w:rsidRPr="00D569EA" w:rsidRDefault="007046C6" w:rsidP="007046C6">
      <w:pPr>
        <w:rPr>
          <w:rFonts w:cs="Times New Roman"/>
        </w:rPr>
      </w:pPr>
      <w:r w:rsidRPr="00D569EA">
        <w:rPr>
          <w:rFonts w:cs="Times New Roman"/>
        </w:rPr>
        <w:t xml:space="preserve">Svaki servis u okviru </w:t>
      </w:r>
      <w:r w:rsidR="0032492C">
        <w:rPr>
          <w:rFonts w:cs="Times New Roman"/>
        </w:rPr>
        <w:t xml:space="preserve">IS-a </w:t>
      </w:r>
      <w:r w:rsidRPr="00D569EA">
        <w:rPr>
          <w:rFonts w:cs="Times New Roman"/>
        </w:rPr>
        <w:t>Tvrtke treba štititi sa implementiranim autentifikacijskim i autorizacijskim mehanizmima (serverima). Djelatnici moraju pripadati grupi koja ima pravo na korištenje servisa, ili to pravo eksplicitno dobiju pokretanjem procesa dodjele novih privilegija.</w:t>
      </w:r>
    </w:p>
    <w:p w14:paraId="5BC45D80" w14:textId="4326A40B" w:rsidR="007046C6" w:rsidRPr="00D569EA" w:rsidRDefault="007046C6" w:rsidP="00075524">
      <w:pPr>
        <w:pStyle w:val="Heading2"/>
      </w:pPr>
      <w:bookmarkStart w:id="41" w:name="_Toc476920207"/>
      <w:bookmarkStart w:id="42" w:name="_Toc209369946"/>
      <w:r w:rsidRPr="00D569EA">
        <w:t xml:space="preserve">Kontroliranje </w:t>
      </w:r>
      <w:r w:rsidR="00804516" w:rsidRPr="00D569EA">
        <w:t>preusmjeravanja</w:t>
      </w:r>
      <w:r w:rsidRPr="00D569EA">
        <w:t xml:space="preserve"> prometa u internoj mreži Tvrtke</w:t>
      </w:r>
      <w:bookmarkEnd w:id="41"/>
      <w:bookmarkEnd w:id="42"/>
    </w:p>
    <w:p w14:paraId="2468D2BD" w14:textId="6AB6A5BC" w:rsidR="007046C6" w:rsidRPr="00EA5FBE" w:rsidRDefault="007046C6" w:rsidP="007046C6">
      <w:pPr>
        <w:rPr>
          <w:rFonts w:cs="Times New Roman"/>
        </w:rPr>
      </w:pPr>
      <w:r w:rsidRPr="00D569EA">
        <w:rPr>
          <w:rFonts w:cs="Times New Roman"/>
        </w:rPr>
        <w:t xml:space="preserve">Preusmjeravanje prometa obavlja se na vatrozidu Tvrtke koji štite granice segmenta mreže. Prema jasno definiranim politikama pristupa, vatrozid treba konfigurirati kako bi zabranio, odnosno dozvolio pristup određenim segmentima. Održavanje konfiguracije vatrozida u nadležnosti je </w:t>
      </w:r>
      <w:r w:rsidR="004E205C">
        <w:rPr>
          <w:rFonts w:cs="Times New Roman"/>
        </w:rPr>
        <w:t>IT Administr</w:t>
      </w:r>
      <w:r w:rsidR="00646FCE">
        <w:rPr>
          <w:rFonts w:cs="Times New Roman"/>
        </w:rPr>
        <w:t>a</w:t>
      </w:r>
      <w:r w:rsidR="004E205C">
        <w:rPr>
          <w:rFonts w:cs="Times New Roman"/>
        </w:rPr>
        <w:t>tora sustava</w:t>
      </w:r>
      <w:r w:rsidR="00A412B7">
        <w:rPr>
          <w:rFonts w:cs="Times New Roman"/>
        </w:rPr>
        <w:t>.</w:t>
      </w:r>
    </w:p>
    <w:p w14:paraId="2A62D9D1" w14:textId="77777777" w:rsidR="007046C6" w:rsidRPr="00D569EA" w:rsidRDefault="007046C6" w:rsidP="00075524">
      <w:pPr>
        <w:pStyle w:val="Heading2"/>
      </w:pPr>
      <w:bookmarkStart w:id="43" w:name="_Toc476920209"/>
      <w:bookmarkStart w:id="44" w:name="_Toc209369947"/>
      <w:r w:rsidRPr="00D569EA">
        <w:t>Implementacija politike kontrole pristupa</w:t>
      </w:r>
      <w:bookmarkEnd w:id="43"/>
      <w:bookmarkEnd w:id="44"/>
    </w:p>
    <w:p w14:paraId="2DF3D8B5" w14:textId="77777777" w:rsidR="007046C6" w:rsidRPr="00D569EA" w:rsidRDefault="007046C6" w:rsidP="007046C6">
      <w:pPr>
        <w:rPr>
          <w:rFonts w:cs="Times New Roman"/>
        </w:rPr>
      </w:pPr>
      <w:r w:rsidRPr="00D569EA">
        <w:rPr>
          <w:rFonts w:cs="Times New Roman"/>
        </w:rPr>
        <w:t>Prilikom implementacije politike treba razmotriti i uravnotežiti sljedeća sigurnosna pitanja:</w:t>
      </w:r>
    </w:p>
    <w:p w14:paraId="7ECD7470" w14:textId="77777777" w:rsidR="007046C6" w:rsidRPr="00D569EA" w:rsidRDefault="007046C6" w:rsidP="00AD3331">
      <w:pPr>
        <w:pStyle w:val="ListParagraph"/>
        <w:numPr>
          <w:ilvl w:val="0"/>
          <w:numId w:val="7"/>
        </w:numPr>
        <w:ind w:left="851"/>
        <w:rPr>
          <w:rFonts w:cs="Times New Roman"/>
        </w:rPr>
      </w:pPr>
      <w:r w:rsidRPr="00D569EA">
        <w:rPr>
          <w:rFonts w:cs="Times New Roman"/>
        </w:rPr>
        <w:t>Nedostatak odgovarajućih standarda za kontrolu pristupa informacijama i sustavima može dovesti do neusklađenosti i slabosti, što može biti zlouporabljeno ili iskorišteno u druge svrhe.</w:t>
      </w:r>
    </w:p>
    <w:p w14:paraId="2AF8E0FA" w14:textId="77777777" w:rsidR="007046C6" w:rsidRPr="00D569EA" w:rsidRDefault="007046C6" w:rsidP="00AD3331">
      <w:pPr>
        <w:pStyle w:val="ListParagraph"/>
        <w:numPr>
          <w:ilvl w:val="0"/>
          <w:numId w:val="7"/>
        </w:numPr>
        <w:ind w:left="851"/>
        <w:rPr>
          <w:rFonts w:cs="Times New Roman"/>
        </w:rPr>
      </w:pPr>
      <w:r w:rsidRPr="00D569EA">
        <w:rPr>
          <w:rFonts w:cs="Times New Roman"/>
        </w:rPr>
        <w:t>Ako kontrola pristupa nije prilagođena kako bi odgovorila na povećanu osjetljivost informacija u obradi, rizik od narušavanja povjerljivosti može značajno porasti.</w:t>
      </w:r>
    </w:p>
    <w:p w14:paraId="28DBAD11" w14:textId="77777777" w:rsidR="007046C6" w:rsidRDefault="007046C6" w:rsidP="00AD3331">
      <w:pPr>
        <w:pStyle w:val="ListParagraph"/>
        <w:numPr>
          <w:ilvl w:val="0"/>
          <w:numId w:val="7"/>
        </w:numPr>
        <w:ind w:left="851"/>
        <w:rPr>
          <w:rFonts w:cs="Times New Roman"/>
        </w:rPr>
      </w:pPr>
      <w:r w:rsidRPr="00D569EA">
        <w:rPr>
          <w:rFonts w:cs="Times New Roman"/>
        </w:rPr>
        <w:t>Standardi za kontrolu pristupa koji su previše kruti ili previše fleksibilni, mogu ometati svakodnevne aktivnosti organizacije i frustrirati zaposlene.</w:t>
      </w:r>
    </w:p>
    <w:p w14:paraId="5E03DA41" w14:textId="02255732" w:rsidR="00677788" w:rsidRPr="00677788" w:rsidRDefault="00677788" w:rsidP="00677788">
      <w:pPr>
        <w:rPr>
          <w:rFonts w:cs="Times New Roman"/>
        </w:rPr>
      </w:pPr>
      <w:r w:rsidRPr="00677788">
        <w:rPr>
          <w:rFonts w:cs="Times New Roman"/>
        </w:rPr>
        <w:t xml:space="preserve">Vlasnici informacija najmanje </w:t>
      </w:r>
      <w:r>
        <w:rPr>
          <w:rFonts w:cs="Times New Roman"/>
        </w:rPr>
        <w:t xml:space="preserve">jedan put </w:t>
      </w:r>
      <w:r w:rsidRPr="00677788">
        <w:rPr>
          <w:rFonts w:cs="Times New Roman"/>
        </w:rPr>
        <w:t xml:space="preserve"> godišnje recertificiraju prava pristupa (uključivo skupine i aplikacije). Neusklađena prava se odmah korigiraju; vodi se zapisnik o provedbi</w:t>
      </w:r>
    </w:p>
    <w:p w14:paraId="40EF0B9A" w14:textId="6AC130AE" w:rsidR="006C7D31" w:rsidRPr="00D569EA" w:rsidRDefault="006C7D31" w:rsidP="00804516">
      <w:pPr>
        <w:pStyle w:val="Heading1"/>
        <w:rPr>
          <w:rFonts w:cs="Times New Roman"/>
        </w:rPr>
      </w:pPr>
      <w:bookmarkStart w:id="45" w:name="_Toc4656618"/>
      <w:bookmarkStart w:id="46" w:name="_Toc4656779"/>
      <w:bookmarkStart w:id="47" w:name="_Toc4672768"/>
      <w:bookmarkStart w:id="48" w:name="_Toc209369948"/>
      <w:bookmarkEnd w:id="45"/>
      <w:bookmarkEnd w:id="46"/>
      <w:bookmarkEnd w:id="47"/>
      <w:r w:rsidRPr="00D569EA">
        <w:rPr>
          <w:rFonts w:cs="Times New Roman"/>
        </w:rPr>
        <w:t xml:space="preserve">Korištenje </w:t>
      </w:r>
      <w:r w:rsidR="0032492C">
        <w:rPr>
          <w:rFonts w:cs="Times New Roman"/>
        </w:rPr>
        <w:t>IS-a</w:t>
      </w:r>
      <w:bookmarkEnd w:id="48"/>
    </w:p>
    <w:p w14:paraId="270C70B0" w14:textId="7ACE68E6" w:rsidR="00C662BA" w:rsidRPr="00D569EA" w:rsidRDefault="00C662BA" w:rsidP="00075524">
      <w:pPr>
        <w:pStyle w:val="Heading2"/>
        <w:rPr>
          <w:i/>
        </w:rPr>
      </w:pPr>
      <w:bookmarkStart w:id="49" w:name="_Toc209369949"/>
      <w:r w:rsidRPr="00D569EA">
        <w:t>G</w:t>
      </w:r>
      <w:r w:rsidR="00453C54" w:rsidRPr="00D569EA">
        <w:t>eneralno korištenje</w:t>
      </w:r>
      <w:bookmarkEnd w:id="49"/>
    </w:p>
    <w:p w14:paraId="6668B22D" w14:textId="44972ECB" w:rsidR="006C7D31" w:rsidRDefault="006C7D31" w:rsidP="006C7D31">
      <w:pPr>
        <w:rPr>
          <w:rFonts w:cs="Times New Roman"/>
        </w:rPr>
      </w:pPr>
      <w:r w:rsidRPr="00D569EA">
        <w:rPr>
          <w:rFonts w:cs="Times New Roman"/>
        </w:rPr>
        <w:t xml:space="preserve">Korisnik je dužan svoje ovlasti za pristup koristiti isključivo kroz vlastiti rad i ne smije omogućiti drugoj osobi korištenje svojih ovlasti. Korisnik ne smije pristupati ni jednom podatku ili programu za koji nema dozvolu pristupa ili eksplicitnu suglasnost nadležnog rukovoditelja ili druge nadležne osobe. Ukoliko korisnik ima mogućnost čitanja, izmjene ili kopiranja sadržaja nekog podatka, ali ne i ovlasti za takve postupke, takve mogućnosti ne smije koristiti. Korisnik ne smije pristupati </w:t>
      </w:r>
      <w:r w:rsidR="0032492C">
        <w:rPr>
          <w:rFonts w:cs="Times New Roman"/>
        </w:rPr>
        <w:t>IS-u</w:t>
      </w:r>
      <w:r w:rsidRPr="00D569EA">
        <w:rPr>
          <w:rFonts w:cs="Times New Roman"/>
        </w:rPr>
        <w:t xml:space="preserve"> koristeći lozinku i korisničke ovlasti druge osobe. Korisnik ne smije otkriti drugim osobama način pristupa </w:t>
      </w:r>
      <w:r w:rsidR="00D730B8">
        <w:rPr>
          <w:rFonts w:cs="Times New Roman"/>
        </w:rPr>
        <w:t>u</w:t>
      </w:r>
      <w:r w:rsidR="00D730B8" w:rsidRPr="00D569EA">
        <w:rPr>
          <w:rFonts w:cs="Times New Roman"/>
        </w:rPr>
        <w:t xml:space="preserve"> </w:t>
      </w:r>
      <w:r w:rsidRPr="00D569EA">
        <w:rPr>
          <w:rFonts w:cs="Times New Roman"/>
        </w:rPr>
        <w:t xml:space="preserve">sustav. </w:t>
      </w:r>
    </w:p>
    <w:p w14:paraId="2DFF49DB" w14:textId="77777777" w:rsidR="00D569EA" w:rsidRPr="00D569EA" w:rsidRDefault="00D569EA" w:rsidP="00075524">
      <w:pPr>
        <w:pStyle w:val="Heading2"/>
        <w:rPr>
          <w:i/>
        </w:rPr>
      </w:pPr>
      <w:bookmarkStart w:id="50" w:name="_Toc209369950"/>
      <w:r w:rsidRPr="00D569EA">
        <w:t>Mjere predostrožnosti</w:t>
      </w:r>
      <w:bookmarkEnd w:id="50"/>
    </w:p>
    <w:p w14:paraId="35C11BA5" w14:textId="61F13246" w:rsidR="00D569EA" w:rsidRPr="00D569EA" w:rsidRDefault="00D569EA" w:rsidP="00D569EA">
      <w:pPr>
        <w:rPr>
          <w:rFonts w:cs="Times New Roman"/>
        </w:rPr>
      </w:pPr>
      <w:r w:rsidRPr="00D569EA">
        <w:rPr>
          <w:rFonts w:cs="Times New Roman"/>
        </w:rPr>
        <w:t xml:space="preserve">Svaki je Korisnik odgovoran za poduzimanje mjera predostrožnosti kojima će spriječiti unošenje virusa ili drugih zlonamjernih programa, sukladno uputama Administratora </w:t>
      </w:r>
      <w:r w:rsidR="0032492C">
        <w:rPr>
          <w:rFonts w:cs="Times New Roman"/>
        </w:rPr>
        <w:t>IS-a</w:t>
      </w:r>
      <w:r w:rsidRPr="00D569EA">
        <w:rPr>
          <w:rFonts w:cs="Times New Roman"/>
        </w:rPr>
        <w:t>.</w:t>
      </w:r>
    </w:p>
    <w:p w14:paraId="7328473E" w14:textId="130496DD" w:rsidR="00D569EA" w:rsidRDefault="00D569EA" w:rsidP="00D569EA">
      <w:pPr>
        <w:rPr>
          <w:rFonts w:cs="Times New Roman"/>
        </w:rPr>
      </w:pPr>
      <w:r w:rsidRPr="00D569EA">
        <w:rPr>
          <w:rFonts w:cs="Times New Roman"/>
        </w:rPr>
        <w:t>Svi primljeni mediji za pohranu podataka i datoteke koje su prikupljene sa Interneta ili drugih računala koja ne pripadaju Tvrtki, moraju biti provjereni kako bi se eliminirali virusi ili drugi zlonamjerni programi. Nije dozvoljeno otvarati privitke elektroničkoj pošti koji sadržavaju programski kod, osim u slučaju kada postoji potvrda od strane pošiljatelja i kada se provjeri odsutnost virusa i drugih zlonamjernih programa.</w:t>
      </w:r>
    </w:p>
    <w:p w14:paraId="16752811" w14:textId="3027C158" w:rsidR="00D569EA" w:rsidRPr="00D569EA" w:rsidRDefault="00D569EA" w:rsidP="00075524">
      <w:pPr>
        <w:pStyle w:val="Heading2"/>
        <w:rPr>
          <w:i/>
        </w:rPr>
      </w:pPr>
      <w:bookmarkStart w:id="51" w:name="_Toc209369951"/>
      <w:r w:rsidRPr="00D569EA">
        <w:t xml:space="preserve">Etika u korištenju resursa </w:t>
      </w:r>
      <w:r w:rsidR="0032492C">
        <w:t>IS-a</w:t>
      </w:r>
      <w:bookmarkEnd w:id="51"/>
    </w:p>
    <w:p w14:paraId="42096494" w14:textId="7CD56951" w:rsidR="00D569EA" w:rsidRPr="00D569EA" w:rsidRDefault="00D569EA" w:rsidP="00D569EA">
      <w:pPr>
        <w:rPr>
          <w:rFonts w:cs="Times New Roman"/>
        </w:rPr>
      </w:pPr>
      <w:r w:rsidRPr="00D569EA">
        <w:rPr>
          <w:rFonts w:cs="Times New Roman"/>
        </w:rPr>
        <w:t>Korisnici ne smiju svjesno sudjelovati u aktivnostima čija je namjera uznemiravati ili vrijeđati druge osobe. Nije dozvoljeno na bilo koji način širiti lažne, seksualno eksplicitne, uznemirujuće, neprihvatljive ili z</w:t>
      </w:r>
      <w:r>
        <w:rPr>
          <w:rFonts w:cs="Times New Roman"/>
        </w:rPr>
        <w:t xml:space="preserve">akonski nedozvoljene sadržaje. </w:t>
      </w:r>
    </w:p>
    <w:p w14:paraId="43AC3E2C" w14:textId="7063CDE4" w:rsidR="00C662BA" w:rsidRPr="00D569EA" w:rsidRDefault="00C662BA" w:rsidP="00075524">
      <w:pPr>
        <w:pStyle w:val="Heading2"/>
      </w:pPr>
      <w:bookmarkStart w:id="52" w:name="_Toc209369952"/>
      <w:r w:rsidRPr="00D569EA">
        <w:t>K</w:t>
      </w:r>
      <w:r w:rsidR="00453C54" w:rsidRPr="00D569EA">
        <w:t>orištenje softvera</w:t>
      </w:r>
      <w:bookmarkEnd w:id="52"/>
    </w:p>
    <w:p w14:paraId="0E269E6A" w14:textId="1333853E" w:rsidR="006C7D31" w:rsidRPr="00D569EA" w:rsidRDefault="006C7D31" w:rsidP="00F1364B">
      <w:pPr>
        <w:rPr>
          <w:rFonts w:cs="Times New Roman"/>
        </w:rPr>
      </w:pPr>
      <w:r w:rsidRPr="00D569EA">
        <w:rPr>
          <w:rFonts w:cs="Times New Roman"/>
        </w:rPr>
        <w:t>Korisnik ne smije neovlašteno kopirati službeni softver</w:t>
      </w:r>
      <w:r w:rsidR="009F04E9" w:rsidRPr="00D569EA">
        <w:rPr>
          <w:rFonts w:cs="Times New Roman"/>
        </w:rPr>
        <w:t>.</w:t>
      </w:r>
      <w:r w:rsidR="00F1364B">
        <w:rPr>
          <w:rFonts w:cs="Times New Roman"/>
        </w:rPr>
        <w:t xml:space="preserve"> </w:t>
      </w:r>
      <w:r w:rsidRPr="00D569EA">
        <w:rPr>
          <w:rFonts w:cs="Times New Roman"/>
        </w:rPr>
        <w:t>Korisnici ne smiju neovlašteno pristupati sistemskim i konfiguracijskim datotekama, ne smiju ih kopirati niti  koristiti za namjenu koja je različita od osnovne namjene</w:t>
      </w:r>
      <w:r w:rsidR="00F1364B">
        <w:rPr>
          <w:rFonts w:cs="Times New Roman"/>
        </w:rPr>
        <w:t>-</w:t>
      </w:r>
      <w:r w:rsidRPr="00D569EA">
        <w:rPr>
          <w:rFonts w:cs="Times New Roman"/>
        </w:rPr>
        <w:t xml:space="preserve"> </w:t>
      </w:r>
    </w:p>
    <w:p w14:paraId="0D992238" w14:textId="77777777" w:rsidR="00F1364B" w:rsidRDefault="006C7D31" w:rsidP="006C7D31">
      <w:pPr>
        <w:rPr>
          <w:rFonts w:cs="Times New Roman"/>
        </w:rPr>
      </w:pPr>
      <w:r w:rsidRPr="00D569EA">
        <w:rPr>
          <w:rFonts w:cs="Times New Roman"/>
        </w:rPr>
        <w:t xml:space="preserve">Korisnici ne smiju instalirati nikakav programski paket, interni ili periferni sklopovski uređaj na osobna računala </w:t>
      </w:r>
      <w:r w:rsidR="00410262" w:rsidRPr="00D569EA">
        <w:rPr>
          <w:rFonts w:cs="Times New Roman"/>
        </w:rPr>
        <w:t>Tvrtke</w:t>
      </w:r>
      <w:r w:rsidRPr="00D569EA">
        <w:rPr>
          <w:rFonts w:cs="Times New Roman"/>
        </w:rPr>
        <w:t xml:space="preserve"> bez suglasnosti </w:t>
      </w:r>
      <w:r w:rsidR="008922A6" w:rsidRPr="00D569EA">
        <w:rPr>
          <w:rFonts w:cs="Times New Roman"/>
        </w:rPr>
        <w:t xml:space="preserve">Administratora </w:t>
      </w:r>
      <w:r w:rsidR="0032492C">
        <w:rPr>
          <w:rFonts w:cs="Times New Roman"/>
        </w:rPr>
        <w:t>IS-a</w:t>
      </w:r>
      <w:r w:rsidRPr="00D569EA">
        <w:rPr>
          <w:rFonts w:cs="Times New Roman"/>
        </w:rPr>
        <w:t xml:space="preserve">. </w:t>
      </w:r>
    </w:p>
    <w:p w14:paraId="7A980832" w14:textId="3A8B506C" w:rsidR="006C7D31" w:rsidRDefault="00A33F10" w:rsidP="006C7D31">
      <w:pPr>
        <w:rPr>
          <w:rFonts w:cs="Times New Roman"/>
        </w:rPr>
      </w:pPr>
      <w:r w:rsidRPr="00A33F10">
        <w:rPr>
          <w:rFonts w:cs="Times New Roman"/>
        </w:rPr>
        <w:t>Zabranjeno je kršenje autorskih prava i korištenje piratskog softvera. Društvo vodi registar licenci i provodi periodične revizije licencirane opreme.</w:t>
      </w:r>
    </w:p>
    <w:p w14:paraId="7C9B56B7" w14:textId="2283AC79" w:rsidR="00A66D66" w:rsidRDefault="00A66D66" w:rsidP="00B9328B">
      <w:pPr>
        <w:pStyle w:val="Heading2"/>
        <w:rPr>
          <w:rFonts w:eastAsia="Times New Roman"/>
          <w:lang w:eastAsia="zh-CN"/>
        </w:rPr>
      </w:pPr>
      <w:bookmarkStart w:id="53" w:name="_Toc209369953"/>
      <w:r>
        <w:t>Poštivanje prava intelektualnog vlasništva</w:t>
      </w:r>
      <w:r w:rsidR="00B9328B">
        <w:t xml:space="preserve"> (IP/</w:t>
      </w:r>
      <w:r w:rsidR="00621FEE">
        <w:t>l</w:t>
      </w:r>
      <w:r w:rsidR="00B9328B">
        <w:t>icence)</w:t>
      </w:r>
      <w:bookmarkEnd w:id="53"/>
    </w:p>
    <w:p w14:paraId="79401128" w14:textId="02EDBB80" w:rsidR="00A66D66" w:rsidRPr="00B9328B" w:rsidRDefault="00A66D66" w:rsidP="00B9328B">
      <w:pPr>
        <w:rPr>
          <w:rFonts w:cs="Times New Roman"/>
        </w:rPr>
      </w:pPr>
      <w:r w:rsidRPr="00B9328B">
        <w:rPr>
          <w:rFonts w:cs="Times New Roman"/>
        </w:rPr>
        <w:t>Zaposlenici su obvezni koristiti softver i digitalne sadržaje u skladu s licencama i autorskim pravima. Zabranjena je instalacija nelicenciranog softvera. Društvo vodi registar licenci i periodično provodi reviziju.</w:t>
      </w:r>
    </w:p>
    <w:p w14:paraId="67B2DEB9" w14:textId="65E5D19E" w:rsidR="00A62A68" w:rsidRPr="00D569EA" w:rsidRDefault="00A62A68" w:rsidP="00075524">
      <w:pPr>
        <w:pStyle w:val="Heading2"/>
      </w:pPr>
      <w:bookmarkStart w:id="54" w:name="_Toc209369954"/>
      <w:r w:rsidRPr="00D569EA">
        <w:t xml:space="preserve">Zabrana neovlaštenog korištenja resursa </w:t>
      </w:r>
      <w:r w:rsidR="0032492C">
        <w:t>IS-a</w:t>
      </w:r>
      <w:bookmarkEnd w:id="54"/>
    </w:p>
    <w:p w14:paraId="4EC3D208" w14:textId="77777777" w:rsidR="00A62A68" w:rsidRPr="00D569EA" w:rsidRDefault="006C7D31" w:rsidP="00C07C4B">
      <w:pPr>
        <w:rPr>
          <w:rFonts w:cs="Times New Roman"/>
        </w:rPr>
      </w:pPr>
      <w:r w:rsidRPr="00D569EA">
        <w:rPr>
          <w:rFonts w:cs="Times New Roman"/>
        </w:rPr>
        <w:t>Nije dozvoljeno svjesno činiti akcije koje nepotrebno zauzimaju resurse sus</w:t>
      </w:r>
      <w:r w:rsidR="00A62A68" w:rsidRPr="00D569EA">
        <w:rPr>
          <w:rFonts w:cs="Times New Roman"/>
        </w:rPr>
        <w:t xml:space="preserve">tava ili slabe vrijeme odziva. </w:t>
      </w:r>
    </w:p>
    <w:p w14:paraId="689708D5" w14:textId="42A4FE7D" w:rsidR="00C07C4B" w:rsidRPr="00D569EA" w:rsidRDefault="00C07C4B" w:rsidP="00C07C4B">
      <w:pPr>
        <w:rPr>
          <w:rFonts w:cs="Times New Roman"/>
        </w:rPr>
      </w:pPr>
      <w:r w:rsidRPr="00D569EA">
        <w:rPr>
          <w:rFonts w:cs="Times New Roman"/>
        </w:rPr>
        <w:t xml:space="preserve">Nije dozvoljeno koristiti Internet kroz aktivnosti koje uzrokuju neprimjereno zauzeće računalnih resursa na štetu drugih korisnika. </w:t>
      </w:r>
    </w:p>
    <w:p w14:paraId="0D591998" w14:textId="5B3FF413" w:rsidR="006C7D31" w:rsidRPr="00D569EA" w:rsidRDefault="006C7D31" w:rsidP="006C7D31">
      <w:pPr>
        <w:rPr>
          <w:rFonts w:cs="Times New Roman"/>
        </w:rPr>
      </w:pPr>
      <w:r w:rsidRPr="00D569EA">
        <w:rPr>
          <w:rFonts w:cs="Times New Roman"/>
        </w:rPr>
        <w:t xml:space="preserve">Takve akcije uključuju, između ostalog, slanje masovnih ili lančanih poruka elektroničke pošte, dugotrajni rad na Internetu, izvođenje kompjuterskih igara, ispis dokumenata bez službene namjene ili iskorištavanje mrežnih resursa na bilo koji način koji nije namijenjen službenim potrebama i podršci poslovnim procesima </w:t>
      </w:r>
      <w:r w:rsidR="00410262" w:rsidRPr="00D569EA">
        <w:rPr>
          <w:rFonts w:cs="Times New Roman"/>
        </w:rPr>
        <w:t>Tvrtke</w:t>
      </w:r>
      <w:r w:rsidRPr="00D569EA">
        <w:rPr>
          <w:rFonts w:cs="Times New Roman"/>
        </w:rPr>
        <w:t xml:space="preserve">. </w:t>
      </w:r>
    </w:p>
    <w:p w14:paraId="3F836953" w14:textId="0853A08E" w:rsidR="00A62A68" w:rsidRPr="00D569EA" w:rsidRDefault="00A62A68" w:rsidP="00075524">
      <w:pPr>
        <w:pStyle w:val="Heading2"/>
      </w:pPr>
      <w:bookmarkStart w:id="55" w:name="_Toc209369955"/>
      <w:r w:rsidRPr="00D569EA">
        <w:lastRenderedPageBreak/>
        <w:t>Onemogućavanje neovlaštenog pristupa</w:t>
      </w:r>
      <w:bookmarkEnd w:id="55"/>
    </w:p>
    <w:p w14:paraId="2426161F" w14:textId="78B4F8BA" w:rsidR="006C7D31" w:rsidRPr="00D569EA" w:rsidRDefault="006C7D31" w:rsidP="006C7D31">
      <w:pPr>
        <w:rPr>
          <w:rFonts w:cs="Times New Roman"/>
        </w:rPr>
      </w:pPr>
      <w:r w:rsidRPr="00D569EA">
        <w:rPr>
          <w:rFonts w:cs="Times New Roman"/>
        </w:rPr>
        <w:t xml:space="preserve">Korisnici ne smiju zaobići redovite mjere sigurnosti </w:t>
      </w:r>
      <w:r w:rsidR="0032492C">
        <w:rPr>
          <w:rFonts w:cs="Times New Roman"/>
        </w:rPr>
        <w:t>IS-a</w:t>
      </w:r>
      <w:r w:rsidRPr="00D569EA">
        <w:rPr>
          <w:rFonts w:cs="Times New Roman"/>
        </w:rPr>
        <w:t xml:space="preserve">. </w:t>
      </w:r>
    </w:p>
    <w:p w14:paraId="642B7BAD" w14:textId="77777777" w:rsidR="006C7D31" w:rsidRPr="00D569EA" w:rsidRDefault="006C7D31" w:rsidP="006C7D31">
      <w:pPr>
        <w:rPr>
          <w:rFonts w:cs="Times New Roman"/>
        </w:rPr>
      </w:pPr>
      <w:r w:rsidRPr="00D569EA">
        <w:rPr>
          <w:rFonts w:cs="Times New Roman"/>
        </w:rPr>
        <w:t xml:space="preserve">Korisnici ne smiju provoditi akcije ili sudjelovati u akcijama koje onemogućuju drugim korisnicima ovlašteni pristup resursima. </w:t>
      </w:r>
    </w:p>
    <w:p w14:paraId="73348292" w14:textId="1B5C24DF" w:rsidR="006C7D31" w:rsidRPr="00D569EA" w:rsidRDefault="006C7D31" w:rsidP="006C7D31">
      <w:pPr>
        <w:rPr>
          <w:rFonts w:cs="Times New Roman"/>
        </w:rPr>
      </w:pPr>
      <w:r w:rsidRPr="00D569EA">
        <w:rPr>
          <w:rFonts w:cs="Times New Roman"/>
        </w:rPr>
        <w:t xml:space="preserve">U trenutku kada Korisnik privremeno napušta radno mjesto treba završiti rad u svim aktivnim programima, te ugasiti računalo ili se odjaviti (postupkom „Log off“) ili zaključati ekran (postupkom CTRL+ALT+DEL – LockScreen). </w:t>
      </w:r>
    </w:p>
    <w:p w14:paraId="40821C5E" w14:textId="71C54A43" w:rsidR="006C7D31" w:rsidRPr="00D569EA" w:rsidRDefault="006C7D31" w:rsidP="006C7D31">
      <w:pPr>
        <w:rPr>
          <w:rFonts w:cs="Times New Roman"/>
        </w:rPr>
      </w:pPr>
      <w:r w:rsidRPr="00D569EA">
        <w:rPr>
          <w:rFonts w:cs="Times New Roman"/>
        </w:rPr>
        <w:t xml:space="preserve">Korisnik mora izvijestiti nadležne osobe o svakom primijećenom nedostatku u sustavu računalne sigurnosti, te o svakoj zloupotrebi ili kršenju sigurnosne politike </w:t>
      </w:r>
      <w:r w:rsidR="0032492C">
        <w:rPr>
          <w:rFonts w:cs="Times New Roman"/>
        </w:rPr>
        <w:t>IS-a</w:t>
      </w:r>
      <w:r w:rsidRPr="00D569EA">
        <w:rPr>
          <w:rFonts w:cs="Times New Roman"/>
        </w:rPr>
        <w:t xml:space="preserve">. </w:t>
      </w:r>
    </w:p>
    <w:p w14:paraId="5A870967" w14:textId="77777777" w:rsidR="006C7D31" w:rsidRPr="00D569EA" w:rsidRDefault="006C7D31" w:rsidP="00804516">
      <w:pPr>
        <w:pStyle w:val="Heading1"/>
        <w:rPr>
          <w:rFonts w:cs="Times New Roman"/>
        </w:rPr>
      </w:pPr>
      <w:bookmarkStart w:id="56" w:name="_Toc209369956"/>
      <w:r w:rsidRPr="00D569EA">
        <w:rPr>
          <w:rFonts w:cs="Times New Roman"/>
        </w:rPr>
        <w:t>Primjereno korištenje interneta i elektroničke pošte</w:t>
      </w:r>
      <w:bookmarkEnd w:id="56"/>
    </w:p>
    <w:p w14:paraId="29BE4129" w14:textId="56FE8EFB" w:rsidR="00A62A68" w:rsidRPr="00D569EA" w:rsidRDefault="00A62A68" w:rsidP="00075524">
      <w:pPr>
        <w:pStyle w:val="Heading2"/>
      </w:pPr>
      <w:bookmarkStart w:id="57" w:name="_Toc209369957"/>
      <w:r w:rsidRPr="00D569EA">
        <w:t>Ciljevi</w:t>
      </w:r>
      <w:bookmarkEnd w:id="57"/>
      <w:r w:rsidRPr="00D569EA">
        <w:t xml:space="preserve"> </w:t>
      </w:r>
    </w:p>
    <w:p w14:paraId="281FBAA3" w14:textId="7543165F" w:rsidR="006C7D31" w:rsidRPr="00D569EA" w:rsidRDefault="006C7D31" w:rsidP="006C7D31">
      <w:pPr>
        <w:rPr>
          <w:rFonts w:cs="Times New Roman"/>
        </w:rPr>
      </w:pPr>
      <w:r w:rsidRPr="00D569EA">
        <w:rPr>
          <w:rFonts w:cs="Times New Roman"/>
        </w:rPr>
        <w:t xml:space="preserve">Internet i elektronička pošta mogu se koristiti isključivo za poslovnu namjenu. </w:t>
      </w:r>
    </w:p>
    <w:p w14:paraId="6447BD41" w14:textId="446AF3E6" w:rsidR="006C7D31" w:rsidRPr="00D569EA" w:rsidRDefault="00410262" w:rsidP="006C7D31">
      <w:pPr>
        <w:rPr>
          <w:rFonts w:cs="Times New Roman"/>
        </w:rPr>
      </w:pPr>
      <w:r w:rsidRPr="00D569EA">
        <w:rPr>
          <w:rFonts w:cs="Times New Roman"/>
        </w:rPr>
        <w:t>Tvrtka</w:t>
      </w:r>
      <w:r w:rsidR="006C7D31" w:rsidRPr="00D569EA">
        <w:rPr>
          <w:rFonts w:cs="Times New Roman"/>
        </w:rPr>
        <w:t xml:space="preserve"> nije odgovorna za materijal koji Korisnici pregledavaju ili preuzimaju putem Interneta ili elektroničke pošte. Korisnici preuzimaju rizik i odgovornost za eventualne posljedice do kojih bi moglo doći uslijed pristupa i prijema neprikladnog, štetnog ili uvredljivog sadržaja. </w:t>
      </w:r>
    </w:p>
    <w:p w14:paraId="561B947F" w14:textId="5BEE239A" w:rsidR="00A62A68" w:rsidRPr="00D569EA" w:rsidRDefault="00A62A68" w:rsidP="00075524">
      <w:pPr>
        <w:pStyle w:val="Heading2"/>
      </w:pPr>
      <w:bookmarkStart w:id="58" w:name="_Toc209369958"/>
      <w:r w:rsidRPr="00D569EA">
        <w:t>Korištenje Interneta</w:t>
      </w:r>
      <w:bookmarkEnd w:id="58"/>
      <w:r w:rsidRPr="00D569EA">
        <w:t xml:space="preserve"> </w:t>
      </w:r>
    </w:p>
    <w:p w14:paraId="04E3D96F" w14:textId="77777777" w:rsidR="006C7D31" w:rsidRPr="00D569EA" w:rsidRDefault="006C7D31" w:rsidP="006C7D31">
      <w:pPr>
        <w:rPr>
          <w:rFonts w:cs="Times New Roman"/>
        </w:rPr>
      </w:pPr>
      <w:r w:rsidRPr="00D569EA">
        <w:rPr>
          <w:rFonts w:cs="Times New Roman"/>
        </w:rPr>
        <w:t xml:space="preserve">Korisnici smiju pristupati Internetu isključivo preko zaštićene računalne mreže </w:t>
      </w:r>
      <w:r w:rsidR="00410262" w:rsidRPr="00D569EA">
        <w:rPr>
          <w:rFonts w:cs="Times New Roman"/>
        </w:rPr>
        <w:t>Tvrtke</w:t>
      </w:r>
      <w:r w:rsidRPr="00D569EA">
        <w:rPr>
          <w:rFonts w:cs="Times New Roman"/>
        </w:rPr>
        <w:t>.</w:t>
      </w:r>
    </w:p>
    <w:p w14:paraId="34192DA6" w14:textId="76EAEC39" w:rsidR="006C7D31" w:rsidRPr="00D569EA" w:rsidRDefault="006C7D31" w:rsidP="006C7D31">
      <w:pPr>
        <w:rPr>
          <w:rFonts w:cs="Times New Roman"/>
        </w:rPr>
      </w:pPr>
      <w:r w:rsidRPr="00D569EA">
        <w:rPr>
          <w:rFonts w:cs="Times New Roman"/>
        </w:rPr>
        <w:t>Direktan pristup Internetu, putem modema, ili bežičnih uređaja strogo je zabranjen</w:t>
      </w:r>
      <w:r w:rsidR="009E235D" w:rsidRPr="00D569EA">
        <w:rPr>
          <w:rFonts w:cs="Times New Roman"/>
        </w:rPr>
        <w:t xml:space="preserve"> osim u slučaju nestanka interneta od strane internet providera, u tom slučaju dozvoljeno je korištenje hot spot opcije putem mobilnih uređaja</w:t>
      </w:r>
      <w:r w:rsidR="00EA5FBE">
        <w:rPr>
          <w:rFonts w:cs="Times New Roman"/>
        </w:rPr>
        <w:t xml:space="preserve">, ali samo i isključivo uz </w:t>
      </w:r>
      <w:r w:rsidR="00EA5FBE" w:rsidRPr="00D569EA">
        <w:rPr>
          <w:rFonts w:cs="Times New Roman"/>
        </w:rPr>
        <w:t xml:space="preserve">suglasnost Administratora </w:t>
      </w:r>
      <w:r w:rsidR="00EA5FBE">
        <w:rPr>
          <w:rFonts w:cs="Times New Roman"/>
        </w:rPr>
        <w:t>IS-a.</w:t>
      </w:r>
    </w:p>
    <w:p w14:paraId="6FED9ED3" w14:textId="00B8DE42" w:rsidR="00A62A68" w:rsidRPr="00D569EA" w:rsidRDefault="00A62A68" w:rsidP="00075524">
      <w:pPr>
        <w:pStyle w:val="Heading2"/>
      </w:pPr>
      <w:bookmarkStart w:id="59" w:name="_Toc209369959"/>
      <w:r w:rsidRPr="00D569EA">
        <w:t>Korištenje elektroničke pošte</w:t>
      </w:r>
      <w:bookmarkEnd w:id="59"/>
    </w:p>
    <w:p w14:paraId="6466214F" w14:textId="1DF27483" w:rsidR="006C7D31" w:rsidRPr="00D569EA" w:rsidRDefault="006C7D31" w:rsidP="006C7D31">
      <w:pPr>
        <w:rPr>
          <w:rFonts w:cs="Times New Roman"/>
        </w:rPr>
      </w:pPr>
      <w:r w:rsidRPr="00D569EA">
        <w:rPr>
          <w:rFonts w:cs="Times New Roman"/>
        </w:rPr>
        <w:t xml:space="preserve">Elektroničkom poštom nije dozvoljeno slati materijal koji ima lažljiv, uznemiravajući, neugodan, seksualno eksplicitan, nepristojan ili zakonski nedozvoljen sadržaj. </w:t>
      </w:r>
      <w:r w:rsidR="00A62A68" w:rsidRPr="00D569EA">
        <w:rPr>
          <w:rFonts w:cs="Times New Roman"/>
        </w:rPr>
        <w:t>Takav m</w:t>
      </w:r>
      <w:r w:rsidRPr="00D569EA">
        <w:rPr>
          <w:rFonts w:cs="Times New Roman"/>
        </w:rPr>
        <w:t xml:space="preserve">aterijal nije dozvoljeno preuzimati sa Interneta. </w:t>
      </w:r>
    </w:p>
    <w:p w14:paraId="0BCBFDC5" w14:textId="2D7535AD" w:rsidR="006D24D5" w:rsidRPr="00D569EA" w:rsidRDefault="006D24D5" w:rsidP="006D24D5">
      <w:pPr>
        <w:rPr>
          <w:rFonts w:cs="Times New Roman"/>
        </w:rPr>
      </w:pPr>
      <w:r w:rsidRPr="00D569EA">
        <w:rPr>
          <w:rFonts w:cs="Times New Roman"/>
        </w:rPr>
        <w:t xml:space="preserve">Korisnik ne smije slati nezahtjevane poruke elektroničke pošte osobama s kojima nije uspostavljen poslovni odnos, osim u slučaju odobrenja od strane neposrednog rukovoditelja. </w:t>
      </w:r>
    </w:p>
    <w:p w14:paraId="2BD336B9" w14:textId="77777777" w:rsidR="006D24D5" w:rsidRPr="00D569EA" w:rsidRDefault="006D24D5" w:rsidP="006D24D5">
      <w:pPr>
        <w:rPr>
          <w:rFonts w:cs="Times New Roman"/>
        </w:rPr>
      </w:pPr>
      <w:r w:rsidRPr="00D569EA">
        <w:rPr>
          <w:rFonts w:cs="Times New Roman"/>
        </w:rPr>
        <w:t>Korisnik ne smije u poruci elektroničke pošte mijenjati sadržaj polja koje označava porijeklo poruke. Nije dozvoljena komunikacija u kojoj je pošiljatelj anoniman ili koristi pseudonim. Korisnik se mora ispravno identificirati u svakom obliku elektronske komunikacije. Pod ispravnom identifikacijom podrazumijeva se i svaki grupni naziv ili adresa elektroničke pošte koja je u službenoj uporabi u Tvrtki.</w:t>
      </w:r>
    </w:p>
    <w:p w14:paraId="5EF25502" w14:textId="3CB6102D" w:rsidR="00B92FBC" w:rsidRPr="00D569EA" w:rsidRDefault="006D24D5" w:rsidP="00075524">
      <w:pPr>
        <w:pStyle w:val="Heading2"/>
      </w:pPr>
      <w:bookmarkStart w:id="60" w:name="_Toc209369960"/>
      <w:r w:rsidRPr="00D569EA">
        <w:t>Nadzor i b</w:t>
      </w:r>
      <w:r w:rsidR="00A62A68" w:rsidRPr="00D569EA">
        <w:t>lokiranje Internet sadržaja</w:t>
      </w:r>
      <w:bookmarkEnd w:id="60"/>
    </w:p>
    <w:p w14:paraId="6647B6BA" w14:textId="0E4090EF" w:rsidR="006C7D31" w:rsidRPr="00D569EA" w:rsidRDefault="006D24D5" w:rsidP="00C07C4B">
      <w:pPr>
        <w:rPr>
          <w:rFonts w:cs="Times New Roman"/>
        </w:rPr>
      </w:pPr>
      <w:r w:rsidRPr="00D569EA">
        <w:rPr>
          <w:rFonts w:cs="Times New Roman"/>
        </w:rPr>
        <w:t xml:space="preserve">Tvrtka zadržava pravo nadzora korištenja svakog dijela </w:t>
      </w:r>
      <w:r w:rsidR="0032492C">
        <w:rPr>
          <w:rFonts w:cs="Times New Roman"/>
        </w:rPr>
        <w:t>IS-a</w:t>
      </w:r>
      <w:r w:rsidRPr="00D569EA">
        <w:rPr>
          <w:rFonts w:cs="Times New Roman"/>
        </w:rPr>
        <w:t xml:space="preserve">, uključujući i nadzor nad Internet adresama koje Korisnici posjećuju, nadzor nad kanalima direktne komunikacije (chat, live messaging) ili društvenih mreža, pregled materijala koji se preuzima sa Interneta, te pregled poruka koje se primaju ili šalju Internetom ili elektroničkom poštom. </w:t>
      </w:r>
      <w:r w:rsidR="00410262" w:rsidRPr="00D569EA">
        <w:rPr>
          <w:rFonts w:cs="Times New Roman"/>
        </w:rPr>
        <w:t>Tvrtka</w:t>
      </w:r>
      <w:r w:rsidR="006C7D31" w:rsidRPr="00D569EA">
        <w:rPr>
          <w:rFonts w:cs="Times New Roman"/>
        </w:rPr>
        <w:t xml:space="preserve"> može koristiti programe u svrhu identifikacije i blokiranja pristupa svim Internet lokacijama sa sadržajima koji nisu primjereni poslovnim procesima </w:t>
      </w:r>
      <w:r w:rsidR="00410262" w:rsidRPr="00D569EA">
        <w:rPr>
          <w:rFonts w:cs="Times New Roman"/>
        </w:rPr>
        <w:t>Tvrtke</w:t>
      </w:r>
      <w:r w:rsidR="006C7D31" w:rsidRPr="00D569EA">
        <w:rPr>
          <w:rFonts w:cs="Times New Roman"/>
        </w:rPr>
        <w:t xml:space="preserve">. Ukoliko se korisnik slučajno poveže na stranice sa takvim sadržajem, dužan je smjesta prekinuti takvu vezu. </w:t>
      </w:r>
    </w:p>
    <w:p w14:paraId="775A1586" w14:textId="64019996" w:rsidR="00B92FBC" w:rsidRPr="00D569EA" w:rsidRDefault="00A62A68" w:rsidP="00075524">
      <w:pPr>
        <w:pStyle w:val="Heading2"/>
      </w:pPr>
      <w:bookmarkStart w:id="61" w:name="_Toc209369961"/>
      <w:r w:rsidRPr="00D569EA">
        <w:t>Odgovornost za posljedice</w:t>
      </w:r>
      <w:bookmarkEnd w:id="61"/>
      <w:r w:rsidRPr="00D569EA">
        <w:t xml:space="preserve"> </w:t>
      </w:r>
    </w:p>
    <w:p w14:paraId="0B37082A" w14:textId="33D07FD3" w:rsidR="006C7D31" w:rsidRPr="00D569EA" w:rsidRDefault="006C7D31" w:rsidP="006C7D31">
      <w:pPr>
        <w:rPr>
          <w:rFonts w:cs="Times New Roman"/>
        </w:rPr>
      </w:pPr>
      <w:r w:rsidRPr="00D569EA">
        <w:rPr>
          <w:rFonts w:cs="Times New Roman"/>
        </w:rPr>
        <w:t xml:space="preserve">Korisnici preuzimaju odgovornost za sve posljedice koje bi mogle proizaći </w:t>
      </w:r>
      <w:r w:rsidR="0059225C" w:rsidRPr="00D569EA">
        <w:rPr>
          <w:rFonts w:cs="Times New Roman"/>
        </w:rPr>
        <w:t>uslijed</w:t>
      </w:r>
      <w:r w:rsidRPr="00D569EA">
        <w:rPr>
          <w:rFonts w:cs="Times New Roman"/>
        </w:rPr>
        <w:t xml:space="preserve"> nepridržavanja zakona o intelektualnom vlasništvu za softver, datoteke, grafiku, dokumente ili druge oblike intelektualnog vlasništva. </w:t>
      </w:r>
    </w:p>
    <w:p w14:paraId="41DAF4DD" w14:textId="77777777" w:rsidR="007046C6" w:rsidRPr="00D569EA" w:rsidRDefault="007046C6" w:rsidP="00075524">
      <w:pPr>
        <w:pStyle w:val="Heading2"/>
      </w:pPr>
      <w:bookmarkStart w:id="62" w:name="_Toc476920201"/>
      <w:bookmarkStart w:id="63" w:name="_Toc209369962"/>
      <w:r w:rsidRPr="00D569EA">
        <w:t>Politika praznog stola i praznog ekrana</w:t>
      </w:r>
      <w:bookmarkEnd w:id="62"/>
      <w:bookmarkEnd w:id="63"/>
    </w:p>
    <w:p w14:paraId="35A7DD87" w14:textId="5DB40AB4" w:rsidR="007046C6" w:rsidRPr="00D569EA" w:rsidRDefault="007046C6" w:rsidP="007046C6">
      <w:pPr>
        <w:rPr>
          <w:rFonts w:cs="Times New Roman"/>
        </w:rPr>
      </w:pPr>
      <w:r w:rsidRPr="00D569EA">
        <w:rPr>
          <w:rFonts w:cs="Times New Roman"/>
        </w:rPr>
        <w:t xml:space="preserve">Standardna poslovna praksa je da svi djelatnici prilikom završavanja svog radnog vremena regularno ugase </w:t>
      </w:r>
      <w:r w:rsidR="00C07C4B" w:rsidRPr="00D569EA">
        <w:rPr>
          <w:rFonts w:cs="Times New Roman"/>
        </w:rPr>
        <w:t>svoja računala</w:t>
      </w:r>
      <w:r w:rsidRPr="00D569EA">
        <w:rPr>
          <w:rFonts w:cs="Times New Roman"/>
        </w:rPr>
        <w:t xml:space="preserve">. Djelatnici trebaju voditi računa da povjerljive informacije (elektronski i optički mediji, dokumenti i zabilješke) nikada ne ostavljaju otvoreno na radnom stolu, bez nadzora. </w:t>
      </w:r>
    </w:p>
    <w:p w14:paraId="254A5155" w14:textId="77777777" w:rsidR="006C7D31" w:rsidRPr="00D569EA" w:rsidRDefault="002529D4" w:rsidP="00804516">
      <w:pPr>
        <w:pStyle w:val="Heading1"/>
        <w:rPr>
          <w:rFonts w:cs="Times New Roman"/>
        </w:rPr>
      </w:pPr>
      <w:bookmarkStart w:id="64" w:name="_Toc209369963"/>
      <w:r w:rsidRPr="00D569EA">
        <w:rPr>
          <w:rFonts w:cs="Times New Roman"/>
        </w:rPr>
        <w:t>Korištenje društvenih mreža</w:t>
      </w:r>
      <w:bookmarkEnd w:id="64"/>
    </w:p>
    <w:p w14:paraId="2EEAA5E1" w14:textId="77777777" w:rsidR="006D24D5" w:rsidRPr="00D569EA" w:rsidRDefault="006D24D5" w:rsidP="00075524">
      <w:pPr>
        <w:pStyle w:val="Heading2"/>
      </w:pPr>
      <w:bookmarkStart w:id="65" w:name="_Ref7893000"/>
      <w:bookmarkStart w:id="66" w:name="_Toc209369964"/>
      <w:r w:rsidRPr="00D569EA">
        <w:t>Ciljevi</w:t>
      </w:r>
      <w:bookmarkEnd w:id="65"/>
      <w:bookmarkEnd w:id="66"/>
      <w:r w:rsidRPr="00D569EA">
        <w:t xml:space="preserve"> </w:t>
      </w:r>
    </w:p>
    <w:p w14:paraId="510A1C1B" w14:textId="0F1645DA" w:rsidR="006C7D31" w:rsidRPr="00D569EA" w:rsidRDefault="006C7D31" w:rsidP="006C7D31">
      <w:pPr>
        <w:rPr>
          <w:rFonts w:cs="Times New Roman"/>
        </w:rPr>
      </w:pPr>
      <w:r w:rsidRPr="00D569EA">
        <w:rPr>
          <w:rFonts w:cs="Times New Roman"/>
        </w:rPr>
        <w:t xml:space="preserve">Korisnici smiju pristupati i koristiti društvene mreže korištenjem računalnih resursa </w:t>
      </w:r>
      <w:r w:rsidR="00410262" w:rsidRPr="00D569EA">
        <w:rPr>
          <w:rFonts w:cs="Times New Roman"/>
        </w:rPr>
        <w:t>Tvrtke</w:t>
      </w:r>
      <w:r w:rsidRPr="00D569EA">
        <w:rPr>
          <w:rFonts w:cs="Times New Roman"/>
        </w:rPr>
        <w:t xml:space="preserve"> isključivo za poslovne namjene te uz prethodno </w:t>
      </w:r>
      <w:r w:rsidR="005E0F6F">
        <w:rPr>
          <w:rFonts w:cs="Times New Roman"/>
        </w:rPr>
        <w:t xml:space="preserve">pismeno </w:t>
      </w:r>
      <w:r w:rsidRPr="00D569EA">
        <w:rPr>
          <w:rFonts w:cs="Times New Roman"/>
        </w:rPr>
        <w:t xml:space="preserve">dopuštenje </w:t>
      </w:r>
      <w:r w:rsidR="00170A86" w:rsidRPr="00D569EA">
        <w:rPr>
          <w:rFonts w:cs="Times New Roman"/>
        </w:rPr>
        <w:t>Direktora</w:t>
      </w:r>
      <w:r w:rsidRPr="00D569EA">
        <w:rPr>
          <w:rFonts w:cs="Times New Roman"/>
        </w:rPr>
        <w:t xml:space="preserve">. </w:t>
      </w:r>
    </w:p>
    <w:p w14:paraId="0BE513E6" w14:textId="4D64E241" w:rsidR="006C7D31" w:rsidRPr="00D569EA" w:rsidRDefault="006C7D31" w:rsidP="006C7D31">
      <w:pPr>
        <w:rPr>
          <w:rFonts w:cs="Times New Roman"/>
        </w:rPr>
      </w:pPr>
      <w:r w:rsidRPr="00D569EA">
        <w:rPr>
          <w:rFonts w:cs="Times New Roman"/>
        </w:rPr>
        <w:t xml:space="preserve">Pod društvenom mrežom se podrazumijevaju svi Internet servisi koji omogućuju aktivno sudjelovanje korisnika u kreiranju, dijeljenju i izmjeni sadržaja. Primjeri poslužitelja društvenih mreža su Facebook, Twitter, Instagram, </w:t>
      </w:r>
      <w:r w:rsidR="003C70F8">
        <w:rPr>
          <w:rFonts w:cs="Times New Roman"/>
        </w:rPr>
        <w:t xml:space="preserve">Snapchat, Tik.Tok, </w:t>
      </w:r>
      <w:r w:rsidRPr="00D569EA">
        <w:rPr>
          <w:rFonts w:cs="Times New Roman"/>
        </w:rPr>
        <w:t>Wikipedia, blogging plaforme, Internet forumi, forumi medijskih portala i slični servisi.</w:t>
      </w:r>
    </w:p>
    <w:p w14:paraId="5B0ACD55" w14:textId="6FE65487" w:rsidR="00B92FBC" w:rsidRPr="00D569EA" w:rsidRDefault="006D24D5" w:rsidP="00075524">
      <w:pPr>
        <w:pStyle w:val="Heading2"/>
      </w:pPr>
      <w:bookmarkStart w:id="67" w:name="_Toc209369965"/>
      <w:r w:rsidRPr="00D569EA">
        <w:t>Objavljivanje sadržaja</w:t>
      </w:r>
      <w:bookmarkEnd w:id="67"/>
    </w:p>
    <w:p w14:paraId="5F0D9E29" w14:textId="7242EA99" w:rsidR="006C7D31" w:rsidRPr="00D569EA" w:rsidRDefault="006C7D31" w:rsidP="006C7D31">
      <w:pPr>
        <w:rPr>
          <w:rFonts w:cs="Times New Roman"/>
        </w:rPr>
      </w:pPr>
      <w:r w:rsidRPr="00D569EA">
        <w:rPr>
          <w:rFonts w:cs="Times New Roman"/>
        </w:rPr>
        <w:t xml:space="preserve">Sadržaj koji korisnici postavljaju na društvenim mrežama mora biti usklađen s  poslovnom namjenom temeljem koje je odobreno korištenje društvenih mreža. Korisnici smiju postavljati na društvenim mrežama isključivo podatke iz poslovanja </w:t>
      </w:r>
      <w:r w:rsidR="00410262" w:rsidRPr="00D569EA">
        <w:rPr>
          <w:rFonts w:cs="Times New Roman"/>
        </w:rPr>
        <w:t>Tvrtke</w:t>
      </w:r>
      <w:r w:rsidRPr="00D569EA">
        <w:rPr>
          <w:rFonts w:cs="Times New Roman"/>
        </w:rPr>
        <w:t xml:space="preserve"> čija je povjerljivost klasificirana razinom „Javno“.</w:t>
      </w:r>
      <w:r w:rsidR="00D569EA" w:rsidRPr="00D569EA">
        <w:rPr>
          <w:rFonts w:cs="Times New Roman"/>
        </w:rPr>
        <w:t xml:space="preserve"> </w:t>
      </w:r>
      <w:r w:rsidRPr="00D569EA">
        <w:rPr>
          <w:rFonts w:cs="Times New Roman"/>
        </w:rPr>
        <w:t>Korisnici ne smiju na društvene mreže postavljati sadržaj koji ima uvredljiv ili diskriminatoran učinak na druge osobe, organizacije ili gospodarske subjekte.</w:t>
      </w:r>
    </w:p>
    <w:p w14:paraId="3FA3F516" w14:textId="05592D69" w:rsidR="006C7D31" w:rsidRPr="00D569EA" w:rsidRDefault="006C7D31" w:rsidP="006C7D31">
      <w:pPr>
        <w:rPr>
          <w:rFonts w:cs="Times New Roman"/>
        </w:rPr>
      </w:pPr>
      <w:r w:rsidRPr="00D569EA">
        <w:rPr>
          <w:rFonts w:cs="Times New Roman"/>
        </w:rPr>
        <w:lastRenderedPageBreak/>
        <w:t>Korisnici ne smiju na društvene mreže postavljati sadržaj koji donosi političku ocjenu ili sadrži politički stav.</w:t>
      </w:r>
      <w:r w:rsidR="00D569EA" w:rsidRPr="00D569EA">
        <w:rPr>
          <w:rFonts w:cs="Times New Roman"/>
        </w:rPr>
        <w:t xml:space="preserve"> </w:t>
      </w:r>
      <w:r w:rsidRPr="00D569EA">
        <w:rPr>
          <w:rFonts w:cs="Times New Roman"/>
        </w:rPr>
        <w:t>Korisnici ne smiju na društvene mreže postavljati sadržaj koji donosi ocjenu o kvaliteti ili vrijednosti drugih proizvoda na tržištu ili drugih gospodarskih subjekata.</w:t>
      </w:r>
      <w:r w:rsidR="00D569EA" w:rsidRPr="00D569EA">
        <w:rPr>
          <w:rFonts w:cs="Times New Roman"/>
        </w:rPr>
        <w:t xml:space="preserve"> </w:t>
      </w:r>
      <w:r w:rsidRPr="00D569EA">
        <w:rPr>
          <w:rFonts w:cs="Times New Roman"/>
        </w:rPr>
        <w:t xml:space="preserve">Korisnici ne smiju na društvene mreže pod identitetom </w:t>
      </w:r>
      <w:r w:rsidR="00410262" w:rsidRPr="00D569EA">
        <w:rPr>
          <w:rFonts w:cs="Times New Roman"/>
        </w:rPr>
        <w:t>Tvrtke</w:t>
      </w:r>
      <w:r w:rsidRPr="00D569EA">
        <w:rPr>
          <w:rFonts w:cs="Times New Roman"/>
        </w:rPr>
        <w:t xml:space="preserve"> postavljati osobne sadržaje ili postavljati sadržaje koji imaju osobne vrijednosti</w:t>
      </w:r>
      <w:r w:rsidR="0004341E" w:rsidRPr="00D569EA">
        <w:rPr>
          <w:rFonts w:cs="Times New Roman"/>
        </w:rPr>
        <w:t>.</w:t>
      </w:r>
    </w:p>
    <w:p w14:paraId="69F36502" w14:textId="6833390F" w:rsidR="00AB73C4" w:rsidRPr="00D569EA" w:rsidRDefault="006D24D5" w:rsidP="00075524">
      <w:pPr>
        <w:pStyle w:val="Heading2"/>
      </w:pPr>
      <w:bookmarkStart w:id="68" w:name="_Toc209369966"/>
      <w:r w:rsidRPr="00D569EA">
        <w:t>Korištenje društvenih mreža van resursa Tvrtke</w:t>
      </w:r>
      <w:bookmarkEnd w:id="68"/>
    </w:p>
    <w:p w14:paraId="4A8B3FA9" w14:textId="04990824" w:rsidR="006C7D31" w:rsidRPr="00D569EA" w:rsidRDefault="006C7D31" w:rsidP="006C7D31">
      <w:pPr>
        <w:rPr>
          <w:rFonts w:cs="Times New Roman"/>
        </w:rPr>
      </w:pPr>
      <w:r w:rsidRPr="00D569EA">
        <w:rPr>
          <w:rFonts w:cs="Times New Roman"/>
        </w:rPr>
        <w:t xml:space="preserve">Korisnici kojima je prethodno odobreno korištenje društvenih mreža, smiju iznimno koristiti identitet povezan s </w:t>
      </w:r>
      <w:r w:rsidR="00410262" w:rsidRPr="00D569EA">
        <w:rPr>
          <w:rFonts w:cs="Times New Roman"/>
        </w:rPr>
        <w:t>Tvrtk</w:t>
      </w:r>
      <w:r w:rsidRPr="00D569EA">
        <w:rPr>
          <w:rFonts w:cs="Times New Roman"/>
        </w:rPr>
        <w:t xml:space="preserve">om i za pristup društvenim mrežama s resursa koji ne pripadaju </w:t>
      </w:r>
      <w:r w:rsidR="00410262" w:rsidRPr="00D569EA">
        <w:rPr>
          <w:rFonts w:cs="Times New Roman"/>
        </w:rPr>
        <w:t>Tvrt</w:t>
      </w:r>
      <w:r w:rsidR="006D24D5" w:rsidRPr="00D569EA">
        <w:rPr>
          <w:rFonts w:cs="Times New Roman"/>
        </w:rPr>
        <w:t>k</w:t>
      </w:r>
      <w:r w:rsidR="00410262" w:rsidRPr="00D569EA">
        <w:rPr>
          <w:rFonts w:cs="Times New Roman"/>
        </w:rPr>
        <w:t>i</w:t>
      </w:r>
      <w:r w:rsidRPr="00D569EA">
        <w:rPr>
          <w:rFonts w:cs="Times New Roman"/>
        </w:rPr>
        <w:t xml:space="preserve">, pri čemu su dužni slijediti obaveze propisane </w:t>
      </w:r>
      <w:r w:rsidR="006D24D5" w:rsidRPr="00D569EA">
        <w:rPr>
          <w:rFonts w:cs="Times New Roman"/>
        </w:rPr>
        <w:t xml:space="preserve">paragrafom </w:t>
      </w:r>
      <w:r w:rsidR="006D24D5" w:rsidRPr="00D569EA">
        <w:rPr>
          <w:rFonts w:cs="Times New Roman"/>
        </w:rPr>
        <w:fldChar w:fldCharType="begin"/>
      </w:r>
      <w:r w:rsidR="006D24D5" w:rsidRPr="00D569EA">
        <w:rPr>
          <w:rFonts w:cs="Times New Roman"/>
        </w:rPr>
        <w:instrText xml:space="preserve"> REF _Ref7893000 \r \h </w:instrText>
      </w:r>
      <w:r w:rsidR="00D569EA">
        <w:rPr>
          <w:rFonts w:cs="Times New Roman"/>
        </w:rPr>
        <w:instrText xml:space="preserve"> \* MERGEFORMAT </w:instrText>
      </w:r>
      <w:r w:rsidR="006D24D5" w:rsidRPr="00D569EA">
        <w:rPr>
          <w:rFonts w:cs="Times New Roman"/>
        </w:rPr>
      </w:r>
      <w:r w:rsidR="006D24D5" w:rsidRPr="00D569EA">
        <w:rPr>
          <w:rFonts w:cs="Times New Roman"/>
        </w:rPr>
        <w:fldChar w:fldCharType="separate"/>
      </w:r>
      <w:r w:rsidR="00554BDA">
        <w:rPr>
          <w:rFonts w:cs="Times New Roman"/>
        </w:rPr>
        <w:t>V.1</w:t>
      </w:r>
      <w:r w:rsidR="006D24D5" w:rsidRPr="00D569EA">
        <w:rPr>
          <w:rFonts w:cs="Times New Roman"/>
        </w:rPr>
        <w:fldChar w:fldCharType="end"/>
      </w:r>
      <w:r w:rsidRPr="00D569EA">
        <w:rPr>
          <w:rFonts w:cs="Times New Roman"/>
        </w:rPr>
        <w:t>.</w:t>
      </w:r>
    </w:p>
    <w:p w14:paraId="779E13DC" w14:textId="1F7C9DC6" w:rsidR="00B92FBC" w:rsidRPr="00D569EA" w:rsidRDefault="006D24D5" w:rsidP="00075524">
      <w:pPr>
        <w:pStyle w:val="Heading2"/>
      </w:pPr>
      <w:bookmarkStart w:id="69" w:name="_Toc209369967"/>
      <w:r w:rsidRPr="00D569EA">
        <w:t>Zabrana uvredljivog i diskriminirajućeg sadržaja</w:t>
      </w:r>
      <w:bookmarkEnd w:id="69"/>
    </w:p>
    <w:p w14:paraId="7665D764" w14:textId="1B60875F" w:rsidR="006C7D31" w:rsidRPr="00D569EA" w:rsidRDefault="006C7D31" w:rsidP="006C7D31">
      <w:pPr>
        <w:rPr>
          <w:rFonts w:cs="Times New Roman"/>
        </w:rPr>
      </w:pPr>
      <w:r w:rsidRPr="00D569EA">
        <w:rPr>
          <w:rFonts w:cs="Times New Roman"/>
        </w:rPr>
        <w:t xml:space="preserve">Djelatnici </w:t>
      </w:r>
      <w:r w:rsidR="00410262" w:rsidRPr="00D569EA">
        <w:rPr>
          <w:rFonts w:cs="Times New Roman"/>
        </w:rPr>
        <w:t>Tvrtke</w:t>
      </w:r>
      <w:r w:rsidRPr="00D569EA">
        <w:rPr>
          <w:rFonts w:cs="Times New Roman"/>
        </w:rPr>
        <w:t xml:space="preserve"> koji pristupaju društvenima mrežama s vlastitih računalnih resursa i korištenjem osobnih </w:t>
      </w:r>
      <w:r w:rsidRPr="00BD5498">
        <w:rPr>
          <w:rFonts w:cs="Times New Roman"/>
        </w:rPr>
        <w:t xml:space="preserve">identiteta, ne smiju postavljati sadržaj koji je </w:t>
      </w:r>
      <w:r w:rsidR="006D24D5" w:rsidRPr="00BD5498">
        <w:rPr>
          <w:rFonts w:cs="Times New Roman"/>
        </w:rPr>
        <w:t xml:space="preserve">paragrafom </w:t>
      </w:r>
      <w:r w:rsidR="006D24D5" w:rsidRPr="00BD5498">
        <w:rPr>
          <w:rFonts w:cs="Times New Roman"/>
        </w:rPr>
        <w:fldChar w:fldCharType="begin"/>
      </w:r>
      <w:r w:rsidR="006D24D5" w:rsidRPr="00BD5498">
        <w:rPr>
          <w:rFonts w:cs="Times New Roman"/>
        </w:rPr>
        <w:instrText xml:space="preserve"> REF _Ref7893000 \r \h </w:instrText>
      </w:r>
      <w:r w:rsidR="00D569EA" w:rsidRPr="00BD5498">
        <w:rPr>
          <w:rFonts w:cs="Times New Roman"/>
        </w:rPr>
        <w:instrText xml:space="preserve"> \* MERGEFORMAT </w:instrText>
      </w:r>
      <w:r w:rsidR="006D24D5" w:rsidRPr="00BD5498">
        <w:rPr>
          <w:rFonts w:cs="Times New Roman"/>
        </w:rPr>
      </w:r>
      <w:r w:rsidR="006D24D5" w:rsidRPr="00BD5498">
        <w:rPr>
          <w:rFonts w:cs="Times New Roman"/>
        </w:rPr>
        <w:fldChar w:fldCharType="separate"/>
      </w:r>
      <w:r w:rsidR="00554BDA" w:rsidRPr="00BD5498">
        <w:rPr>
          <w:rFonts w:cs="Times New Roman"/>
        </w:rPr>
        <w:t>V.1</w:t>
      </w:r>
      <w:r w:rsidR="006D24D5" w:rsidRPr="00BD5498">
        <w:rPr>
          <w:rFonts w:cs="Times New Roman"/>
        </w:rPr>
        <w:fldChar w:fldCharType="end"/>
      </w:r>
      <w:r w:rsidR="00DF7910" w:rsidRPr="00BD5498">
        <w:rPr>
          <w:rFonts w:cs="Times New Roman"/>
        </w:rPr>
        <w:t>,</w:t>
      </w:r>
      <w:r w:rsidRPr="00BD5498">
        <w:rPr>
          <w:rFonts w:cs="Times New Roman"/>
        </w:rPr>
        <w:t xml:space="preserve"> a na način da bude vidljiv status djelatnika u </w:t>
      </w:r>
      <w:r w:rsidR="00410262" w:rsidRPr="00BD5498">
        <w:rPr>
          <w:rFonts w:cs="Times New Roman"/>
        </w:rPr>
        <w:t>Tvrt</w:t>
      </w:r>
      <w:r w:rsidR="006D24D5" w:rsidRPr="00BD5498">
        <w:rPr>
          <w:rFonts w:cs="Times New Roman"/>
        </w:rPr>
        <w:t>k</w:t>
      </w:r>
      <w:r w:rsidR="00410262" w:rsidRPr="00BD5498">
        <w:rPr>
          <w:rFonts w:cs="Times New Roman"/>
        </w:rPr>
        <w:t>i</w:t>
      </w:r>
      <w:r w:rsidRPr="00D569EA">
        <w:rPr>
          <w:rFonts w:cs="Times New Roman"/>
        </w:rPr>
        <w:t xml:space="preserve"> neposredno iz samog sadržaja ili iz drugih dostupnih sadržaja na poslužitelju društvene mreže, odnosno da na bilo kakav način bude izvediv zaključak da se radi o stavu </w:t>
      </w:r>
      <w:r w:rsidR="00410262" w:rsidRPr="00D569EA">
        <w:rPr>
          <w:rFonts w:cs="Times New Roman"/>
        </w:rPr>
        <w:t>Tvrtke</w:t>
      </w:r>
      <w:r w:rsidR="00DF7910" w:rsidRPr="00D569EA">
        <w:rPr>
          <w:rFonts w:cs="Times New Roman"/>
        </w:rPr>
        <w:t>.</w:t>
      </w:r>
    </w:p>
    <w:p w14:paraId="3C051236" w14:textId="77777777" w:rsidR="006C7D31" w:rsidRPr="00D569EA" w:rsidRDefault="002529D4" w:rsidP="00804516">
      <w:pPr>
        <w:pStyle w:val="Heading1"/>
        <w:rPr>
          <w:rFonts w:cs="Times New Roman"/>
        </w:rPr>
      </w:pPr>
      <w:bookmarkStart w:id="70" w:name="_Toc209369968"/>
      <w:r w:rsidRPr="00D569EA">
        <w:rPr>
          <w:rFonts w:cs="Times New Roman"/>
        </w:rPr>
        <w:t>Korisnička imena i lozinke</w:t>
      </w:r>
      <w:bookmarkEnd w:id="70"/>
      <w:r w:rsidRPr="00D569EA">
        <w:rPr>
          <w:rFonts w:cs="Times New Roman"/>
        </w:rPr>
        <w:t xml:space="preserve"> </w:t>
      </w:r>
    </w:p>
    <w:p w14:paraId="4A642916" w14:textId="55906B14" w:rsidR="00B92FBC" w:rsidRPr="00D569EA" w:rsidRDefault="006D24D5" w:rsidP="00075524">
      <w:pPr>
        <w:pStyle w:val="Heading2"/>
      </w:pPr>
      <w:bookmarkStart w:id="71" w:name="_Toc209369969"/>
      <w:r w:rsidRPr="00D569EA">
        <w:t>Ciljevi</w:t>
      </w:r>
      <w:bookmarkEnd w:id="71"/>
      <w:r w:rsidRPr="00D569EA">
        <w:t xml:space="preserve"> </w:t>
      </w:r>
    </w:p>
    <w:p w14:paraId="5924106B" w14:textId="77777777" w:rsidR="006C7D31" w:rsidRPr="00D569EA" w:rsidRDefault="006C7D31" w:rsidP="006C7D31">
      <w:pPr>
        <w:rPr>
          <w:rFonts w:cs="Times New Roman"/>
        </w:rPr>
      </w:pPr>
      <w:r w:rsidRPr="00D569EA">
        <w:rPr>
          <w:rFonts w:cs="Times New Roman"/>
        </w:rPr>
        <w:t xml:space="preserve">Svakom korisniku dodjeljuje se jedinstveno korisničko ime. </w:t>
      </w:r>
    </w:p>
    <w:p w14:paraId="5796B2DC" w14:textId="77777777" w:rsidR="006C7D31" w:rsidRPr="00D569EA" w:rsidRDefault="006C7D31" w:rsidP="006C7D31">
      <w:pPr>
        <w:rPr>
          <w:rFonts w:cs="Times New Roman"/>
        </w:rPr>
      </w:pPr>
      <w:r w:rsidRPr="00D569EA">
        <w:rPr>
          <w:rFonts w:cs="Times New Roman"/>
        </w:rPr>
        <w:t xml:space="preserve">Svakom korisničkom imenu mora biti pridružena lozinka. </w:t>
      </w:r>
    </w:p>
    <w:p w14:paraId="1D6E0F8E" w14:textId="202661E6" w:rsidR="006C7D31" w:rsidRPr="00D569EA" w:rsidRDefault="006C7D31" w:rsidP="006C7D31">
      <w:pPr>
        <w:rPr>
          <w:rFonts w:cs="Times New Roman"/>
        </w:rPr>
      </w:pPr>
      <w:r w:rsidRPr="00D569EA">
        <w:rPr>
          <w:rFonts w:cs="Times New Roman"/>
        </w:rPr>
        <w:t xml:space="preserve">Postupak određivanja i primjene korisničkih prava pobliže se određuje pisanom Procedurom za određivanje i primjenu korisničkih prava u </w:t>
      </w:r>
      <w:r w:rsidR="0032492C">
        <w:rPr>
          <w:rFonts w:cs="Times New Roman"/>
        </w:rPr>
        <w:t>IS-u</w:t>
      </w:r>
      <w:r w:rsidRPr="00D569EA">
        <w:rPr>
          <w:rFonts w:cs="Times New Roman"/>
        </w:rPr>
        <w:t xml:space="preserve"> </w:t>
      </w:r>
      <w:r w:rsidR="00410262" w:rsidRPr="00D569EA">
        <w:rPr>
          <w:rFonts w:cs="Times New Roman"/>
        </w:rPr>
        <w:t>Tvrtke</w:t>
      </w:r>
      <w:r w:rsidRPr="00D569EA">
        <w:rPr>
          <w:rFonts w:cs="Times New Roman"/>
        </w:rPr>
        <w:t xml:space="preserve">. </w:t>
      </w:r>
    </w:p>
    <w:p w14:paraId="22578990" w14:textId="7DD9FBD4" w:rsidR="006C7D31" w:rsidRPr="00D569EA" w:rsidRDefault="006C7D31" w:rsidP="006C7D31">
      <w:pPr>
        <w:rPr>
          <w:rFonts w:cs="Times New Roman"/>
        </w:rPr>
      </w:pPr>
      <w:r w:rsidRPr="00D569EA">
        <w:rPr>
          <w:rFonts w:cs="Times New Roman"/>
        </w:rPr>
        <w:t xml:space="preserve">U slučaju korištenja mobilnih uređaja i sličnih uređaja koji imaju pristup </w:t>
      </w:r>
      <w:r w:rsidR="0032492C">
        <w:rPr>
          <w:rFonts w:cs="Times New Roman"/>
        </w:rPr>
        <w:t>IS-u</w:t>
      </w:r>
      <w:r w:rsidRPr="00D569EA">
        <w:rPr>
          <w:rFonts w:cs="Times New Roman"/>
        </w:rPr>
        <w:t xml:space="preserve"> </w:t>
      </w:r>
      <w:r w:rsidR="00410262" w:rsidRPr="00D569EA">
        <w:rPr>
          <w:rFonts w:cs="Times New Roman"/>
        </w:rPr>
        <w:t>Tvrtke</w:t>
      </w:r>
      <w:r w:rsidRPr="00D569EA">
        <w:rPr>
          <w:rFonts w:cs="Times New Roman"/>
        </w:rPr>
        <w:t>, korisnici su u obavezi zaštitit pristup tim uređajima, bilo adekvatnom (kompleksnom) lozinkom, bilo nekim drugim mogućim načinom zaštite koji postoji na mobilnom ili sličnim uređajima</w:t>
      </w:r>
      <w:r w:rsidR="0004341E" w:rsidRPr="00D569EA">
        <w:rPr>
          <w:rFonts w:cs="Times New Roman"/>
        </w:rPr>
        <w:t xml:space="preserve">, te dvofaktorskom autentifikacijom ukoliko je </w:t>
      </w:r>
      <w:r w:rsidR="00C527A8">
        <w:rPr>
          <w:rFonts w:cs="Times New Roman"/>
        </w:rPr>
        <w:t>primjenjiva</w:t>
      </w:r>
      <w:r w:rsidR="0004341E" w:rsidRPr="00D569EA">
        <w:rPr>
          <w:rFonts w:cs="Times New Roman"/>
        </w:rPr>
        <w:t>.</w:t>
      </w:r>
    </w:p>
    <w:p w14:paraId="148C7BB4" w14:textId="17D5BB69" w:rsidR="00B92FBC" w:rsidRPr="00D569EA" w:rsidRDefault="006D24D5" w:rsidP="00075524">
      <w:pPr>
        <w:pStyle w:val="Heading2"/>
      </w:pPr>
      <w:bookmarkStart w:id="72" w:name="_Toc209369970"/>
      <w:r w:rsidRPr="00D569EA">
        <w:t>Izbor i čuvanje lozinki i zaštita informacija</w:t>
      </w:r>
      <w:bookmarkEnd w:id="72"/>
    </w:p>
    <w:p w14:paraId="069A847C" w14:textId="1E01E63B" w:rsidR="006C7D31" w:rsidRPr="00D569EA" w:rsidRDefault="006C7D31" w:rsidP="006C7D31">
      <w:pPr>
        <w:rPr>
          <w:rFonts w:cs="Times New Roman"/>
        </w:rPr>
      </w:pPr>
      <w:r w:rsidRPr="00D569EA">
        <w:rPr>
          <w:rFonts w:cs="Times New Roman"/>
        </w:rPr>
        <w:t xml:space="preserve">Korisnik je odgovoran za izbor i čuvanje lozinki za pristup </w:t>
      </w:r>
      <w:r w:rsidR="0032492C">
        <w:rPr>
          <w:rFonts w:cs="Times New Roman"/>
        </w:rPr>
        <w:t>IS-u</w:t>
      </w:r>
      <w:r w:rsidRPr="00D569EA">
        <w:rPr>
          <w:rFonts w:cs="Times New Roman"/>
        </w:rPr>
        <w:t>.</w:t>
      </w:r>
      <w:r w:rsidR="00D569EA">
        <w:rPr>
          <w:rFonts w:cs="Times New Roman"/>
        </w:rPr>
        <w:t xml:space="preserve"> </w:t>
      </w:r>
      <w:r w:rsidRPr="00D569EA">
        <w:rPr>
          <w:rFonts w:cs="Times New Roman"/>
        </w:rPr>
        <w:t xml:space="preserve">Korisnik ne smije lozinke otkriti drugim osobama. Svaki je Korisnik odgovoran za zaštitu svih informacija korištenih i spremljenih posredstvom vlastitih korisničkih ovlasti. Korisnik je odgovoran za sve transakcije za koje se utvrdi da su obavljene korištenjem njegovog korisničkog imena. </w:t>
      </w:r>
    </w:p>
    <w:p w14:paraId="70D94BFE" w14:textId="77777777" w:rsidR="006C7D31" w:rsidRPr="00D569EA" w:rsidRDefault="006C7D31" w:rsidP="006C7D31">
      <w:pPr>
        <w:rPr>
          <w:rFonts w:cs="Times New Roman"/>
        </w:rPr>
      </w:pPr>
      <w:r w:rsidRPr="00D569EA">
        <w:rPr>
          <w:rFonts w:cs="Times New Roman"/>
        </w:rPr>
        <w:t xml:space="preserve">Korištenje lozinki za pristup sustavu ili za zaštitu sadržaja određene datoteke ili poruke elektroničke pošte, ne podrazumijeva prava korisnika na privatnost nad dokumentom koji korisnik kreira ili primi na računalni sustav </w:t>
      </w:r>
      <w:r w:rsidR="00410262" w:rsidRPr="00D569EA">
        <w:rPr>
          <w:rFonts w:cs="Times New Roman"/>
        </w:rPr>
        <w:t>Tvrtke</w:t>
      </w:r>
      <w:r w:rsidRPr="00D569EA">
        <w:rPr>
          <w:rFonts w:cs="Times New Roman"/>
        </w:rPr>
        <w:t xml:space="preserve">. </w:t>
      </w:r>
    </w:p>
    <w:p w14:paraId="5B4547A5" w14:textId="77777777" w:rsidR="006C7D31" w:rsidRPr="00D569EA" w:rsidRDefault="006C7D31" w:rsidP="006C7D31">
      <w:pPr>
        <w:rPr>
          <w:rFonts w:cs="Times New Roman"/>
        </w:rPr>
      </w:pPr>
      <w:r w:rsidRPr="00D569EA">
        <w:rPr>
          <w:rFonts w:cs="Times New Roman"/>
        </w:rPr>
        <w:t xml:space="preserve">Korisnici ne smiju držati lozinke u pisanom obliku, držati ih pohranjene u memoriji računala ili ih slati elektroničkom poštom. </w:t>
      </w:r>
    </w:p>
    <w:p w14:paraId="10322148" w14:textId="5B816380" w:rsidR="00B92FBC" w:rsidRPr="00AF7E39" w:rsidRDefault="006D24D5" w:rsidP="00075524">
      <w:pPr>
        <w:pStyle w:val="Heading2"/>
      </w:pPr>
      <w:bookmarkStart w:id="73" w:name="_Toc209369971"/>
      <w:r w:rsidRPr="00AF7E39">
        <w:t>Smjernice za izbor lozinki</w:t>
      </w:r>
      <w:bookmarkEnd w:id="73"/>
    </w:p>
    <w:p w14:paraId="55391BE5" w14:textId="77777777" w:rsidR="006C7D31" w:rsidRPr="00D569EA" w:rsidRDefault="006C7D31" w:rsidP="006C7D31">
      <w:pPr>
        <w:rPr>
          <w:rFonts w:cs="Times New Roman"/>
        </w:rPr>
      </w:pPr>
      <w:r w:rsidRPr="00D569EA">
        <w:rPr>
          <w:rFonts w:cs="Times New Roman"/>
        </w:rPr>
        <w:t xml:space="preserve">Korisnik se obvezuje poštivati slijedeće smjernice kod izbora i primjene lozinki: </w:t>
      </w:r>
    </w:p>
    <w:p w14:paraId="0AEFFAA2" w14:textId="77777777" w:rsidR="006C7D31" w:rsidRPr="00D569EA" w:rsidRDefault="006C7D31" w:rsidP="00AD3331">
      <w:pPr>
        <w:pStyle w:val="ListParagraph"/>
        <w:numPr>
          <w:ilvl w:val="0"/>
          <w:numId w:val="5"/>
        </w:numPr>
        <w:rPr>
          <w:rFonts w:cs="Times New Roman"/>
        </w:rPr>
      </w:pPr>
      <w:r w:rsidRPr="00D569EA">
        <w:rPr>
          <w:rFonts w:cs="Times New Roman"/>
        </w:rPr>
        <w:t>Lozinka mora biti duljine najmanje 8 znakova</w:t>
      </w:r>
    </w:p>
    <w:p w14:paraId="336ED58B" w14:textId="4788BFCE" w:rsidR="006C7D31" w:rsidRPr="00D569EA" w:rsidRDefault="006C7D31" w:rsidP="00AD3331">
      <w:pPr>
        <w:pStyle w:val="ListParagraph"/>
        <w:numPr>
          <w:ilvl w:val="0"/>
          <w:numId w:val="5"/>
        </w:numPr>
        <w:rPr>
          <w:rFonts w:cs="Times New Roman"/>
        </w:rPr>
      </w:pPr>
      <w:r w:rsidRPr="00D569EA">
        <w:rPr>
          <w:rFonts w:cs="Times New Roman"/>
        </w:rPr>
        <w:t xml:space="preserve">Lozinke moraju biti kombinacija </w:t>
      </w:r>
      <w:r w:rsidR="00BE5465">
        <w:rPr>
          <w:rFonts w:cs="Times New Roman"/>
        </w:rPr>
        <w:t xml:space="preserve">velikih i malih slova, </w:t>
      </w:r>
      <w:r w:rsidRPr="00D569EA">
        <w:rPr>
          <w:rFonts w:cs="Times New Roman"/>
        </w:rPr>
        <w:t>brojčanih znakova</w:t>
      </w:r>
      <w:r w:rsidR="00BE5465">
        <w:rPr>
          <w:rFonts w:cs="Times New Roman"/>
        </w:rPr>
        <w:t xml:space="preserve"> i specijalnih znakova.</w:t>
      </w:r>
    </w:p>
    <w:p w14:paraId="3E031448" w14:textId="01A0835B" w:rsidR="006C7D31" w:rsidRPr="00D569EA" w:rsidRDefault="006C7D31" w:rsidP="00AD3331">
      <w:pPr>
        <w:pStyle w:val="ListParagraph"/>
        <w:numPr>
          <w:ilvl w:val="0"/>
          <w:numId w:val="5"/>
        </w:numPr>
        <w:rPr>
          <w:rFonts w:cs="Times New Roman"/>
        </w:rPr>
      </w:pPr>
      <w:r w:rsidRPr="00D569EA">
        <w:rPr>
          <w:rFonts w:cs="Times New Roman"/>
        </w:rPr>
        <w:t xml:space="preserve">Lozinke ne smiju biti u obliku imena osoba, zemljopisnih pojmova, </w:t>
      </w:r>
      <w:r w:rsidR="00AB73C4" w:rsidRPr="00D569EA">
        <w:rPr>
          <w:rFonts w:cs="Times New Roman"/>
        </w:rPr>
        <w:t>karakterističnih</w:t>
      </w:r>
      <w:r w:rsidRPr="00D569EA">
        <w:rPr>
          <w:rFonts w:cs="Times New Roman"/>
        </w:rPr>
        <w:t xml:space="preserve"> datuma povezanih s Korisnikom ili drugih riječi koje se mogu lako pogoditi, </w:t>
      </w:r>
    </w:p>
    <w:p w14:paraId="172DDF62" w14:textId="77777777" w:rsidR="006C7D31" w:rsidRPr="00D569EA" w:rsidRDefault="006C7D31" w:rsidP="00AD3331">
      <w:pPr>
        <w:pStyle w:val="ListParagraph"/>
        <w:numPr>
          <w:ilvl w:val="0"/>
          <w:numId w:val="5"/>
        </w:numPr>
        <w:rPr>
          <w:rFonts w:cs="Times New Roman"/>
        </w:rPr>
      </w:pPr>
      <w:r w:rsidRPr="00D569EA">
        <w:rPr>
          <w:rFonts w:cs="Times New Roman"/>
        </w:rPr>
        <w:t xml:space="preserve">Lozinka ne smije imati dva ili više identičnih znakova u nizu, </w:t>
      </w:r>
    </w:p>
    <w:p w14:paraId="55DF622E" w14:textId="77777777" w:rsidR="006C7D31" w:rsidRPr="00D569EA" w:rsidRDefault="006C7D31" w:rsidP="00AD3331">
      <w:pPr>
        <w:pStyle w:val="ListParagraph"/>
        <w:numPr>
          <w:ilvl w:val="0"/>
          <w:numId w:val="5"/>
        </w:numPr>
        <w:rPr>
          <w:rFonts w:cs="Times New Roman"/>
        </w:rPr>
      </w:pPr>
      <w:r w:rsidRPr="00D569EA">
        <w:rPr>
          <w:rFonts w:cs="Times New Roman"/>
        </w:rPr>
        <w:t xml:space="preserve">Lozinke ne smiju sadržavati očite sekvence tipki sa tipkovnice, </w:t>
      </w:r>
    </w:p>
    <w:p w14:paraId="72458F85" w14:textId="77777777" w:rsidR="006C7D31" w:rsidRPr="00D569EA" w:rsidRDefault="006C7D31" w:rsidP="00AD3331">
      <w:pPr>
        <w:pStyle w:val="ListParagraph"/>
        <w:numPr>
          <w:ilvl w:val="0"/>
          <w:numId w:val="5"/>
        </w:numPr>
        <w:rPr>
          <w:rFonts w:cs="Times New Roman"/>
        </w:rPr>
      </w:pPr>
      <w:r w:rsidRPr="00D569EA">
        <w:rPr>
          <w:rFonts w:cs="Times New Roman"/>
        </w:rPr>
        <w:t xml:space="preserve">Lozinka koja dolazi kod početne instalacije programskih paketa ili uređaja mora obavezno biti zamijenjena. </w:t>
      </w:r>
    </w:p>
    <w:p w14:paraId="61F3C116" w14:textId="77777777" w:rsidR="0089253B" w:rsidRDefault="0089253B" w:rsidP="006C7D31">
      <w:pPr>
        <w:rPr>
          <w:rFonts w:cs="Times New Roman"/>
        </w:rPr>
      </w:pPr>
      <w:r w:rsidRPr="0089253B">
        <w:rPr>
          <w:rFonts w:cs="Times New Roman"/>
        </w:rPr>
        <w:t>Lozinke moraju biti dovoljno dugačke i jedinstvene; periodička promjena nije obvezna osim u slučaju kompromitacije, promjene uloga ili regulatornog zahtjeva. Za visoko-rizične sustave (npr. udaljeni pristup, administracija, cloud) obavezna je dvofaktorska autentikacija (MFA).</w:t>
      </w:r>
    </w:p>
    <w:p w14:paraId="719FD1B5" w14:textId="0166DB32" w:rsidR="006C7D31" w:rsidRPr="00D569EA" w:rsidRDefault="006C7D31" w:rsidP="006C7D31">
      <w:pPr>
        <w:rPr>
          <w:rFonts w:cs="Times New Roman"/>
        </w:rPr>
      </w:pPr>
      <w:r w:rsidRPr="00D569EA">
        <w:rPr>
          <w:rFonts w:cs="Times New Roman"/>
        </w:rPr>
        <w:t xml:space="preserve">U slučaju korištenja mobilnih i sličnih uređaja za pristup </w:t>
      </w:r>
      <w:r w:rsidR="0032492C">
        <w:rPr>
          <w:rFonts w:cs="Times New Roman"/>
        </w:rPr>
        <w:t>IS-u</w:t>
      </w:r>
      <w:r w:rsidRPr="00D569EA">
        <w:rPr>
          <w:rFonts w:cs="Times New Roman"/>
        </w:rPr>
        <w:t xml:space="preserve"> </w:t>
      </w:r>
      <w:r w:rsidR="00410262" w:rsidRPr="00D569EA">
        <w:rPr>
          <w:rFonts w:cs="Times New Roman"/>
        </w:rPr>
        <w:t>Tvrtke</w:t>
      </w:r>
      <w:r w:rsidRPr="00D569EA">
        <w:rPr>
          <w:rFonts w:cs="Times New Roman"/>
        </w:rPr>
        <w:t>, lozinka za pristup treba, ukoliko je to moguće, biti u skladu s ovim člankom. Ukoliko to nije moguće, potrebno je koristiti lozinku koja je najbliža smjernicama iz ovog članka.</w:t>
      </w:r>
    </w:p>
    <w:p w14:paraId="1A6CD651" w14:textId="593963D3" w:rsidR="006C7D31" w:rsidRPr="00D569EA" w:rsidRDefault="006C7D31" w:rsidP="006C7D31">
      <w:pPr>
        <w:rPr>
          <w:rFonts w:cs="Times New Roman"/>
        </w:rPr>
      </w:pPr>
      <w:r w:rsidRPr="00D569EA">
        <w:rPr>
          <w:rFonts w:cs="Times New Roman"/>
        </w:rPr>
        <w:t xml:space="preserve">Korisnik mora promijeniti lozinku čim se pojavi sumnja da je ista postala dostupna drugim osobama. </w:t>
      </w:r>
    </w:p>
    <w:p w14:paraId="482890BB" w14:textId="6D3663BB" w:rsidR="00C662BA" w:rsidRPr="00D569EA" w:rsidRDefault="00C662BA" w:rsidP="00804516">
      <w:pPr>
        <w:pStyle w:val="Heading1"/>
        <w:rPr>
          <w:rFonts w:cs="Times New Roman"/>
        </w:rPr>
      </w:pPr>
      <w:bookmarkStart w:id="74" w:name="_Toc530394226"/>
      <w:bookmarkStart w:id="75" w:name="_Toc209369972"/>
      <w:r w:rsidRPr="00D569EA">
        <w:rPr>
          <w:rFonts w:cs="Times New Roman"/>
        </w:rPr>
        <w:t>Očuvanje povjerljivosti podataka</w:t>
      </w:r>
      <w:bookmarkEnd w:id="74"/>
      <w:bookmarkEnd w:id="75"/>
      <w:r w:rsidRPr="00D569EA">
        <w:rPr>
          <w:rFonts w:cs="Times New Roman"/>
        </w:rPr>
        <w:t xml:space="preserve"> </w:t>
      </w:r>
    </w:p>
    <w:p w14:paraId="57452F2C" w14:textId="77777777" w:rsidR="00C662BA" w:rsidRPr="00D569EA" w:rsidRDefault="00C662BA" w:rsidP="00075524">
      <w:pPr>
        <w:pStyle w:val="Heading2"/>
      </w:pPr>
      <w:bookmarkStart w:id="76" w:name="_Toc530394227"/>
      <w:bookmarkStart w:id="77" w:name="_Toc209369973"/>
      <w:r w:rsidRPr="00D569EA">
        <w:t>Ciljevi</w:t>
      </w:r>
      <w:bookmarkEnd w:id="76"/>
      <w:bookmarkEnd w:id="77"/>
    </w:p>
    <w:p w14:paraId="7FF2EE35" w14:textId="1C6D412A" w:rsidR="00C662BA" w:rsidRPr="00D569EA" w:rsidRDefault="00C662BA" w:rsidP="00C662BA">
      <w:pPr>
        <w:rPr>
          <w:rFonts w:cs="Times New Roman"/>
        </w:rPr>
      </w:pPr>
      <w:r w:rsidRPr="00D569EA">
        <w:rPr>
          <w:rFonts w:cs="Times New Roman"/>
        </w:rPr>
        <w:t xml:space="preserve">Povjerljivost podataka koji se prikupljaju, pohranjuju, obrađuju ili prosljeđuju resursima </w:t>
      </w:r>
      <w:r w:rsidR="0032492C">
        <w:rPr>
          <w:rFonts w:cs="Times New Roman"/>
        </w:rPr>
        <w:t xml:space="preserve">IS-a </w:t>
      </w:r>
      <w:r w:rsidRPr="00D569EA">
        <w:rPr>
          <w:rFonts w:cs="Times New Roman"/>
        </w:rPr>
        <w:t xml:space="preserve">Tvrtke mora biti zaštićena sukladno značaju ovih podataka u poslovnom procesu. </w:t>
      </w:r>
    </w:p>
    <w:p w14:paraId="25A958D9" w14:textId="3DB33F85" w:rsidR="00C662BA" w:rsidRPr="00D569EA" w:rsidRDefault="00C662BA" w:rsidP="00C662BA">
      <w:pPr>
        <w:rPr>
          <w:rFonts w:cs="Times New Roman"/>
        </w:rPr>
      </w:pPr>
      <w:r w:rsidRPr="00D569EA">
        <w:rPr>
          <w:rFonts w:cs="Times New Roman"/>
        </w:rPr>
        <w:t xml:space="preserve">Mjere zaštite računalnih sustava, računalne mreže i drugih dijelova </w:t>
      </w:r>
      <w:r w:rsidR="0032492C">
        <w:rPr>
          <w:rFonts w:cs="Times New Roman"/>
        </w:rPr>
        <w:t xml:space="preserve">IS-a </w:t>
      </w:r>
      <w:r w:rsidRPr="00D569EA">
        <w:rPr>
          <w:rFonts w:cs="Times New Roman"/>
        </w:rPr>
        <w:t>koji sadrže povjerljive podatke, moraju biti zaštićeni sukladno razini povjerljivosti podataka koji se na pojedinom sustavu nalaze.</w:t>
      </w:r>
    </w:p>
    <w:p w14:paraId="6CC23E64" w14:textId="77777777" w:rsidR="00C662BA" w:rsidRPr="00D569EA" w:rsidRDefault="00C662BA" w:rsidP="00C662BA">
      <w:pPr>
        <w:rPr>
          <w:rFonts w:cs="Times New Roman"/>
        </w:rPr>
      </w:pPr>
      <w:r w:rsidRPr="00D569EA">
        <w:rPr>
          <w:rFonts w:cs="Times New Roman"/>
        </w:rPr>
        <w:t>Svi korisnici informatičkih usluga moraju postupati s podacima sukladno razini povjerljivosti ovih podataka.</w:t>
      </w:r>
    </w:p>
    <w:p w14:paraId="72E0800E" w14:textId="567A9ADE" w:rsidR="00C662BA" w:rsidRPr="00D569EA" w:rsidRDefault="00C662BA" w:rsidP="00075524">
      <w:pPr>
        <w:pStyle w:val="Heading2"/>
      </w:pPr>
      <w:bookmarkStart w:id="78" w:name="_Toc530394228"/>
      <w:bookmarkStart w:id="79" w:name="_Toc209369974"/>
      <w:r w:rsidRPr="00D569EA">
        <w:lastRenderedPageBreak/>
        <w:t xml:space="preserve">Klasifikacija </w:t>
      </w:r>
      <w:bookmarkEnd w:id="78"/>
      <w:r w:rsidR="006D24D5" w:rsidRPr="00D569EA">
        <w:t>informacija i dokumenata</w:t>
      </w:r>
      <w:bookmarkEnd w:id="79"/>
    </w:p>
    <w:p w14:paraId="1CE38B15" w14:textId="43BE7620" w:rsidR="00C662BA" w:rsidRPr="00D569EA" w:rsidRDefault="00C662BA" w:rsidP="00C662BA">
      <w:pPr>
        <w:rPr>
          <w:rFonts w:cs="Times New Roman"/>
        </w:rPr>
      </w:pPr>
      <w:r w:rsidRPr="00D569EA">
        <w:rPr>
          <w:rFonts w:cs="Times New Roman"/>
        </w:rPr>
        <w:t xml:space="preserve">Podaci koji se prikupljaju, pohranjuju, obrađuju ili prosljeđuju resursima </w:t>
      </w:r>
      <w:r w:rsidR="0032492C">
        <w:rPr>
          <w:rFonts w:cs="Times New Roman"/>
        </w:rPr>
        <w:t xml:space="preserve">IS-a </w:t>
      </w:r>
      <w:r w:rsidRPr="00D569EA">
        <w:rPr>
          <w:rFonts w:cs="Times New Roman"/>
        </w:rPr>
        <w:t>Tvrtke moraju se označiti jednim</w:t>
      </w:r>
      <w:r w:rsidR="005E0F6F">
        <w:rPr>
          <w:rFonts w:cs="Times New Roman"/>
        </w:rPr>
        <w:t xml:space="preserve"> od</w:t>
      </w:r>
      <w:r w:rsidRPr="00D569EA">
        <w:rPr>
          <w:rFonts w:cs="Times New Roman"/>
        </w:rPr>
        <w:t xml:space="preserve"> sljedećih klasifikacijskih razreda:</w:t>
      </w:r>
    </w:p>
    <w:p w14:paraId="2D46DEDA" w14:textId="77777777" w:rsidR="00C662BA" w:rsidRPr="00D569EA" w:rsidRDefault="00C662BA" w:rsidP="00C662BA">
      <w:pPr>
        <w:rPr>
          <w:rFonts w:cs="Times New Roman"/>
        </w:rPr>
      </w:pPr>
      <w:r w:rsidRPr="00D569EA">
        <w:rPr>
          <w:rFonts w:cs="Times New Roman"/>
          <w:b/>
          <w:color w:val="44546A" w:themeColor="text2"/>
        </w:rPr>
        <w:t>Povjerljivo</w:t>
      </w:r>
      <w:r w:rsidRPr="00D569EA">
        <w:rPr>
          <w:rFonts w:cs="Times New Roman"/>
          <w:color w:val="44546A" w:themeColor="text2"/>
        </w:rPr>
        <w:t xml:space="preserve"> </w:t>
      </w:r>
      <w:r w:rsidRPr="00D569EA">
        <w:rPr>
          <w:rFonts w:cs="Times New Roman"/>
        </w:rPr>
        <w:t>– podaci iz redovitog poslovanja Tvrtke, namijenjeni za korištenje u poslovnim procesima Tvrtke,</w:t>
      </w:r>
    </w:p>
    <w:p w14:paraId="12E00BF1" w14:textId="77777777" w:rsidR="00C662BA" w:rsidRPr="00D569EA" w:rsidRDefault="00C662BA" w:rsidP="00C662BA">
      <w:pPr>
        <w:rPr>
          <w:rFonts w:cs="Times New Roman"/>
        </w:rPr>
      </w:pPr>
      <w:r w:rsidRPr="00D569EA">
        <w:rPr>
          <w:rFonts w:cs="Times New Roman"/>
          <w:b/>
          <w:color w:val="44546A" w:themeColor="text2"/>
        </w:rPr>
        <w:t>Interno</w:t>
      </w:r>
      <w:r w:rsidRPr="00D569EA">
        <w:rPr>
          <w:rFonts w:cs="Times New Roman"/>
          <w:color w:val="44546A" w:themeColor="text2"/>
        </w:rPr>
        <w:t xml:space="preserve"> </w:t>
      </w:r>
      <w:r w:rsidRPr="00D569EA">
        <w:rPr>
          <w:rFonts w:cs="Times New Roman"/>
        </w:rPr>
        <w:t>– manje osjetljiviji podaci iz poslovanja Tvrtke,</w:t>
      </w:r>
    </w:p>
    <w:p w14:paraId="3836DF9D" w14:textId="76ADDEBC" w:rsidR="00C662BA" w:rsidRPr="00D569EA" w:rsidRDefault="00C662BA" w:rsidP="00C662BA">
      <w:pPr>
        <w:rPr>
          <w:rFonts w:cs="Times New Roman"/>
        </w:rPr>
      </w:pPr>
      <w:r w:rsidRPr="00D569EA">
        <w:rPr>
          <w:rFonts w:cs="Times New Roman"/>
          <w:b/>
          <w:color w:val="44546A" w:themeColor="text2"/>
        </w:rPr>
        <w:t>Javno</w:t>
      </w:r>
      <w:r w:rsidRPr="00D569EA">
        <w:rPr>
          <w:rFonts w:cs="Times New Roman"/>
          <w:color w:val="44546A" w:themeColor="text2"/>
        </w:rPr>
        <w:t xml:space="preserve"> </w:t>
      </w:r>
      <w:r w:rsidRPr="00D569EA">
        <w:rPr>
          <w:rFonts w:cs="Times New Roman"/>
        </w:rPr>
        <w:t>– podaci o poslovanju Tvrtke dost</w:t>
      </w:r>
      <w:r w:rsidR="00B92FBC" w:rsidRPr="00D569EA">
        <w:rPr>
          <w:rFonts w:cs="Times New Roman"/>
        </w:rPr>
        <w:t>u</w:t>
      </w:r>
      <w:r w:rsidRPr="00D569EA">
        <w:rPr>
          <w:rFonts w:cs="Times New Roman"/>
        </w:rPr>
        <w:t>pni za javnost.</w:t>
      </w:r>
    </w:p>
    <w:p w14:paraId="61E216A0" w14:textId="61CBFB88" w:rsidR="00C662BA" w:rsidRPr="00D569EA" w:rsidRDefault="00C662BA" w:rsidP="00075524">
      <w:pPr>
        <w:pStyle w:val="Heading2"/>
      </w:pPr>
      <w:bookmarkStart w:id="80" w:name="_Toc530394229"/>
      <w:bookmarkStart w:id="81" w:name="_Toc209369975"/>
      <w:r w:rsidRPr="00D569EA">
        <w:t xml:space="preserve">Korištenje povjerljivih </w:t>
      </w:r>
      <w:bookmarkEnd w:id="80"/>
      <w:r w:rsidR="006D24D5" w:rsidRPr="00D569EA">
        <w:t>informacija</w:t>
      </w:r>
      <w:bookmarkEnd w:id="81"/>
    </w:p>
    <w:p w14:paraId="21D5F22A" w14:textId="4FFEB435" w:rsidR="00C662BA" w:rsidRPr="00D569EA" w:rsidRDefault="00C662BA" w:rsidP="00C662BA">
      <w:pPr>
        <w:rPr>
          <w:rFonts w:cs="Times New Roman"/>
        </w:rPr>
      </w:pPr>
      <w:r w:rsidRPr="00D569EA">
        <w:rPr>
          <w:rFonts w:cs="Times New Roman"/>
        </w:rPr>
        <w:t>Korisnici moraju biti upoznati sa klasifikacijskim razredom podataka kojima pristupaju ili koje koriste, te moraju poznavati sigurnosne mjere koje se odnose na pojedini klasifikacijski razred.</w:t>
      </w:r>
    </w:p>
    <w:p w14:paraId="28D32A7B" w14:textId="6433209E" w:rsidR="00230C41" w:rsidRPr="00D569EA" w:rsidRDefault="00230C41" w:rsidP="00C662BA">
      <w:pPr>
        <w:rPr>
          <w:rFonts w:cs="Times New Roman"/>
        </w:rPr>
      </w:pPr>
      <w:r w:rsidRPr="00D569EA">
        <w:rPr>
          <w:rFonts w:cs="Times New Roman"/>
        </w:rPr>
        <w:t>Podaci koji se smatraju povjerljivim moraju biti označeni oznakom „POVJERLJIVO“ u zaglavlju dokumenta.</w:t>
      </w:r>
      <w:r w:rsidR="001C78F5" w:rsidRPr="00D569EA">
        <w:rPr>
          <w:rFonts w:cs="Times New Roman"/>
        </w:rPr>
        <w:t xml:space="preserve"> Sve poruke elektronske pošte namijenjene su samo primatelju i ne smiju biti klasificirane oznakom "JAVNO". </w:t>
      </w:r>
      <w:r w:rsidRPr="00D569EA">
        <w:rPr>
          <w:rFonts w:cs="Times New Roman"/>
        </w:rPr>
        <w:t xml:space="preserve">Svi podaci koji se nalaze na serveru društva smatraju se internim </w:t>
      </w:r>
      <w:commentRangeStart w:id="82"/>
      <w:r w:rsidRPr="00D569EA">
        <w:rPr>
          <w:rFonts w:cs="Times New Roman"/>
        </w:rPr>
        <w:t>podacima</w:t>
      </w:r>
      <w:commentRangeEnd w:id="82"/>
      <w:r w:rsidR="005E0F6F">
        <w:rPr>
          <w:rStyle w:val="CommentReference"/>
        </w:rPr>
        <w:commentReference w:id="82"/>
      </w:r>
      <w:r w:rsidRPr="00D569EA">
        <w:rPr>
          <w:rFonts w:cs="Times New Roman"/>
        </w:rPr>
        <w:t>.</w:t>
      </w:r>
    </w:p>
    <w:p w14:paraId="18AFB407" w14:textId="641FA151" w:rsidR="001C78F5" w:rsidRDefault="001C78F5" w:rsidP="00075524">
      <w:pPr>
        <w:pStyle w:val="Heading2"/>
      </w:pPr>
      <w:bookmarkStart w:id="83" w:name="_Toc209369976"/>
      <w:r w:rsidRPr="00D569EA">
        <w:t>Upravljanje s medijima</w:t>
      </w:r>
      <w:bookmarkEnd w:id="83"/>
    </w:p>
    <w:p w14:paraId="7EAB1EFB" w14:textId="3BF25733" w:rsidR="005F7581" w:rsidRPr="005F7581" w:rsidRDefault="005F7581" w:rsidP="005F7581">
      <w:r w:rsidRPr="005F7581">
        <w:t xml:space="preserve">Tvrtka ne koristi fizičke medije pri transferu </w:t>
      </w:r>
      <w:commentRangeStart w:id="84"/>
      <w:r w:rsidRPr="005F7581">
        <w:t>podataka</w:t>
      </w:r>
      <w:commentRangeEnd w:id="84"/>
      <w:r w:rsidR="005E0F6F">
        <w:rPr>
          <w:rStyle w:val="CommentReference"/>
        </w:rPr>
        <w:commentReference w:id="84"/>
      </w:r>
      <w:r w:rsidR="005E0F6F">
        <w:t>.</w:t>
      </w:r>
    </w:p>
    <w:p w14:paraId="48B79E03" w14:textId="77777777" w:rsidR="006D24D5" w:rsidRPr="00D569EA" w:rsidRDefault="006D24D5" w:rsidP="00075524">
      <w:pPr>
        <w:pStyle w:val="Heading2"/>
      </w:pPr>
      <w:bookmarkStart w:id="85" w:name="_Toc209369977"/>
      <w:r w:rsidRPr="00D569EA">
        <w:t>Ciljevi</w:t>
      </w:r>
      <w:bookmarkEnd w:id="85"/>
    </w:p>
    <w:p w14:paraId="2C7C7D43" w14:textId="2DB9B73E" w:rsidR="001C78F5" w:rsidRPr="00D569EA" w:rsidRDefault="001C78F5" w:rsidP="00C662BA">
      <w:pPr>
        <w:rPr>
          <w:rFonts w:cs="Times New Roman"/>
        </w:rPr>
      </w:pPr>
      <w:r w:rsidRPr="00D569EA">
        <w:rPr>
          <w:rFonts w:cs="Times New Roman"/>
        </w:rPr>
        <w:t>Nikakve osobne, osjetljive ili povjerljive informacije neće biti pohranjene na bilo kojem mediju koji nije u vlasništvu Tvrtke, osim ako je to izričito predviđeno u ugovorima s trećim stranama koje Tvrtki pružaju robu ili usluge.</w:t>
      </w:r>
    </w:p>
    <w:p w14:paraId="18B46F07" w14:textId="014D4C82" w:rsidR="001C78F5" w:rsidRPr="00D569EA" w:rsidRDefault="006D24D5" w:rsidP="00075524">
      <w:pPr>
        <w:pStyle w:val="Heading2"/>
      </w:pPr>
      <w:bookmarkStart w:id="86" w:name="_Toc209369978"/>
      <w:r w:rsidRPr="00D569EA">
        <w:t>Sadržaj medija</w:t>
      </w:r>
      <w:bookmarkEnd w:id="86"/>
    </w:p>
    <w:p w14:paraId="0053F6A1" w14:textId="187744FD" w:rsidR="001C78F5" w:rsidRPr="00D569EA" w:rsidRDefault="00642251" w:rsidP="001C78F5">
      <w:pPr>
        <w:rPr>
          <w:rFonts w:cs="Times New Roman"/>
        </w:rPr>
      </w:pPr>
      <w:r>
        <w:rPr>
          <w:rFonts w:cs="Times New Roman"/>
        </w:rPr>
        <w:t xml:space="preserve">Nije </w:t>
      </w:r>
      <w:r w:rsidR="00954F8F">
        <w:rPr>
          <w:rFonts w:cs="Times New Roman"/>
        </w:rPr>
        <w:t>dopušt</w:t>
      </w:r>
      <w:r>
        <w:rPr>
          <w:rFonts w:cs="Times New Roman"/>
        </w:rPr>
        <w:t>eno</w:t>
      </w:r>
      <w:r w:rsidR="00954F8F">
        <w:rPr>
          <w:rFonts w:cs="Times New Roman"/>
        </w:rPr>
        <w:t xml:space="preserve"> korištenje prijenosnih medija</w:t>
      </w:r>
      <w:r>
        <w:rPr>
          <w:rFonts w:cs="Times New Roman"/>
        </w:rPr>
        <w:t xml:space="preserve"> o</w:t>
      </w:r>
      <w:r w:rsidR="00954F8F">
        <w:rPr>
          <w:rFonts w:cs="Times New Roman"/>
        </w:rPr>
        <w:t>sim</w:t>
      </w:r>
      <w:r>
        <w:rPr>
          <w:rFonts w:cs="Times New Roman"/>
        </w:rPr>
        <w:t xml:space="preserve"> u</w:t>
      </w:r>
      <w:r w:rsidR="00954F8F">
        <w:rPr>
          <w:rFonts w:cs="Times New Roman"/>
        </w:rPr>
        <w:t xml:space="preserve"> iznimnim slu</w:t>
      </w:r>
      <w:r>
        <w:rPr>
          <w:rFonts w:cs="Times New Roman"/>
        </w:rPr>
        <w:t>č</w:t>
      </w:r>
      <w:r w:rsidR="00954F8F">
        <w:rPr>
          <w:rFonts w:cs="Times New Roman"/>
        </w:rPr>
        <w:t>ajevima</w:t>
      </w:r>
      <w:r>
        <w:rPr>
          <w:rFonts w:cs="Times New Roman"/>
        </w:rPr>
        <w:t xml:space="preserve"> i uz dopuštenje uprave tvrtke</w:t>
      </w:r>
      <w:r w:rsidR="005E0F6F">
        <w:rPr>
          <w:rFonts w:cs="Times New Roman"/>
        </w:rPr>
        <w:t>.</w:t>
      </w:r>
      <w:r>
        <w:rPr>
          <w:rFonts w:cs="Times New Roman"/>
        </w:rPr>
        <w:t xml:space="preserve"> </w:t>
      </w:r>
      <w:r w:rsidR="001C78F5" w:rsidRPr="00D569EA">
        <w:rPr>
          <w:rFonts w:cs="Times New Roman"/>
        </w:rPr>
        <w:t>Na prijenosnim medijima mogu se pohranjivati osobne, osjetljive ili povjerljive informacije ukoliko je zadovoljen barem jedan od sljedećih uvjeta:</w:t>
      </w:r>
    </w:p>
    <w:p w14:paraId="30291C29" w14:textId="2D3848DB" w:rsidR="001C78F5" w:rsidRPr="00D569EA" w:rsidRDefault="001C78F5" w:rsidP="00AD3331">
      <w:pPr>
        <w:pStyle w:val="ListParagraph"/>
        <w:numPr>
          <w:ilvl w:val="0"/>
          <w:numId w:val="5"/>
        </w:numPr>
        <w:rPr>
          <w:rFonts w:cs="Times New Roman"/>
        </w:rPr>
      </w:pPr>
      <w:r w:rsidRPr="00D569EA">
        <w:rPr>
          <w:rFonts w:cs="Times New Roman"/>
        </w:rPr>
        <w:t>Medij za pohranu je šifriran najmanje na traženu specifikaciju Tvrtke.</w:t>
      </w:r>
    </w:p>
    <w:p w14:paraId="342A280A" w14:textId="5CB8BF9E" w:rsidR="001C78F5" w:rsidRPr="00D569EA" w:rsidRDefault="001C78F5" w:rsidP="00AD3331">
      <w:pPr>
        <w:pStyle w:val="ListParagraph"/>
        <w:numPr>
          <w:ilvl w:val="0"/>
          <w:numId w:val="5"/>
        </w:numPr>
        <w:rPr>
          <w:rFonts w:cs="Times New Roman"/>
        </w:rPr>
      </w:pPr>
      <w:r w:rsidRPr="00D569EA">
        <w:rPr>
          <w:rFonts w:cs="Times New Roman"/>
        </w:rPr>
        <w:t xml:space="preserve">Nešifrirani prijenosni medij koristi se samo na jednom mjestu, ne prevozi se i čuva se sigurno zaključan u svakom trenutku kada se ne koristi. </w:t>
      </w:r>
    </w:p>
    <w:p w14:paraId="3BA83E1E" w14:textId="59A0E003" w:rsidR="001C78F5" w:rsidRPr="00AF7E39" w:rsidRDefault="001C78F5" w:rsidP="00AD3331">
      <w:pPr>
        <w:pStyle w:val="ListParagraph"/>
        <w:numPr>
          <w:ilvl w:val="0"/>
          <w:numId w:val="5"/>
        </w:numPr>
        <w:rPr>
          <w:rFonts w:cs="Times New Roman"/>
        </w:rPr>
      </w:pPr>
      <w:r w:rsidRPr="00AF7E39">
        <w:rPr>
          <w:rFonts w:cs="Times New Roman"/>
        </w:rPr>
        <w:t>Postoji alternativna jača razina zaštite ako to zahtijevaju državne agencije ili druge Tvrtke</w:t>
      </w:r>
    </w:p>
    <w:p w14:paraId="58891AD7" w14:textId="6F471FA7" w:rsidR="00050B1D" w:rsidRPr="00D569EA" w:rsidRDefault="006D24D5" w:rsidP="00075524">
      <w:pPr>
        <w:pStyle w:val="Heading2"/>
      </w:pPr>
      <w:bookmarkStart w:id="87" w:name="_Toc209369979"/>
      <w:r w:rsidRPr="00D569EA">
        <w:t>Uklanjanje informacija i dokumenata</w:t>
      </w:r>
      <w:bookmarkEnd w:id="87"/>
    </w:p>
    <w:p w14:paraId="5283B4F9" w14:textId="471E0E18" w:rsidR="001C78F5" w:rsidRPr="00D569EA" w:rsidRDefault="00950800" w:rsidP="001C78F5">
      <w:pPr>
        <w:rPr>
          <w:rFonts w:cs="Times New Roman"/>
        </w:rPr>
      </w:pPr>
      <w:r w:rsidRPr="00D569EA">
        <w:rPr>
          <w:rFonts w:cs="Times New Roman"/>
        </w:rPr>
        <w:t xml:space="preserve">Uklanjanje </w:t>
      </w:r>
      <w:r w:rsidR="001C78F5" w:rsidRPr="00D569EA">
        <w:rPr>
          <w:rFonts w:cs="Times New Roman"/>
        </w:rPr>
        <w:t xml:space="preserve">informacija osigurat će kontinuiranu zaštitu </w:t>
      </w:r>
      <w:r w:rsidR="00050B1D" w:rsidRPr="00D569EA">
        <w:rPr>
          <w:rFonts w:cs="Times New Roman"/>
        </w:rPr>
        <w:t>Tvrtke</w:t>
      </w:r>
      <w:r w:rsidR="001C78F5" w:rsidRPr="00D569EA">
        <w:rPr>
          <w:rFonts w:cs="Times New Roman"/>
        </w:rPr>
        <w:t>,</w:t>
      </w:r>
      <w:r w:rsidR="00050B1D" w:rsidRPr="00D569EA">
        <w:rPr>
          <w:rFonts w:cs="Times New Roman"/>
        </w:rPr>
        <w:t xml:space="preserve"> te njenih</w:t>
      </w:r>
      <w:r w:rsidR="001C78F5" w:rsidRPr="00D569EA">
        <w:rPr>
          <w:rFonts w:cs="Times New Roman"/>
        </w:rPr>
        <w:t xml:space="preserve"> pov</w:t>
      </w:r>
      <w:r w:rsidRPr="00D569EA">
        <w:rPr>
          <w:rFonts w:cs="Times New Roman"/>
        </w:rPr>
        <w:t>jerljivih i internih informacij</w:t>
      </w:r>
      <w:r w:rsidR="005E0F6F">
        <w:rPr>
          <w:rFonts w:cs="Times New Roman"/>
        </w:rPr>
        <w:t>a</w:t>
      </w:r>
      <w:r w:rsidRPr="00D569EA">
        <w:rPr>
          <w:rFonts w:cs="Times New Roman"/>
        </w:rPr>
        <w:t>, u slučaju uništenja opreme ili njene ponovne upotrebe</w:t>
      </w:r>
      <w:r w:rsidR="001C78F5" w:rsidRPr="00D569EA">
        <w:rPr>
          <w:rFonts w:cs="Times New Roman"/>
        </w:rPr>
        <w:t>.</w:t>
      </w:r>
    </w:p>
    <w:p w14:paraId="21C2A5AD" w14:textId="340CE64F" w:rsidR="001C78F5" w:rsidRPr="00D569EA" w:rsidRDefault="001C78F5" w:rsidP="00AD3331">
      <w:pPr>
        <w:pStyle w:val="ListParagraph"/>
        <w:numPr>
          <w:ilvl w:val="0"/>
          <w:numId w:val="8"/>
        </w:numPr>
        <w:rPr>
          <w:rFonts w:cs="Times New Roman"/>
        </w:rPr>
      </w:pPr>
      <w:r w:rsidRPr="00D569EA">
        <w:rPr>
          <w:rFonts w:cs="Times New Roman"/>
          <w:b/>
        </w:rPr>
        <w:t>Uklanjanje informacija</w:t>
      </w:r>
      <w:r w:rsidRPr="00D569EA">
        <w:rPr>
          <w:rFonts w:cs="Times New Roman"/>
        </w:rPr>
        <w:t>:</w:t>
      </w:r>
    </w:p>
    <w:p w14:paraId="7B7120FD" w14:textId="329E4D7E" w:rsidR="00050B1D" w:rsidRPr="00D569EA" w:rsidRDefault="00050B1D" w:rsidP="00AD3331">
      <w:pPr>
        <w:pStyle w:val="ListParagraph"/>
        <w:numPr>
          <w:ilvl w:val="1"/>
          <w:numId w:val="9"/>
        </w:numPr>
        <w:ind w:left="1134" w:hanging="425"/>
        <w:rPr>
          <w:rFonts w:cs="Times New Roman"/>
        </w:rPr>
      </w:pPr>
      <w:r w:rsidRPr="00D569EA">
        <w:rPr>
          <w:rFonts w:cs="Times New Roman"/>
        </w:rPr>
        <w:t>Tiskane kopije</w:t>
      </w:r>
      <w:r w:rsidR="001C78F5" w:rsidRPr="00D569EA">
        <w:rPr>
          <w:rFonts w:cs="Times New Roman"/>
        </w:rPr>
        <w:t xml:space="preserve"> (papir, itd.) </w:t>
      </w:r>
      <w:r w:rsidRPr="00D569EA">
        <w:rPr>
          <w:rFonts w:cs="Times New Roman"/>
        </w:rPr>
        <w:t xml:space="preserve">će biti isjeckane </w:t>
      </w:r>
      <w:r w:rsidR="005E0F6F" w:rsidRPr="00AF7E39">
        <w:rPr>
          <w:rFonts w:cs="Times New Roman"/>
          <w:iCs/>
        </w:rPr>
        <w:t>uređajem za strojno rezanje papira</w:t>
      </w:r>
      <w:r w:rsidR="001C78F5" w:rsidRPr="00D569EA">
        <w:rPr>
          <w:rFonts w:cs="Times New Roman"/>
        </w:rPr>
        <w:t>.</w:t>
      </w:r>
    </w:p>
    <w:p w14:paraId="5BCB2259" w14:textId="7E0F9B5C" w:rsidR="001C78F5" w:rsidRPr="00D569EA" w:rsidRDefault="001C78F5" w:rsidP="00AD3331">
      <w:pPr>
        <w:pStyle w:val="ListParagraph"/>
        <w:numPr>
          <w:ilvl w:val="1"/>
          <w:numId w:val="9"/>
        </w:numPr>
        <w:ind w:left="1134" w:hanging="425"/>
        <w:rPr>
          <w:rFonts w:cs="Times New Roman"/>
        </w:rPr>
      </w:pPr>
      <w:r w:rsidRPr="00D569EA">
        <w:rPr>
          <w:rFonts w:cs="Times New Roman"/>
        </w:rPr>
        <w:t xml:space="preserve">Magnetski mediji (tvrdi diskovi, </w:t>
      </w:r>
      <w:r w:rsidR="00050B1D" w:rsidRPr="00D569EA">
        <w:rPr>
          <w:rFonts w:cs="Times New Roman"/>
        </w:rPr>
        <w:t xml:space="preserve">usb </w:t>
      </w:r>
      <w:r w:rsidRPr="00D569EA">
        <w:rPr>
          <w:rFonts w:cs="Times New Roman"/>
        </w:rPr>
        <w:t xml:space="preserve">diskovi, itd.); podaci će </w:t>
      </w:r>
      <w:r w:rsidR="00050B1D" w:rsidRPr="00D569EA">
        <w:rPr>
          <w:rFonts w:cs="Times New Roman"/>
        </w:rPr>
        <w:t xml:space="preserve">se </w:t>
      </w:r>
      <w:r w:rsidRPr="00D569EA">
        <w:rPr>
          <w:rFonts w:cs="Times New Roman"/>
        </w:rPr>
        <w:t xml:space="preserve">trajno </w:t>
      </w:r>
      <w:r w:rsidR="00050B1D" w:rsidRPr="00D569EA">
        <w:rPr>
          <w:rFonts w:cs="Times New Roman"/>
        </w:rPr>
        <w:t>izbrisati i prepisat</w:t>
      </w:r>
      <w:r w:rsidR="00950800" w:rsidRPr="00D569EA">
        <w:rPr>
          <w:rFonts w:cs="Times New Roman"/>
        </w:rPr>
        <w:t>i najmanje tri puta, ili nekom drugom metodom koju je odobrio S</w:t>
      </w:r>
      <w:r w:rsidR="00557744">
        <w:rPr>
          <w:rFonts w:cs="Times New Roman"/>
        </w:rPr>
        <w:t>l</w:t>
      </w:r>
      <w:r w:rsidR="00950800" w:rsidRPr="00D569EA">
        <w:rPr>
          <w:rFonts w:cs="Times New Roman"/>
        </w:rPr>
        <w:t>užbenik zadužen za IT</w:t>
      </w:r>
      <w:r w:rsidR="00557744">
        <w:rPr>
          <w:rFonts w:cs="Times New Roman"/>
        </w:rPr>
        <w:t xml:space="preserve"> (npr. fizičko uništenje takvog medija)</w:t>
      </w:r>
      <w:r w:rsidR="00950800" w:rsidRPr="00D569EA">
        <w:rPr>
          <w:rFonts w:cs="Times New Roman"/>
        </w:rPr>
        <w:t>.</w:t>
      </w:r>
    </w:p>
    <w:p w14:paraId="1AF189E0" w14:textId="28C1E69F" w:rsidR="001C78F5" w:rsidRPr="00D569EA" w:rsidRDefault="001C78F5" w:rsidP="00AD3331">
      <w:pPr>
        <w:pStyle w:val="ListParagraph"/>
        <w:numPr>
          <w:ilvl w:val="1"/>
          <w:numId w:val="9"/>
        </w:numPr>
        <w:ind w:left="1134" w:hanging="425"/>
        <w:rPr>
          <w:rFonts w:cs="Times New Roman"/>
        </w:rPr>
      </w:pPr>
      <w:r w:rsidRPr="00D569EA">
        <w:rPr>
          <w:rFonts w:cs="Times New Roman"/>
        </w:rPr>
        <w:t xml:space="preserve">CD-ROM i video diskovi će biti </w:t>
      </w:r>
      <w:r w:rsidR="00557744">
        <w:rPr>
          <w:rFonts w:cs="Times New Roman"/>
        </w:rPr>
        <w:t xml:space="preserve">fizički </w:t>
      </w:r>
      <w:r w:rsidR="00050B1D" w:rsidRPr="00D569EA">
        <w:rPr>
          <w:rFonts w:cs="Times New Roman"/>
        </w:rPr>
        <w:t xml:space="preserve">uništeni </w:t>
      </w:r>
      <w:r w:rsidRPr="00D569EA">
        <w:rPr>
          <w:rFonts w:cs="Times New Roman"/>
        </w:rPr>
        <w:t>prije odlaganja.</w:t>
      </w:r>
    </w:p>
    <w:p w14:paraId="0A36DDDD" w14:textId="241DEE45" w:rsidR="001C78F5" w:rsidRPr="00D569EA" w:rsidRDefault="001C78F5" w:rsidP="00AD3331">
      <w:pPr>
        <w:pStyle w:val="ListParagraph"/>
        <w:numPr>
          <w:ilvl w:val="0"/>
          <w:numId w:val="8"/>
        </w:numPr>
        <w:rPr>
          <w:rFonts w:cs="Times New Roman"/>
        </w:rPr>
      </w:pPr>
      <w:r w:rsidRPr="00D569EA">
        <w:rPr>
          <w:rFonts w:cs="Times New Roman"/>
          <w:b/>
        </w:rPr>
        <w:t>Odgovornost</w:t>
      </w:r>
      <w:r w:rsidR="00050B1D" w:rsidRPr="00D569EA">
        <w:rPr>
          <w:rFonts w:cs="Times New Roman"/>
        </w:rPr>
        <w:t xml:space="preserve"> za uklanjanje uklonjenih medija </w:t>
      </w:r>
      <w:r w:rsidRPr="00D569EA">
        <w:rPr>
          <w:rFonts w:cs="Times New Roman"/>
        </w:rPr>
        <w:t xml:space="preserve">održavati </w:t>
      </w:r>
      <w:r w:rsidR="00050B1D" w:rsidRPr="00D569EA">
        <w:rPr>
          <w:rFonts w:cs="Times New Roman"/>
        </w:rPr>
        <w:t>će Službenik zadužen za IT</w:t>
      </w:r>
      <w:r w:rsidRPr="00D569EA">
        <w:rPr>
          <w:rFonts w:cs="Times New Roman"/>
        </w:rPr>
        <w:t>.</w:t>
      </w:r>
    </w:p>
    <w:p w14:paraId="7E7AA32A" w14:textId="5A6980B1" w:rsidR="001C78F5" w:rsidRPr="00D569EA" w:rsidRDefault="001C78F5" w:rsidP="00AD3331">
      <w:pPr>
        <w:pStyle w:val="ListParagraph"/>
        <w:numPr>
          <w:ilvl w:val="0"/>
          <w:numId w:val="8"/>
        </w:numPr>
        <w:rPr>
          <w:rFonts w:cs="Times New Roman"/>
        </w:rPr>
      </w:pPr>
      <w:r w:rsidRPr="00D569EA">
        <w:rPr>
          <w:rFonts w:cs="Times New Roman"/>
          <w:b/>
        </w:rPr>
        <w:t>Sigurnosno kopiranje i pohranjivanje podataka</w:t>
      </w:r>
      <w:r w:rsidRPr="00D569EA">
        <w:rPr>
          <w:rFonts w:cs="Times New Roman"/>
        </w:rPr>
        <w:t>: Po potrebi, prije p</w:t>
      </w:r>
      <w:r w:rsidR="00950800" w:rsidRPr="00D569EA">
        <w:rPr>
          <w:rFonts w:cs="Times New Roman"/>
        </w:rPr>
        <w:t xml:space="preserve">onovne upotrebe </w:t>
      </w:r>
      <w:r w:rsidRPr="00D569EA">
        <w:rPr>
          <w:rFonts w:cs="Times New Roman"/>
        </w:rPr>
        <w:t xml:space="preserve">ili odlaganja opreme stvorit će se kopija elektroničkog </w:t>
      </w:r>
      <w:r w:rsidR="00050B1D" w:rsidRPr="00D569EA">
        <w:rPr>
          <w:rFonts w:cs="Times New Roman"/>
        </w:rPr>
        <w:t>dokumenta Tvrtke</w:t>
      </w:r>
      <w:r w:rsidRPr="00D569EA">
        <w:rPr>
          <w:rFonts w:cs="Times New Roman"/>
        </w:rPr>
        <w:t>, povjerljivih ili internih informacija / podataka.</w:t>
      </w:r>
    </w:p>
    <w:p w14:paraId="1C7AEA7B" w14:textId="04FCB384" w:rsidR="00950800" w:rsidRDefault="00950800" w:rsidP="00950800">
      <w:pPr>
        <w:rPr>
          <w:rFonts w:cs="Times New Roman"/>
        </w:rPr>
      </w:pPr>
      <w:r w:rsidRPr="00D569EA">
        <w:rPr>
          <w:rFonts w:cs="Times New Roman"/>
        </w:rPr>
        <w:t>Svi podaci i softver moraju se izbrisati iz opreme prije odlaganja ili prenamjene. Vlasnici informacija moraju uzeti u obzir osjetljivost informacija i vrijednost imovine prilikom određivanja hoće li se hardver ili mediji ponovno koristiti ili uništiti.</w:t>
      </w:r>
    </w:p>
    <w:p w14:paraId="2915A48F" w14:textId="77777777" w:rsidR="00F6045D" w:rsidRDefault="00F6045D" w:rsidP="00F6045D">
      <w:pPr>
        <w:pStyle w:val="Heading2"/>
        <w:rPr>
          <w:rFonts w:eastAsia="Times New Roman"/>
          <w:lang w:eastAsia="zh-CN"/>
        </w:rPr>
      </w:pPr>
      <w:bookmarkStart w:id="88" w:name="_Toc209369980"/>
      <w:r>
        <w:t>Retencija i uništavanje zapisa</w:t>
      </w:r>
      <w:bookmarkEnd w:id="88"/>
    </w:p>
    <w:p w14:paraId="55E0CD22" w14:textId="289D1EC0" w:rsidR="00F6045D" w:rsidRDefault="00F6045D" w:rsidP="00F6045D">
      <w:pPr>
        <w:rPr>
          <w:rFonts w:cs="Times New Roman"/>
        </w:rPr>
      </w:pPr>
      <w:r w:rsidRPr="004D75AE">
        <w:rPr>
          <w:rFonts w:cs="Times New Roman"/>
        </w:rPr>
        <w:t>Društvo definira politiku čuvanja zapisa, uključujući rokove retencije i način uništavanja. Zapisi koji više nisu potrebni brišu se ili fizički uništavaju na siguran način, uz dokumentiranje postupka i čuvanje dokaza o brisanju.</w:t>
      </w:r>
      <w:r w:rsidR="00836356">
        <w:rPr>
          <w:rFonts w:cs="Times New Roman"/>
        </w:rPr>
        <w:t xml:space="preserve"> </w:t>
      </w:r>
    </w:p>
    <w:p w14:paraId="425B53E7" w14:textId="480A3751" w:rsidR="0041480D" w:rsidRPr="00D569EA" w:rsidRDefault="0041480D" w:rsidP="00F6045D">
      <w:pPr>
        <w:rPr>
          <w:rFonts w:cs="Times New Roman"/>
        </w:rPr>
      </w:pPr>
      <w:r w:rsidRPr="0041480D">
        <w:rPr>
          <w:rFonts w:cs="Times New Roman"/>
        </w:rPr>
        <w:t>Gdje je primjenjivo, primjenjuju se DLP mjere (npr. blokiranje osjetljivih privitaka/kanala, označavanje i praćenje izlaznih podataka); iznimke odobrava vlasnik informacije.</w:t>
      </w:r>
    </w:p>
    <w:p w14:paraId="2AAE6FDB" w14:textId="484A4661" w:rsidR="00050B1D" w:rsidRPr="00D569EA" w:rsidRDefault="00050B1D" w:rsidP="00075524">
      <w:pPr>
        <w:pStyle w:val="Heading2"/>
      </w:pPr>
      <w:bookmarkStart w:id="89" w:name="_Toc209369981"/>
      <w:r w:rsidRPr="00D569EA">
        <w:t>Prijenos podataka/informacija</w:t>
      </w:r>
      <w:bookmarkEnd w:id="89"/>
    </w:p>
    <w:p w14:paraId="5798017C" w14:textId="4455A9B0" w:rsidR="00050B1D" w:rsidRPr="00D569EA" w:rsidRDefault="00050B1D" w:rsidP="00050B1D">
      <w:pPr>
        <w:rPr>
          <w:rFonts w:cs="Times New Roman"/>
        </w:rPr>
      </w:pPr>
      <w:r w:rsidRPr="00D569EA">
        <w:rPr>
          <w:rFonts w:cs="Times New Roman"/>
          <w:b/>
        </w:rPr>
        <w:t>Masovni elektronički prijenos podataka</w:t>
      </w:r>
      <w:r w:rsidRPr="00D569EA">
        <w:rPr>
          <w:rFonts w:cs="Times New Roman"/>
        </w:rPr>
        <w:t>: Preuzimanje i učitavanje podataka Tvrtke, povjerljivih i internih informacija između sustava strogo se kontrolira. Sva masovna preuzimanja informacija moraju biti odobrena od strane Uprave i uključuju samo minimalnu količinu informacija potrebnu za ispunjavanje zahtjeva.</w:t>
      </w:r>
    </w:p>
    <w:p w14:paraId="3411BC44" w14:textId="51DA26F1" w:rsidR="00050B1D" w:rsidRDefault="00050B1D" w:rsidP="00050B1D">
      <w:pPr>
        <w:rPr>
          <w:rFonts w:cs="Times New Roman"/>
        </w:rPr>
      </w:pPr>
      <w:r w:rsidRPr="00D569EA">
        <w:rPr>
          <w:rFonts w:cs="Times New Roman"/>
          <w:b/>
        </w:rPr>
        <w:t>Ostali prijenosi i ispisi elektr</w:t>
      </w:r>
      <w:r w:rsidR="00950800" w:rsidRPr="00D569EA">
        <w:rPr>
          <w:rFonts w:cs="Times New Roman"/>
          <w:b/>
        </w:rPr>
        <w:t>on</w:t>
      </w:r>
      <w:r w:rsidRPr="00D569EA">
        <w:rPr>
          <w:rFonts w:cs="Times New Roman"/>
          <w:b/>
        </w:rPr>
        <w:t>ičkih podataka</w:t>
      </w:r>
      <w:r w:rsidR="00950800" w:rsidRPr="00D569EA">
        <w:rPr>
          <w:rFonts w:cs="Times New Roman"/>
          <w:b/>
        </w:rPr>
        <w:t xml:space="preserve"> i dokumenata</w:t>
      </w:r>
      <w:r w:rsidRPr="00D569EA">
        <w:rPr>
          <w:rFonts w:cs="Times New Roman"/>
        </w:rPr>
        <w:t>: Povjerljive i interne informacije pohranit će se na način koji je nedostupan neovlaštenim osobama. Povjerljive informacije ne smiju se preuzimati, kopirati ili ispisivati.</w:t>
      </w:r>
    </w:p>
    <w:p w14:paraId="3AFB95D8" w14:textId="369B56B2" w:rsidR="0022576A" w:rsidRDefault="0022576A" w:rsidP="008D43BD">
      <w:pPr>
        <w:rPr>
          <w:rFonts w:cs="Times New Roman"/>
        </w:rPr>
      </w:pPr>
      <w:r w:rsidRPr="008D43BD">
        <w:rPr>
          <w:rFonts w:cs="Times New Roman"/>
          <w:b/>
          <w:bCs/>
        </w:rPr>
        <w:t>Siguran prijenos informacija</w:t>
      </w:r>
      <w:r w:rsidR="008D43BD">
        <w:rPr>
          <w:rFonts w:cs="Times New Roman"/>
        </w:rPr>
        <w:t xml:space="preserve">: </w:t>
      </w:r>
      <w:r w:rsidRPr="0022576A">
        <w:rPr>
          <w:rFonts w:cs="Times New Roman"/>
        </w:rPr>
        <w:t>Svi prijenosi povjerljivih ili osobnih podataka moraju se provoditi putem odobrenih sigurnih kanala (VPN, SFTP, enkriptirani e-mail). Masovni prijenosi podataka zahtijevaju prethodno odobrenje Voditelja ISMS-a. Za prijenos na vanjske partnere obavezno se provjerava ugovorena razina zaštite.</w:t>
      </w:r>
    </w:p>
    <w:p w14:paraId="69ACB70E" w14:textId="036039BC" w:rsidR="00836356" w:rsidRPr="00836356" w:rsidRDefault="00836356" w:rsidP="008D43BD">
      <w:pPr>
        <w:rPr>
          <w:rFonts w:cs="Times New Roman"/>
        </w:rPr>
      </w:pPr>
      <w:r w:rsidRPr="00836356">
        <w:rPr>
          <w:rFonts w:cs="Times New Roman"/>
        </w:rPr>
        <w:lastRenderedPageBreak/>
        <w:t>Zabranjeno je neautorizirano iznošenje ili slanje povjerljivih podataka izvan Društva. Svi pokušaji slanja povjerljivih informacija e-mailom, cloud servisima ili prijenosnim medijima moraju biti odobreni od Voditelja ISMS-a.</w:t>
      </w:r>
    </w:p>
    <w:p w14:paraId="3914BFC5" w14:textId="5569A541" w:rsidR="00950800" w:rsidRPr="00AF7E39" w:rsidRDefault="00950800" w:rsidP="00075524">
      <w:pPr>
        <w:pStyle w:val="Heading2"/>
      </w:pPr>
      <w:bookmarkStart w:id="90" w:name="_Toc209369982"/>
      <w:r w:rsidRPr="00AF7E39">
        <w:t>Kriptografija</w:t>
      </w:r>
      <w:bookmarkEnd w:id="90"/>
    </w:p>
    <w:p w14:paraId="50F58BC0" w14:textId="6EEDB328" w:rsidR="00950800" w:rsidRPr="00D569EA" w:rsidRDefault="00950800" w:rsidP="00950800">
      <w:pPr>
        <w:rPr>
          <w:rFonts w:cs="Times New Roman"/>
        </w:rPr>
      </w:pPr>
      <w:r w:rsidRPr="00D569EA">
        <w:rPr>
          <w:rFonts w:cs="Times New Roman"/>
        </w:rPr>
        <w:t>Svaka uporaba enkripcije mora se temeljiti na procjeni rizika. Potrebno je utvrditi potrebnu razinu zaštite uzimajući u obzir vrstu, snagu i kvalitetu korištenog algoritma kriptiranja. Kriptiranje treba razmotriti kao zaštitu osjetljivih informacija koje se prenose mobilnim ili izmjenjivim medijskim uređajima ili preko komunikacijskih linija koje uključuju fizičke i bežične mreže.</w:t>
      </w:r>
      <w:r w:rsidR="00E14928">
        <w:rPr>
          <w:rFonts w:cs="Times New Roman"/>
        </w:rPr>
        <w:t xml:space="preserve"> Tvrtka k</w:t>
      </w:r>
      <w:r w:rsidR="00E14928" w:rsidRPr="00E14928">
        <w:rPr>
          <w:rFonts w:cs="Times New Roman"/>
        </w:rPr>
        <w:t>orist</w:t>
      </w:r>
      <w:r w:rsidR="00063E18">
        <w:rPr>
          <w:rFonts w:cs="Times New Roman"/>
        </w:rPr>
        <w:t>i</w:t>
      </w:r>
      <w:r w:rsidR="00E14928" w:rsidRPr="00E14928">
        <w:rPr>
          <w:rFonts w:cs="Times New Roman"/>
        </w:rPr>
        <w:t xml:space="preserve"> kriptografske kontrole pri spajanju VPN</w:t>
      </w:r>
      <w:r w:rsidR="00E14928">
        <w:rPr>
          <w:rFonts w:cs="Times New Roman"/>
        </w:rPr>
        <w:t>-</w:t>
      </w:r>
      <w:r w:rsidR="00E14928" w:rsidRPr="00E14928">
        <w:rPr>
          <w:rFonts w:cs="Times New Roman"/>
        </w:rPr>
        <w:t>om</w:t>
      </w:r>
      <w:r w:rsidR="007875CC">
        <w:rPr>
          <w:rFonts w:cs="Times New Roman"/>
        </w:rPr>
        <w:t>. Utjecaj kriptografskih kontrola nije značajan na poslovanj</w:t>
      </w:r>
      <w:r w:rsidR="00D30FF6">
        <w:rPr>
          <w:rFonts w:cs="Times New Roman"/>
        </w:rPr>
        <w:t xml:space="preserve">e tvrtke te tvrtka ne primjenjuje u potpunosti zakonske regulative </w:t>
      </w:r>
      <w:r w:rsidR="007875CC">
        <w:rPr>
          <w:rFonts w:cs="Times New Roman"/>
        </w:rPr>
        <w:t xml:space="preserve"> </w:t>
      </w:r>
      <w:r w:rsidR="00D30FF6">
        <w:rPr>
          <w:rFonts w:cs="Times New Roman"/>
        </w:rPr>
        <w:t xml:space="preserve">iz ovog područja </w:t>
      </w:r>
      <w:r w:rsidR="006B520B">
        <w:rPr>
          <w:rFonts w:cs="Times New Roman"/>
        </w:rPr>
        <w:t>koje se ionako ne odnose na nju..</w:t>
      </w:r>
    </w:p>
    <w:p w14:paraId="31D56826" w14:textId="1B633D28" w:rsidR="00950800" w:rsidRPr="00D569EA" w:rsidRDefault="00BC05E6" w:rsidP="00950800">
      <w:pPr>
        <w:rPr>
          <w:rFonts w:cs="Times New Roman"/>
        </w:rPr>
      </w:pPr>
      <w:r>
        <w:rPr>
          <w:rFonts w:cs="Times New Roman"/>
        </w:rPr>
        <w:t xml:space="preserve">Enkripcija je obavezna prilikom </w:t>
      </w:r>
      <w:r w:rsidR="00950800" w:rsidRPr="00D569EA">
        <w:rPr>
          <w:rFonts w:cs="Times New Roman"/>
        </w:rPr>
        <w:t>razmjen</w:t>
      </w:r>
      <w:r>
        <w:rPr>
          <w:rFonts w:cs="Times New Roman"/>
        </w:rPr>
        <w:t>a</w:t>
      </w:r>
      <w:r w:rsidR="00950800" w:rsidRPr="00D569EA">
        <w:rPr>
          <w:rFonts w:cs="Times New Roman"/>
        </w:rPr>
        <w:t xml:space="preserve"> povjerljiv</w:t>
      </w:r>
      <w:r>
        <w:rPr>
          <w:rFonts w:cs="Times New Roman"/>
        </w:rPr>
        <w:t>ih</w:t>
      </w:r>
      <w:r w:rsidR="00950800" w:rsidRPr="00D569EA">
        <w:rPr>
          <w:rFonts w:cs="Times New Roman"/>
        </w:rPr>
        <w:t xml:space="preserve"> informacij</w:t>
      </w:r>
      <w:r>
        <w:rPr>
          <w:rFonts w:cs="Times New Roman"/>
        </w:rPr>
        <w:t>a</w:t>
      </w:r>
      <w:r w:rsidR="00950800" w:rsidRPr="00D569EA">
        <w:rPr>
          <w:rFonts w:cs="Times New Roman"/>
        </w:rPr>
        <w:t xml:space="preserve"> na operativnim ili proizvodnim sustavima kako bi se osigurale razine povjerenja i integritet poruke između sustava.</w:t>
      </w:r>
    </w:p>
    <w:p w14:paraId="4416BB80" w14:textId="77777777" w:rsidR="00950800" w:rsidRPr="00D569EA" w:rsidRDefault="00950800" w:rsidP="00950800">
      <w:pPr>
        <w:rPr>
          <w:rFonts w:cs="Times New Roman"/>
        </w:rPr>
      </w:pPr>
      <w:r w:rsidRPr="00D569EA">
        <w:rPr>
          <w:rFonts w:cs="Times New Roman"/>
        </w:rPr>
        <w:t>Prije korištenja enkripcije, treba postojati dobro definiran pristup, uključujući sljedeće:</w:t>
      </w:r>
    </w:p>
    <w:p w14:paraId="3723EF8C" w14:textId="0FAF31AD" w:rsidR="00950800" w:rsidRPr="00D569EA" w:rsidRDefault="00950800" w:rsidP="00AD3331">
      <w:pPr>
        <w:pStyle w:val="ListParagraph"/>
        <w:numPr>
          <w:ilvl w:val="0"/>
          <w:numId w:val="10"/>
        </w:numPr>
        <w:rPr>
          <w:rFonts w:cs="Times New Roman"/>
        </w:rPr>
      </w:pPr>
      <w:r w:rsidRPr="00D569EA">
        <w:rPr>
          <w:rFonts w:cs="Times New Roman"/>
        </w:rPr>
        <w:t>Metode za zaštitu kriptografskih ključeva i oporavak informacija u slučaju izgubljenih ili kompromitiranih kriptografskih ključeva</w:t>
      </w:r>
    </w:p>
    <w:p w14:paraId="64F342CC" w14:textId="051E3F82" w:rsidR="00950800" w:rsidRPr="00D569EA" w:rsidRDefault="00950800" w:rsidP="00AD3331">
      <w:pPr>
        <w:pStyle w:val="ListParagraph"/>
        <w:numPr>
          <w:ilvl w:val="0"/>
          <w:numId w:val="10"/>
        </w:numPr>
        <w:rPr>
          <w:rFonts w:cs="Times New Roman"/>
        </w:rPr>
      </w:pPr>
      <w:r w:rsidRPr="00D569EA">
        <w:rPr>
          <w:rFonts w:cs="Times New Roman"/>
        </w:rPr>
        <w:t>Uloge i odgovornosti za implementaciju enkripcije, upravljanja ključevima i generiranja ključeva.</w:t>
      </w:r>
    </w:p>
    <w:p w14:paraId="79A21660" w14:textId="69CD8EB6" w:rsidR="00950800" w:rsidRPr="00D569EA" w:rsidRDefault="006D24D5" w:rsidP="00075524">
      <w:pPr>
        <w:pStyle w:val="Heading2"/>
      </w:pPr>
      <w:bookmarkStart w:id="91" w:name="_Toc209369983"/>
      <w:r w:rsidRPr="00D569EA">
        <w:t>Zaštita kriptografskih ključeva</w:t>
      </w:r>
      <w:bookmarkEnd w:id="91"/>
    </w:p>
    <w:p w14:paraId="6D017CDF" w14:textId="50561256" w:rsidR="00950800" w:rsidRDefault="00950800" w:rsidP="00950800">
      <w:pPr>
        <w:rPr>
          <w:rFonts w:cs="Times New Roman"/>
        </w:rPr>
      </w:pPr>
      <w:r w:rsidRPr="00D569EA">
        <w:rPr>
          <w:rFonts w:cs="Times New Roman"/>
        </w:rPr>
        <w:t>Svi kriptografski ključevi trebaju biti zaštićeni od preinaka, gubitka, neovlaštenog otkrivanja i uništavanja. Za svaki operativni ili proizvodni sustav koji koristi enkripciju uspostavljaju se odgovarajući postupci za izradu, dodjelu, distribuciju, ponovnu uporabu i oporabu. Utvrdit će se postupci za odgovor na ključni gubitak ili kompromis.</w:t>
      </w:r>
    </w:p>
    <w:p w14:paraId="52EB1BA3" w14:textId="77777777" w:rsidR="00635079" w:rsidRDefault="00635079" w:rsidP="00635079">
      <w:pPr>
        <w:pStyle w:val="Heading2"/>
        <w:rPr>
          <w:rFonts w:eastAsia="Times New Roman"/>
          <w:lang w:eastAsia="zh-CN"/>
        </w:rPr>
      </w:pPr>
      <w:bookmarkStart w:id="92" w:name="_Toc209369984"/>
      <w:r>
        <w:t>Privatnost po dizajnu i zadano</w:t>
      </w:r>
      <w:bookmarkEnd w:id="92"/>
    </w:p>
    <w:p w14:paraId="4A993305" w14:textId="59BD6F74" w:rsidR="00635079" w:rsidRDefault="00635079" w:rsidP="00635079">
      <w:pPr>
        <w:rPr>
          <w:rFonts w:cs="Times New Roman"/>
        </w:rPr>
      </w:pPr>
      <w:r w:rsidRPr="00635079">
        <w:rPr>
          <w:rFonts w:cs="Times New Roman"/>
        </w:rPr>
        <w:t>Za procese koji obrađuju PII primjenjuju se načela ‘privacy by design/default’; provodi se DPIA kada je rizik povišen; poštuju se rokovi čuvanja i minimizacija podataka (poveznica na Registar pravnih zahtjeva).</w:t>
      </w:r>
    </w:p>
    <w:p w14:paraId="624229B3" w14:textId="77777777" w:rsidR="00C662BA" w:rsidRPr="00D569EA" w:rsidRDefault="00C662BA" w:rsidP="00804516">
      <w:pPr>
        <w:pStyle w:val="Heading1"/>
        <w:rPr>
          <w:rFonts w:cs="Times New Roman"/>
        </w:rPr>
      </w:pPr>
      <w:bookmarkStart w:id="93" w:name="_Toc530394231"/>
      <w:bookmarkStart w:id="94" w:name="_Toc209369985"/>
      <w:r w:rsidRPr="00D569EA">
        <w:rPr>
          <w:rFonts w:eastAsiaTheme="minorEastAsia" w:cs="Times New Roman"/>
        </w:rPr>
        <w:t>Ljudski resursi i informacijska sigurnost</w:t>
      </w:r>
      <w:bookmarkEnd w:id="93"/>
      <w:bookmarkEnd w:id="94"/>
    </w:p>
    <w:p w14:paraId="1F46B503" w14:textId="77777777" w:rsidR="00C662BA" w:rsidRPr="00D569EA" w:rsidRDefault="00C662BA" w:rsidP="00075524">
      <w:pPr>
        <w:pStyle w:val="Heading2"/>
      </w:pPr>
      <w:bookmarkStart w:id="95" w:name="_Toc530394232"/>
      <w:bookmarkStart w:id="96" w:name="_Toc209369986"/>
      <w:r w:rsidRPr="00D569EA">
        <w:t>Ciljevi</w:t>
      </w:r>
      <w:bookmarkEnd w:id="95"/>
      <w:bookmarkEnd w:id="96"/>
    </w:p>
    <w:p w14:paraId="16FCACAA" w14:textId="2FFEFEC4" w:rsidR="008B7838" w:rsidRDefault="00C662BA" w:rsidP="004652BA">
      <w:pPr>
        <w:ind w:left="284"/>
        <w:rPr>
          <w:rFonts w:cs="Times New Roman"/>
        </w:rPr>
      </w:pPr>
      <w:r w:rsidRPr="00D569EA">
        <w:rPr>
          <w:rFonts w:cs="Times New Roman"/>
        </w:rPr>
        <w:t xml:space="preserve">Tvrtka provodi formalne mjere kroz koje će se osigurati primjena odredbi Politike </w:t>
      </w:r>
      <w:r w:rsidR="002E50B7" w:rsidRPr="00D569EA">
        <w:rPr>
          <w:rFonts w:cs="Times New Roman"/>
        </w:rPr>
        <w:t>informacijske sigurnosti</w:t>
      </w:r>
      <w:r w:rsidRPr="00D569EA">
        <w:rPr>
          <w:rFonts w:cs="Times New Roman"/>
        </w:rPr>
        <w:t xml:space="preserve"> i drugih internih akata koji proizlaze iz ove Politike od strane djelatnika Tvrtke.</w:t>
      </w:r>
      <w:r w:rsidR="00D569EA">
        <w:rPr>
          <w:rFonts w:cs="Times New Roman"/>
        </w:rPr>
        <w:t xml:space="preserve"> </w:t>
      </w:r>
      <w:r w:rsidRPr="00D569EA">
        <w:rPr>
          <w:rFonts w:cs="Times New Roman"/>
        </w:rPr>
        <w:t>Djelatnici Tvrtke moraju biti upoznati sa svim formalnim zahtjevima koji se odnose na pridržavanje odredbi Politike informacijsk</w:t>
      </w:r>
      <w:r w:rsidR="002E50B7" w:rsidRPr="00D569EA">
        <w:rPr>
          <w:rFonts w:cs="Times New Roman"/>
        </w:rPr>
        <w:t>e sigurnosti</w:t>
      </w:r>
      <w:r w:rsidRPr="00D569EA">
        <w:rPr>
          <w:rFonts w:cs="Times New Roman"/>
        </w:rPr>
        <w:t xml:space="preserve">. </w:t>
      </w:r>
      <w:r w:rsidR="004652BA">
        <w:rPr>
          <w:rFonts w:cs="Times New Roman"/>
        </w:rPr>
        <w:t>D</w:t>
      </w:r>
      <w:r w:rsidRPr="00D569EA">
        <w:rPr>
          <w:rFonts w:cs="Times New Roman"/>
        </w:rPr>
        <w:t xml:space="preserve">jelatnici Tvrtke moraju biti pravovremeno i redoviti </w:t>
      </w:r>
      <w:r w:rsidR="00557744" w:rsidRPr="00D569EA">
        <w:rPr>
          <w:rFonts w:cs="Times New Roman"/>
        </w:rPr>
        <w:t>obavješt</w:t>
      </w:r>
      <w:r w:rsidR="00557744">
        <w:rPr>
          <w:rFonts w:cs="Times New Roman"/>
        </w:rPr>
        <w:t>eni</w:t>
      </w:r>
      <w:r w:rsidR="00557744" w:rsidRPr="00D569EA">
        <w:rPr>
          <w:rFonts w:cs="Times New Roman"/>
        </w:rPr>
        <w:t xml:space="preserve"> </w:t>
      </w:r>
      <w:r w:rsidRPr="00D569EA">
        <w:rPr>
          <w:rFonts w:cs="Times New Roman"/>
        </w:rPr>
        <w:t>o svim tehničkim i proceduralnim mjerama koje provode u svom radu.</w:t>
      </w:r>
      <w:r w:rsidR="004652BA" w:rsidRPr="004652BA">
        <w:t xml:space="preserve"> </w:t>
      </w:r>
      <w:r w:rsidR="004652BA">
        <w:rPr>
          <w:rFonts w:cs="Times New Roman"/>
        </w:rPr>
        <w:t xml:space="preserve">Tvrtka </w:t>
      </w:r>
      <w:r w:rsidR="004652BA" w:rsidRPr="004652BA">
        <w:rPr>
          <w:rFonts w:cs="Times New Roman"/>
        </w:rPr>
        <w:t xml:space="preserve">će osigurati da se najbolje prakse </w:t>
      </w:r>
      <w:r w:rsidR="001D51A9">
        <w:rPr>
          <w:rFonts w:cs="Times New Roman"/>
        </w:rPr>
        <w:t xml:space="preserve">informacijske </w:t>
      </w:r>
      <w:r w:rsidR="004652BA" w:rsidRPr="004652BA">
        <w:rPr>
          <w:rFonts w:cs="Times New Roman"/>
        </w:rPr>
        <w:t>sigurnosti uključe u postupke upravljanja ljudskim resursima.</w:t>
      </w:r>
      <w:r w:rsidR="004652BA">
        <w:rPr>
          <w:rFonts w:cs="Times New Roman"/>
        </w:rPr>
        <w:t xml:space="preserve"> </w:t>
      </w:r>
      <w:r w:rsidR="004652BA" w:rsidRPr="004652BA">
        <w:rPr>
          <w:rFonts w:cs="Times New Roman"/>
        </w:rPr>
        <w:t>Namjera upravljanja</w:t>
      </w:r>
      <w:r w:rsidR="004652BA">
        <w:rPr>
          <w:rFonts w:cs="Times New Roman"/>
        </w:rPr>
        <w:t xml:space="preserve"> j</w:t>
      </w:r>
      <w:r w:rsidR="004652BA" w:rsidRPr="004652BA">
        <w:rPr>
          <w:rFonts w:cs="Times New Roman"/>
        </w:rPr>
        <w:t xml:space="preserve">e osigurati da osoblje </w:t>
      </w:r>
      <w:r w:rsidR="004652BA">
        <w:rPr>
          <w:rFonts w:cs="Times New Roman"/>
        </w:rPr>
        <w:t xml:space="preserve">koje upravlja </w:t>
      </w:r>
      <w:r w:rsidR="004652BA" w:rsidRPr="004652BA">
        <w:rPr>
          <w:rFonts w:cs="Times New Roman"/>
        </w:rPr>
        <w:t>ljudsk</w:t>
      </w:r>
      <w:r w:rsidR="004652BA">
        <w:rPr>
          <w:rFonts w:cs="Times New Roman"/>
        </w:rPr>
        <w:t>im</w:t>
      </w:r>
      <w:r w:rsidR="004652BA" w:rsidRPr="004652BA">
        <w:rPr>
          <w:rFonts w:cs="Times New Roman"/>
        </w:rPr>
        <w:t xml:space="preserve"> resurs</w:t>
      </w:r>
      <w:r w:rsidR="004652BA">
        <w:rPr>
          <w:rFonts w:cs="Times New Roman"/>
        </w:rPr>
        <w:t>ima</w:t>
      </w:r>
      <w:r w:rsidR="004652BA" w:rsidRPr="004652BA">
        <w:rPr>
          <w:rFonts w:cs="Times New Roman"/>
        </w:rPr>
        <w:t xml:space="preserve"> uključuje najbolje prakse koje se odnose na </w:t>
      </w:r>
      <w:r w:rsidR="001D51A9">
        <w:rPr>
          <w:rFonts w:cs="Times New Roman"/>
        </w:rPr>
        <w:t xml:space="preserve">informacijsku </w:t>
      </w:r>
      <w:r w:rsidR="004652BA" w:rsidRPr="004652BA">
        <w:rPr>
          <w:rFonts w:cs="Times New Roman"/>
        </w:rPr>
        <w:t>sigurnost.</w:t>
      </w:r>
    </w:p>
    <w:p w14:paraId="7F855506" w14:textId="18F51EC1" w:rsidR="004652BA" w:rsidRDefault="004652BA" w:rsidP="00075524">
      <w:pPr>
        <w:pStyle w:val="Heading2"/>
      </w:pPr>
      <w:bookmarkStart w:id="97" w:name="_Toc209369987"/>
      <w:r>
        <w:t>Prije zapošljavanja</w:t>
      </w:r>
      <w:bookmarkEnd w:id="97"/>
    </w:p>
    <w:p w14:paraId="74F30888" w14:textId="5E69203D" w:rsidR="004652BA" w:rsidRDefault="004652BA" w:rsidP="004652BA">
      <w:pPr>
        <w:ind w:left="284"/>
        <w:rPr>
          <w:rFonts w:cs="Times New Roman"/>
        </w:rPr>
      </w:pPr>
      <w:r w:rsidRPr="004652BA">
        <w:rPr>
          <w:rFonts w:cs="Times New Roman"/>
        </w:rPr>
        <w:t xml:space="preserve">Cilj je osigurati da zaposlenici i ugovaratelji razumiju svoje odgovornosti i jesu li prikladni za uloge </w:t>
      </w:r>
      <w:r>
        <w:rPr>
          <w:rFonts w:cs="Times New Roman"/>
        </w:rPr>
        <w:t>za</w:t>
      </w:r>
      <w:r w:rsidRPr="004652BA">
        <w:rPr>
          <w:rFonts w:cs="Times New Roman"/>
        </w:rPr>
        <w:t xml:space="preserve"> koje se </w:t>
      </w:r>
      <w:r>
        <w:rPr>
          <w:rFonts w:cs="Times New Roman"/>
        </w:rPr>
        <w:t>raz</w:t>
      </w:r>
      <w:r w:rsidRPr="004652BA">
        <w:rPr>
          <w:rFonts w:cs="Times New Roman"/>
        </w:rPr>
        <w:t>matraju.</w:t>
      </w:r>
    </w:p>
    <w:p w14:paraId="2A73DEC9" w14:textId="5C0F0562" w:rsidR="004652BA" w:rsidRPr="004652BA" w:rsidRDefault="004652BA" w:rsidP="00075524">
      <w:pPr>
        <w:pStyle w:val="Heading2"/>
      </w:pPr>
      <w:bookmarkStart w:id="98" w:name="_Toc209369988"/>
      <w:r>
        <w:t>Kompetencije</w:t>
      </w:r>
      <w:bookmarkEnd w:id="98"/>
    </w:p>
    <w:p w14:paraId="72047B5F" w14:textId="583F1BD6" w:rsidR="004652BA" w:rsidRDefault="004652BA" w:rsidP="004652BA">
      <w:pPr>
        <w:ind w:left="284"/>
        <w:rPr>
          <w:rFonts w:cs="Times New Roman"/>
        </w:rPr>
      </w:pPr>
      <w:r w:rsidRPr="004652BA">
        <w:rPr>
          <w:rFonts w:cs="Times New Roman"/>
        </w:rPr>
        <w:t xml:space="preserve">Pozadinske provjere svih kandidata za zapošljavanje trebale bi se provoditi u skladu s odgovarajućim zakonima, propisima i etikom te bi trebale biti proporcionalne poslovnim zahtjevima, klasifikaciji informacija kojima se može pristupiti </w:t>
      </w:r>
      <w:r>
        <w:rPr>
          <w:rFonts w:cs="Times New Roman"/>
        </w:rPr>
        <w:t>te</w:t>
      </w:r>
      <w:r w:rsidRPr="004652BA">
        <w:rPr>
          <w:rFonts w:cs="Times New Roman"/>
        </w:rPr>
        <w:t xml:space="preserve"> uočenim rizicima.</w:t>
      </w:r>
    </w:p>
    <w:p w14:paraId="081BD21D" w14:textId="5779193B" w:rsidR="004652BA" w:rsidRDefault="004652BA" w:rsidP="004652BA">
      <w:pPr>
        <w:pStyle w:val="Heading3"/>
      </w:pPr>
      <w:bookmarkStart w:id="99" w:name="_Toc209369989"/>
      <w:r>
        <w:t>Osobne kompetencije</w:t>
      </w:r>
      <w:bookmarkEnd w:id="99"/>
    </w:p>
    <w:p w14:paraId="0B6F0B35" w14:textId="3EADAF48" w:rsidR="004652BA" w:rsidRDefault="004652BA" w:rsidP="004652BA">
      <w:pPr>
        <w:ind w:firstLine="567"/>
        <w:rPr>
          <w:rFonts w:cs="Times New Roman"/>
        </w:rPr>
      </w:pPr>
      <w:r w:rsidRPr="00BD5498">
        <w:rPr>
          <w:rFonts w:cs="Times New Roman"/>
        </w:rPr>
        <w:t xml:space="preserve">Cilj </w:t>
      </w:r>
      <w:r w:rsidR="001D51A9" w:rsidRPr="00BD5498">
        <w:rPr>
          <w:rFonts w:cs="Times New Roman"/>
        </w:rPr>
        <w:t xml:space="preserve">ove kontrole je da </w:t>
      </w:r>
      <w:r w:rsidRPr="00BD5498">
        <w:rPr>
          <w:rFonts w:cs="Times New Roman"/>
        </w:rPr>
        <w:t>Tvrtka:</w:t>
      </w:r>
    </w:p>
    <w:p w14:paraId="4E07067C" w14:textId="12B5AC5A" w:rsidR="004652BA" w:rsidRDefault="004652BA" w:rsidP="00AD3331">
      <w:pPr>
        <w:pStyle w:val="ListParagraph"/>
        <w:numPr>
          <w:ilvl w:val="0"/>
          <w:numId w:val="12"/>
        </w:numPr>
        <w:rPr>
          <w:rFonts w:cs="Times New Roman"/>
        </w:rPr>
      </w:pPr>
      <w:r>
        <w:rPr>
          <w:rFonts w:cs="Times New Roman"/>
        </w:rPr>
        <w:t xml:space="preserve">Provjerava </w:t>
      </w:r>
      <w:r w:rsidR="001D51A9">
        <w:rPr>
          <w:rFonts w:cs="Times New Roman"/>
        </w:rPr>
        <w:t xml:space="preserve">kompetenciju </w:t>
      </w:r>
      <w:r w:rsidRPr="004652BA">
        <w:rPr>
          <w:rFonts w:cs="Times New Roman"/>
        </w:rPr>
        <w:t>pojedin</w:t>
      </w:r>
      <w:r w:rsidR="001D51A9">
        <w:rPr>
          <w:rFonts w:cs="Times New Roman"/>
        </w:rPr>
        <w:t>a</w:t>
      </w:r>
      <w:r w:rsidRPr="004652BA">
        <w:rPr>
          <w:rFonts w:cs="Times New Roman"/>
        </w:rPr>
        <w:t>c</w:t>
      </w:r>
      <w:r w:rsidR="001D51A9">
        <w:rPr>
          <w:rFonts w:cs="Times New Roman"/>
        </w:rPr>
        <w:t>a</w:t>
      </w:r>
      <w:r w:rsidRPr="004652BA">
        <w:rPr>
          <w:rFonts w:cs="Times New Roman"/>
        </w:rPr>
        <w:t xml:space="preserve"> prije odobrenja pristupa informacijskom sustavu; </w:t>
      </w:r>
      <w:r>
        <w:rPr>
          <w:rFonts w:cs="Times New Roman"/>
        </w:rPr>
        <w:t xml:space="preserve">i </w:t>
      </w:r>
    </w:p>
    <w:p w14:paraId="0D98DCD3" w14:textId="313C0869" w:rsidR="004652BA" w:rsidRPr="004652BA" w:rsidRDefault="004652BA" w:rsidP="00AD3331">
      <w:pPr>
        <w:pStyle w:val="ListParagraph"/>
        <w:numPr>
          <w:ilvl w:val="0"/>
          <w:numId w:val="12"/>
        </w:numPr>
        <w:rPr>
          <w:rFonts w:cs="Times New Roman"/>
        </w:rPr>
      </w:pPr>
      <w:r w:rsidRPr="004652BA">
        <w:rPr>
          <w:rFonts w:cs="Times New Roman"/>
        </w:rPr>
        <w:t xml:space="preserve">Po potrebi </w:t>
      </w:r>
      <w:r>
        <w:rPr>
          <w:rFonts w:cs="Times New Roman"/>
        </w:rPr>
        <w:t xml:space="preserve">iznova provjerava </w:t>
      </w:r>
      <w:r w:rsidR="001D51A9">
        <w:rPr>
          <w:rFonts w:cs="Times New Roman"/>
        </w:rPr>
        <w:t xml:space="preserve">kompetencije </w:t>
      </w:r>
      <w:r w:rsidRPr="004652BA">
        <w:rPr>
          <w:rFonts w:cs="Times New Roman"/>
        </w:rPr>
        <w:t>pojedin</w:t>
      </w:r>
      <w:r w:rsidR="001D51A9">
        <w:rPr>
          <w:rFonts w:cs="Times New Roman"/>
        </w:rPr>
        <w:t>a</w:t>
      </w:r>
      <w:r w:rsidRPr="004652BA">
        <w:rPr>
          <w:rFonts w:cs="Times New Roman"/>
        </w:rPr>
        <w:t>c</w:t>
      </w:r>
      <w:r w:rsidR="001D51A9">
        <w:rPr>
          <w:rFonts w:cs="Times New Roman"/>
        </w:rPr>
        <w:t>a</w:t>
      </w:r>
      <w:r w:rsidRPr="004652BA">
        <w:rPr>
          <w:rFonts w:cs="Times New Roman"/>
        </w:rPr>
        <w:t xml:space="preserve"> na temelju organizacijskih problema.</w:t>
      </w:r>
    </w:p>
    <w:p w14:paraId="453F15EE" w14:textId="282A277D" w:rsidR="001D51A9" w:rsidRDefault="001D51A9" w:rsidP="001D51A9">
      <w:pPr>
        <w:ind w:left="708"/>
        <w:rPr>
          <w:rFonts w:cs="Times New Roman"/>
        </w:rPr>
      </w:pPr>
      <w:r>
        <w:rPr>
          <w:rFonts w:cs="Times New Roman"/>
        </w:rPr>
        <w:t xml:space="preserve">Osoblje zaduženo za </w:t>
      </w:r>
      <w:r w:rsidR="004652BA" w:rsidRPr="004652BA">
        <w:rPr>
          <w:rFonts w:cs="Times New Roman"/>
        </w:rPr>
        <w:t>ljudske resurse odgovorn</w:t>
      </w:r>
      <w:r>
        <w:rPr>
          <w:rFonts w:cs="Times New Roman"/>
        </w:rPr>
        <w:t>o</w:t>
      </w:r>
      <w:r w:rsidR="004652BA" w:rsidRPr="004652BA">
        <w:rPr>
          <w:rFonts w:cs="Times New Roman"/>
        </w:rPr>
        <w:t xml:space="preserve"> je za ispitivanje potencijalnog osoblja prije zapošljavanja u nastojanju da minimaliziraju rizik od kompromi</w:t>
      </w:r>
      <w:r>
        <w:rPr>
          <w:rFonts w:cs="Times New Roman"/>
        </w:rPr>
        <w:t>tiranja</w:t>
      </w:r>
      <w:r w:rsidR="004652BA" w:rsidRPr="004652BA">
        <w:rPr>
          <w:rFonts w:cs="Times New Roman"/>
        </w:rPr>
        <w:t xml:space="preserve"> iz unutarnjih izvora. </w:t>
      </w:r>
    </w:p>
    <w:p w14:paraId="3C5C471F" w14:textId="693C5FF8" w:rsidR="004652BA" w:rsidRPr="004652BA" w:rsidRDefault="004652BA" w:rsidP="001D51A9">
      <w:pPr>
        <w:ind w:left="708"/>
        <w:rPr>
          <w:rFonts w:cs="Times New Roman"/>
        </w:rPr>
      </w:pPr>
      <w:r w:rsidRPr="004652BA">
        <w:rPr>
          <w:rFonts w:cs="Times New Roman"/>
        </w:rPr>
        <w:t xml:space="preserve">Odobrene metode postupaka </w:t>
      </w:r>
      <w:r w:rsidR="001D51A9">
        <w:rPr>
          <w:rFonts w:cs="Times New Roman"/>
        </w:rPr>
        <w:t xml:space="preserve">provjere mogu </w:t>
      </w:r>
      <w:r w:rsidRPr="004652BA">
        <w:rPr>
          <w:rFonts w:cs="Times New Roman"/>
        </w:rPr>
        <w:t>uključ</w:t>
      </w:r>
      <w:r w:rsidR="001D51A9">
        <w:rPr>
          <w:rFonts w:cs="Times New Roman"/>
        </w:rPr>
        <w:t>ivati</w:t>
      </w:r>
      <w:r w:rsidRPr="004652BA">
        <w:rPr>
          <w:rFonts w:cs="Times New Roman"/>
        </w:rPr>
        <w:t>:</w:t>
      </w:r>
    </w:p>
    <w:p w14:paraId="3B213A24" w14:textId="50382033" w:rsidR="004652BA" w:rsidRPr="001D51A9" w:rsidRDefault="004652BA" w:rsidP="00AD3331">
      <w:pPr>
        <w:pStyle w:val="ListParagraph"/>
        <w:numPr>
          <w:ilvl w:val="0"/>
          <w:numId w:val="12"/>
        </w:numPr>
        <w:rPr>
          <w:rFonts w:cs="Times New Roman"/>
        </w:rPr>
      </w:pPr>
      <w:r w:rsidRPr="001D51A9">
        <w:rPr>
          <w:rFonts w:cs="Times New Roman"/>
        </w:rPr>
        <w:t>Prethodn</w:t>
      </w:r>
      <w:r w:rsidR="001D51A9">
        <w:rPr>
          <w:rFonts w:cs="Times New Roman"/>
        </w:rPr>
        <w:t>u</w:t>
      </w:r>
      <w:r w:rsidRPr="001D51A9">
        <w:rPr>
          <w:rFonts w:cs="Times New Roman"/>
        </w:rPr>
        <w:t xml:space="preserve"> provjer</w:t>
      </w:r>
      <w:r w:rsidR="001D51A9">
        <w:rPr>
          <w:rFonts w:cs="Times New Roman"/>
        </w:rPr>
        <w:t>u</w:t>
      </w:r>
      <w:r w:rsidRPr="001D51A9">
        <w:rPr>
          <w:rFonts w:cs="Times New Roman"/>
        </w:rPr>
        <w:t xml:space="preserve"> povijesti zapo</w:t>
      </w:r>
      <w:r w:rsidR="001D51A9">
        <w:rPr>
          <w:rFonts w:cs="Times New Roman"/>
        </w:rPr>
        <w:t>šljava</w:t>
      </w:r>
      <w:r w:rsidRPr="001D51A9">
        <w:rPr>
          <w:rFonts w:cs="Times New Roman"/>
        </w:rPr>
        <w:t>nja;</w:t>
      </w:r>
    </w:p>
    <w:p w14:paraId="04C054AB" w14:textId="54043300" w:rsidR="004652BA" w:rsidRPr="001D51A9" w:rsidRDefault="004652BA" w:rsidP="00AD3331">
      <w:pPr>
        <w:pStyle w:val="ListParagraph"/>
        <w:numPr>
          <w:ilvl w:val="0"/>
          <w:numId w:val="12"/>
        </w:numPr>
        <w:rPr>
          <w:rFonts w:cs="Times New Roman"/>
        </w:rPr>
      </w:pPr>
      <w:r w:rsidRPr="001D51A9">
        <w:rPr>
          <w:rFonts w:cs="Times New Roman"/>
        </w:rPr>
        <w:t>Provjer</w:t>
      </w:r>
      <w:r w:rsidR="001D51A9">
        <w:rPr>
          <w:rFonts w:cs="Times New Roman"/>
        </w:rPr>
        <w:t>u</w:t>
      </w:r>
      <w:r w:rsidRPr="001D51A9">
        <w:rPr>
          <w:rFonts w:cs="Times New Roman"/>
        </w:rPr>
        <w:t xml:space="preserve"> </w:t>
      </w:r>
      <w:r w:rsidR="001D51A9">
        <w:rPr>
          <w:rFonts w:cs="Times New Roman"/>
        </w:rPr>
        <w:t xml:space="preserve">podataka iz kaznene </w:t>
      </w:r>
      <w:r w:rsidRPr="001D51A9">
        <w:rPr>
          <w:rFonts w:cs="Times New Roman"/>
        </w:rPr>
        <w:t>evidencije;</w:t>
      </w:r>
    </w:p>
    <w:p w14:paraId="617CD293" w14:textId="0C0DACA3" w:rsidR="004652BA" w:rsidRPr="001D51A9" w:rsidRDefault="004652BA" w:rsidP="00AD3331">
      <w:pPr>
        <w:pStyle w:val="ListParagraph"/>
        <w:numPr>
          <w:ilvl w:val="0"/>
          <w:numId w:val="12"/>
        </w:numPr>
        <w:rPr>
          <w:rFonts w:cs="Times New Roman"/>
        </w:rPr>
      </w:pPr>
      <w:r w:rsidRPr="001D51A9">
        <w:rPr>
          <w:rFonts w:cs="Times New Roman"/>
        </w:rPr>
        <w:t>Provjer</w:t>
      </w:r>
      <w:r w:rsidR="001D51A9">
        <w:rPr>
          <w:rFonts w:cs="Times New Roman"/>
        </w:rPr>
        <w:t>u</w:t>
      </w:r>
      <w:r w:rsidRPr="001D51A9">
        <w:rPr>
          <w:rFonts w:cs="Times New Roman"/>
        </w:rPr>
        <w:t xml:space="preserve"> </w:t>
      </w:r>
      <w:r w:rsidR="001D51A9">
        <w:rPr>
          <w:rFonts w:cs="Times New Roman"/>
        </w:rPr>
        <w:t>podataka MUP-a o evidenciji prekršaja u prometu;</w:t>
      </w:r>
    </w:p>
    <w:p w14:paraId="0CA742EC" w14:textId="38137F98" w:rsidR="004652BA" w:rsidRPr="001D51A9" w:rsidRDefault="001D51A9" w:rsidP="00AD3331">
      <w:pPr>
        <w:pStyle w:val="ListParagraph"/>
        <w:numPr>
          <w:ilvl w:val="0"/>
          <w:numId w:val="12"/>
        </w:numPr>
        <w:rPr>
          <w:rFonts w:cs="Times New Roman"/>
        </w:rPr>
      </w:pPr>
      <w:r>
        <w:rPr>
          <w:rFonts w:cs="Times New Roman"/>
        </w:rPr>
        <w:t>K</w:t>
      </w:r>
      <w:r w:rsidR="004652BA" w:rsidRPr="001D51A9">
        <w:rPr>
          <w:rFonts w:cs="Times New Roman"/>
        </w:rPr>
        <w:t>reditn</w:t>
      </w:r>
      <w:r>
        <w:rPr>
          <w:rFonts w:cs="Times New Roman"/>
        </w:rPr>
        <w:t>u</w:t>
      </w:r>
      <w:r w:rsidR="004652BA" w:rsidRPr="001D51A9">
        <w:rPr>
          <w:rFonts w:cs="Times New Roman"/>
        </w:rPr>
        <w:t xml:space="preserve"> povijest; i</w:t>
      </w:r>
    </w:p>
    <w:p w14:paraId="27BCC848" w14:textId="126316B5" w:rsidR="004652BA" w:rsidRDefault="004652BA" w:rsidP="00AD3331">
      <w:pPr>
        <w:pStyle w:val="ListParagraph"/>
        <w:numPr>
          <w:ilvl w:val="0"/>
          <w:numId w:val="12"/>
        </w:numPr>
        <w:rPr>
          <w:rFonts w:cs="Times New Roman"/>
        </w:rPr>
      </w:pPr>
      <w:r w:rsidRPr="001D51A9">
        <w:rPr>
          <w:rFonts w:cs="Times New Roman"/>
        </w:rPr>
        <w:t>Provjer</w:t>
      </w:r>
      <w:r w:rsidR="001D51A9">
        <w:rPr>
          <w:rFonts w:cs="Times New Roman"/>
        </w:rPr>
        <w:t>u</w:t>
      </w:r>
      <w:r w:rsidRPr="001D51A9">
        <w:rPr>
          <w:rFonts w:cs="Times New Roman"/>
        </w:rPr>
        <w:t xml:space="preserve"> osobnih / profesionalnih referenci.</w:t>
      </w:r>
    </w:p>
    <w:p w14:paraId="7E6ACE61" w14:textId="2B54DAA2" w:rsidR="001D51A9" w:rsidRDefault="001D51A9" w:rsidP="001D51A9">
      <w:pPr>
        <w:ind w:left="567"/>
        <w:rPr>
          <w:rFonts w:cs="Times New Roman"/>
        </w:rPr>
      </w:pPr>
      <w:r>
        <w:rPr>
          <w:rFonts w:cs="Times New Roman"/>
        </w:rPr>
        <w:t>U</w:t>
      </w:r>
      <w:r w:rsidRPr="001D51A9">
        <w:rPr>
          <w:rFonts w:cs="Times New Roman"/>
        </w:rPr>
        <w:t xml:space="preserve">govori sa zaposlenicima i izvođačima trebaju navesti njihove i odgovornosti organizacije za </w:t>
      </w:r>
      <w:r>
        <w:rPr>
          <w:rFonts w:cs="Times New Roman"/>
        </w:rPr>
        <w:t xml:space="preserve">informacijsku </w:t>
      </w:r>
      <w:r w:rsidRPr="001D51A9">
        <w:rPr>
          <w:rFonts w:cs="Times New Roman"/>
        </w:rPr>
        <w:t xml:space="preserve"> sigurnost.</w:t>
      </w:r>
    </w:p>
    <w:p w14:paraId="387DD7E9" w14:textId="7439A113" w:rsidR="001D51A9" w:rsidRPr="001D51A9" w:rsidRDefault="001D51A9" w:rsidP="00AF7E39">
      <w:pPr>
        <w:pStyle w:val="Heading3"/>
      </w:pPr>
      <w:bookmarkStart w:id="100" w:name="_Toc209369990"/>
      <w:r w:rsidRPr="001D51A9">
        <w:t>PRISTUP</w:t>
      </w:r>
      <w:r>
        <w:t xml:space="preserve"> RESURSIMA TVRTKE</w:t>
      </w:r>
      <w:bookmarkEnd w:id="100"/>
    </w:p>
    <w:p w14:paraId="4ED0E64D" w14:textId="341F05F9" w:rsidR="001D51A9" w:rsidRPr="001D51A9" w:rsidRDefault="001D51A9" w:rsidP="001D51A9">
      <w:pPr>
        <w:ind w:firstLine="567"/>
        <w:rPr>
          <w:rFonts w:cs="Times New Roman"/>
        </w:rPr>
      </w:pPr>
      <w:r>
        <w:rPr>
          <w:rFonts w:cs="Times New Roman"/>
        </w:rPr>
        <w:t>Tvrtka</w:t>
      </w:r>
      <w:r w:rsidRPr="001D51A9">
        <w:rPr>
          <w:rFonts w:cs="Times New Roman"/>
        </w:rPr>
        <w:t>:</w:t>
      </w:r>
    </w:p>
    <w:p w14:paraId="495E3549" w14:textId="16C0FF93" w:rsidR="001D51A9" w:rsidRPr="001D51A9" w:rsidRDefault="001D51A9" w:rsidP="00AD3331">
      <w:pPr>
        <w:pStyle w:val="ListParagraph"/>
        <w:numPr>
          <w:ilvl w:val="0"/>
          <w:numId w:val="12"/>
        </w:numPr>
        <w:rPr>
          <w:rFonts w:cs="Times New Roman"/>
        </w:rPr>
      </w:pPr>
      <w:r w:rsidRPr="001D51A9">
        <w:rPr>
          <w:rFonts w:cs="Times New Roman"/>
        </w:rPr>
        <w:lastRenderedPageBreak/>
        <w:t>Osigurava da pojedinci kojima je potreban pristup organizacijskim informacijama i informacijskim sustavima potpišu odgovarajući sporazum prije odobrenja pristupa; i</w:t>
      </w:r>
    </w:p>
    <w:p w14:paraId="3E2EFB79" w14:textId="0E312608" w:rsidR="001D51A9" w:rsidRPr="001D51A9" w:rsidRDefault="001D51A9" w:rsidP="00AD3331">
      <w:pPr>
        <w:pStyle w:val="ListParagraph"/>
        <w:numPr>
          <w:ilvl w:val="0"/>
          <w:numId w:val="12"/>
        </w:numPr>
        <w:rPr>
          <w:rFonts w:cs="Times New Roman"/>
        </w:rPr>
      </w:pPr>
      <w:r w:rsidRPr="001D51A9">
        <w:rPr>
          <w:rFonts w:cs="Times New Roman"/>
        </w:rPr>
        <w:t>Pregleda</w:t>
      </w:r>
      <w:r>
        <w:rPr>
          <w:rFonts w:cs="Times New Roman"/>
        </w:rPr>
        <w:t>va</w:t>
      </w:r>
      <w:r w:rsidRPr="001D51A9">
        <w:rPr>
          <w:rFonts w:cs="Times New Roman"/>
        </w:rPr>
        <w:t xml:space="preserve"> / ažurira sporazume o pristupu.</w:t>
      </w:r>
    </w:p>
    <w:p w14:paraId="2B723583" w14:textId="7EDBB25B" w:rsidR="001D51A9" w:rsidRPr="001D51A9" w:rsidRDefault="001D51A9" w:rsidP="001D51A9">
      <w:pPr>
        <w:ind w:firstLine="708"/>
        <w:rPr>
          <w:rFonts w:cs="Times New Roman"/>
        </w:rPr>
      </w:pPr>
      <w:r>
        <w:rPr>
          <w:rFonts w:cs="Times New Roman"/>
        </w:rPr>
        <w:t xml:space="preserve">Tvrtka treba </w:t>
      </w:r>
      <w:r w:rsidRPr="001D51A9">
        <w:rPr>
          <w:rFonts w:cs="Times New Roman"/>
        </w:rPr>
        <w:t>osigura</w:t>
      </w:r>
      <w:r>
        <w:rPr>
          <w:rFonts w:cs="Times New Roman"/>
        </w:rPr>
        <w:t>ti</w:t>
      </w:r>
      <w:r w:rsidRPr="001D51A9">
        <w:rPr>
          <w:rFonts w:cs="Times New Roman"/>
        </w:rPr>
        <w:t xml:space="preserve"> pristup informacijama s posebnim mjerama zaštite samo pojedincima</w:t>
      </w:r>
      <w:r>
        <w:rPr>
          <w:rFonts w:cs="Times New Roman"/>
        </w:rPr>
        <w:t xml:space="preserve"> koji:</w:t>
      </w:r>
    </w:p>
    <w:p w14:paraId="3F99E969" w14:textId="01F72A26" w:rsidR="001D51A9" w:rsidRPr="001D51A9" w:rsidRDefault="001D51A9" w:rsidP="00AD3331">
      <w:pPr>
        <w:pStyle w:val="ListParagraph"/>
        <w:numPr>
          <w:ilvl w:val="0"/>
          <w:numId w:val="12"/>
        </w:numPr>
        <w:rPr>
          <w:rFonts w:cs="Times New Roman"/>
        </w:rPr>
      </w:pPr>
      <w:r w:rsidRPr="001D51A9">
        <w:rPr>
          <w:rFonts w:cs="Times New Roman"/>
        </w:rPr>
        <w:t>ima</w:t>
      </w:r>
      <w:r>
        <w:rPr>
          <w:rFonts w:cs="Times New Roman"/>
        </w:rPr>
        <w:t>ju</w:t>
      </w:r>
      <w:r w:rsidRPr="001D51A9">
        <w:rPr>
          <w:rFonts w:cs="Times New Roman"/>
        </w:rPr>
        <w:t xml:space="preserve"> važeće ovlaštenje za pristup; i</w:t>
      </w:r>
    </w:p>
    <w:p w14:paraId="7B1D2F98" w14:textId="76B2A3FC" w:rsidR="001D51A9" w:rsidRPr="001D51A9" w:rsidRDefault="001D51A9" w:rsidP="00AD3331">
      <w:pPr>
        <w:pStyle w:val="ListParagraph"/>
        <w:numPr>
          <w:ilvl w:val="0"/>
          <w:numId w:val="12"/>
        </w:numPr>
        <w:rPr>
          <w:rFonts w:cs="Times New Roman"/>
        </w:rPr>
      </w:pPr>
      <w:r>
        <w:rPr>
          <w:rFonts w:cs="Times New Roman"/>
        </w:rPr>
        <w:t>u</w:t>
      </w:r>
      <w:r w:rsidRPr="001D51A9">
        <w:rPr>
          <w:rFonts w:cs="Times New Roman"/>
        </w:rPr>
        <w:t>dovolj</w:t>
      </w:r>
      <w:r>
        <w:rPr>
          <w:rFonts w:cs="Times New Roman"/>
        </w:rPr>
        <w:t>avaju</w:t>
      </w:r>
      <w:r w:rsidRPr="001D51A9">
        <w:rPr>
          <w:rFonts w:cs="Times New Roman"/>
        </w:rPr>
        <w:t xml:space="preserve"> povezanim kriterijima sigurnosti osoblja.</w:t>
      </w:r>
    </w:p>
    <w:p w14:paraId="27996E6F" w14:textId="77777777" w:rsidR="00C662BA" w:rsidRPr="00D569EA" w:rsidRDefault="00C662BA" w:rsidP="00075524">
      <w:pPr>
        <w:pStyle w:val="Heading2"/>
      </w:pPr>
      <w:bookmarkStart w:id="101" w:name="_Toc530394233"/>
      <w:bookmarkStart w:id="102" w:name="_Toc209369991"/>
      <w:r w:rsidRPr="00D569EA">
        <w:t>Izjava korisnika</w:t>
      </w:r>
      <w:bookmarkEnd w:id="101"/>
      <w:bookmarkEnd w:id="102"/>
    </w:p>
    <w:p w14:paraId="2E036519" w14:textId="27ECDF66" w:rsidR="00B80CD7" w:rsidRPr="00D569EA" w:rsidRDefault="00C662BA" w:rsidP="00C662BA">
      <w:pPr>
        <w:rPr>
          <w:rFonts w:cs="Times New Roman"/>
        </w:rPr>
      </w:pPr>
      <w:r w:rsidRPr="00BD5498">
        <w:rPr>
          <w:rFonts w:cs="Times New Roman"/>
        </w:rPr>
        <w:t xml:space="preserve">Svi djelatnici Tvrtke prilikom zapošljavanja potpisuju izjavu o prihvaćanju odredbi </w:t>
      </w:r>
      <w:r w:rsidR="002E50B7" w:rsidRPr="00BD5498">
        <w:rPr>
          <w:rFonts w:cs="Times New Roman"/>
        </w:rPr>
        <w:t xml:space="preserve">Politike informacijske sigurnosti </w:t>
      </w:r>
      <w:r w:rsidRPr="00BD5498">
        <w:rPr>
          <w:rFonts w:cs="Times New Roman"/>
        </w:rPr>
        <w:t>ili drugih internih akata kojima se uređuje upotreba informatički usluga i podataka. Takva izjava sastavni je dio Ugovora o radu.</w:t>
      </w:r>
    </w:p>
    <w:p w14:paraId="1B10795A" w14:textId="77777777" w:rsidR="00C662BA" w:rsidRPr="00D569EA" w:rsidRDefault="00C662BA" w:rsidP="00075524">
      <w:pPr>
        <w:pStyle w:val="Heading2"/>
      </w:pPr>
      <w:bookmarkStart w:id="103" w:name="_Toc530394234"/>
      <w:bookmarkStart w:id="104" w:name="_Toc209369992"/>
      <w:r w:rsidRPr="00D569EA">
        <w:t>Edukacija korisnika</w:t>
      </w:r>
      <w:bookmarkEnd w:id="103"/>
      <w:bookmarkEnd w:id="104"/>
    </w:p>
    <w:p w14:paraId="0B6767B5" w14:textId="4136D5F4" w:rsidR="00C662BA" w:rsidRPr="00D569EA" w:rsidRDefault="00C662BA" w:rsidP="00C662BA">
      <w:pPr>
        <w:rPr>
          <w:rFonts w:cs="Times New Roman"/>
        </w:rPr>
      </w:pPr>
      <w:r w:rsidRPr="00BD5498">
        <w:rPr>
          <w:rFonts w:cs="Times New Roman"/>
        </w:rPr>
        <w:t xml:space="preserve">Korisnici moraju biti upoznati </w:t>
      </w:r>
      <w:r w:rsidR="002E50B7" w:rsidRPr="00BD5498">
        <w:rPr>
          <w:rFonts w:cs="Times New Roman"/>
        </w:rPr>
        <w:t>sa</w:t>
      </w:r>
      <w:r w:rsidRPr="00BD5498">
        <w:rPr>
          <w:rFonts w:cs="Times New Roman"/>
        </w:rPr>
        <w:t xml:space="preserve"> metodama zaštite i sigurnosnim mjerama iz svog djelokruga rada. Program obuke</w:t>
      </w:r>
      <w:r w:rsidRPr="00D569EA">
        <w:rPr>
          <w:rFonts w:cs="Times New Roman"/>
        </w:rPr>
        <w:t xml:space="preserve"> izobrazbe mora se provoditi redovito, te mora obuhvaćati sve nove i postojeće djelatnike i poslovodstvo Tvrtke.</w:t>
      </w:r>
    </w:p>
    <w:p w14:paraId="19023158" w14:textId="7D22DF2E" w:rsidR="00C662BA" w:rsidRDefault="00C662BA" w:rsidP="00C662BA">
      <w:pPr>
        <w:rPr>
          <w:rFonts w:cs="Times New Roman"/>
        </w:rPr>
      </w:pPr>
      <w:r w:rsidRPr="00D569EA">
        <w:rPr>
          <w:rFonts w:cs="Times New Roman"/>
        </w:rPr>
        <w:t xml:space="preserve">Korisnici su dužni upoznati se s dokumentacijom i uputama koje opisuju mjere zaštite </w:t>
      </w:r>
      <w:r w:rsidR="0032492C">
        <w:rPr>
          <w:rFonts w:cs="Times New Roman"/>
        </w:rPr>
        <w:t>IS-a</w:t>
      </w:r>
      <w:r w:rsidRPr="00D569EA">
        <w:rPr>
          <w:rFonts w:cs="Times New Roman"/>
        </w:rPr>
        <w:t>. Nadležne osobe moraju ovu dokumentaciju učiniti dostupnom svim korisnicima.</w:t>
      </w:r>
    </w:p>
    <w:p w14:paraId="65ACCDB6" w14:textId="21F68E50" w:rsidR="008201E1" w:rsidRPr="00D569EA" w:rsidRDefault="008201E1" w:rsidP="00C662BA">
      <w:pPr>
        <w:rPr>
          <w:rFonts w:cs="Times New Roman"/>
        </w:rPr>
      </w:pPr>
      <w:r w:rsidRPr="008201E1">
        <w:rPr>
          <w:rFonts w:cs="Times New Roman"/>
        </w:rPr>
        <w:t>Vodi se evidencija sudjelovanja (potpisi/kvizovi). Učinkovitost se mjeri kratkim provjerama znanja i simulacijama (npr. phishing), uz korektivne edukacije</w:t>
      </w:r>
      <w:r>
        <w:rPr>
          <w:rFonts w:cs="Times New Roman"/>
        </w:rPr>
        <w:t>.</w:t>
      </w:r>
    </w:p>
    <w:p w14:paraId="661441FF" w14:textId="24E0B9C8" w:rsidR="00B80CD7" w:rsidRPr="00D569EA" w:rsidRDefault="00B80CD7" w:rsidP="00075524">
      <w:pPr>
        <w:pStyle w:val="Heading2"/>
      </w:pPr>
      <w:bookmarkStart w:id="105" w:name="_Toc209369993"/>
      <w:r w:rsidRPr="00D569EA">
        <w:t>Promjena ili prekid zaposlenja</w:t>
      </w:r>
      <w:bookmarkEnd w:id="105"/>
    </w:p>
    <w:p w14:paraId="3EB7C79E" w14:textId="004FD8A3" w:rsidR="00B80CD7" w:rsidRPr="00D569EA" w:rsidRDefault="00B80CD7" w:rsidP="00B80CD7">
      <w:pPr>
        <w:rPr>
          <w:rFonts w:cs="Times New Roman"/>
        </w:rPr>
      </w:pPr>
      <w:r w:rsidRPr="00D569EA">
        <w:rPr>
          <w:rFonts w:cs="Times New Roman"/>
        </w:rPr>
        <w:t>Rukovoditelji moraju savjetovati osoblje o njihovim odgovornostima u pogledu informacijske sigurnosti kada dolazi do prekida ili promjene zaposlenja ili ugovora. Zaposlenici i izvođači moraju biti svjesni:</w:t>
      </w:r>
    </w:p>
    <w:p w14:paraId="2B71D649" w14:textId="5F064B4F" w:rsidR="00B80CD7" w:rsidRPr="00D569EA" w:rsidRDefault="00B80CD7" w:rsidP="00AD3331">
      <w:pPr>
        <w:pStyle w:val="ListParagraph"/>
        <w:numPr>
          <w:ilvl w:val="0"/>
          <w:numId w:val="5"/>
        </w:numPr>
        <w:rPr>
          <w:rFonts w:cs="Times New Roman"/>
        </w:rPr>
      </w:pPr>
      <w:r w:rsidRPr="00D569EA">
        <w:rPr>
          <w:rFonts w:cs="Times New Roman"/>
        </w:rPr>
        <w:t>trajnih sigurnosnih zahtjeva, uključujući potrebu da se ne otkriju osjetljive informacije Tvrtke;</w:t>
      </w:r>
    </w:p>
    <w:p w14:paraId="493678D9" w14:textId="49E63BA0" w:rsidR="00B80CD7" w:rsidRPr="00D569EA" w:rsidRDefault="00B80CD7" w:rsidP="00AD3331">
      <w:pPr>
        <w:pStyle w:val="ListParagraph"/>
        <w:numPr>
          <w:ilvl w:val="0"/>
          <w:numId w:val="5"/>
        </w:numPr>
        <w:rPr>
          <w:rFonts w:cs="Times New Roman"/>
        </w:rPr>
      </w:pPr>
      <w:r w:rsidRPr="00D569EA">
        <w:rPr>
          <w:rFonts w:cs="Times New Roman"/>
        </w:rPr>
        <w:t>pravne odgovornosti;</w:t>
      </w:r>
    </w:p>
    <w:p w14:paraId="49C6FDDD" w14:textId="5889667A" w:rsidR="00B80CD7" w:rsidRPr="00D569EA" w:rsidRDefault="00B80CD7" w:rsidP="00AD3331">
      <w:pPr>
        <w:pStyle w:val="ListParagraph"/>
        <w:numPr>
          <w:ilvl w:val="0"/>
          <w:numId w:val="5"/>
        </w:numPr>
        <w:rPr>
          <w:rFonts w:cs="Times New Roman"/>
        </w:rPr>
      </w:pPr>
      <w:r w:rsidRPr="00D569EA">
        <w:rPr>
          <w:rFonts w:cs="Times New Roman"/>
        </w:rPr>
        <w:t>odgovornosti opisane u sporazumima o povjerljivosti ili tajnosti; i</w:t>
      </w:r>
    </w:p>
    <w:p w14:paraId="33AB705D" w14:textId="1BC53F87" w:rsidR="00B80CD7" w:rsidRDefault="00B80CD7" w:rsidP="00AD3331">
      <w:pPr>
        <w:pStyle w:val="ListParagraph"/>
        <w:numPr>
          <w:ilvl w:val="0"/>
          <w:numId w:val="5"/>
        </w:numPr>
        <w:rPr>
          <w:rFonts w:cs="Times New Roman"/>
        </w:rPr>
      </w:pPr>
      <w:r w:rsidRPr="00D569EA">
        <w:rPr>
          <w:rFonts w:cs="Times New Roman"/>
        </w:rPr>
        <w:t>bilo koju drugu primjenjivu politiku, standard ili ugovor.</w:t>
      </w:r>
    </w:p>
    <w:p w14:paraId="238E67DD" w14:textId="77777777" w:rsidR="004F4112" w:rsidRPr="004F4112" w:rsidRDefault="004F4112" w:rsidP="004F4112">
      <w:pPr>
        <w:rPr>
          <w:rFonts w:cs="Times New Roman"/>
        </w:rPr>
      </w:pPr>
      <w:r w:rsidRPr="004F4112">
        <w:rPr>
          <w:rFonts w:cs="Times New Roman"/>
        </w:rPr>
        <w:t>Uz obveze informiranja o trajnim sigurnosnim zahtjevima, rukovoditelji moraju osigurati da se prilikom prestanka zaposlenja ili promjene radnog mjesta provedu sve operativne mjere:</w:t>
      </w:r>
    </w:p>
    <w:p w14:paraId="29334F32" w14:textId="00B27BF5" w:rsidR="004F4112" w:rsidRPr="004F4112" w:rsidRDefault="004F4112" w:rsidP="004F4112">
      <w:pPr>
        <w:pStyle w:val="ListParagraph"/>
        <w:numPr>
          <w:ilvl w:val="0"/>
          <w:numId w:val="41"/>
        </w:numPr>
        <w:rPr>
          <w:rFonts w:cs="Times New Roman"/>
        </w:rPr>
      </w:pPr>
      <w:r w:rsidRPr="004F4112">
        <w:rPr>
          <w:rFonts w:cs="Times New Roman"/>
        </w:rPr>
        <w:t>odmah deaktiviranje korisničkih računa i ukidanje svih prava pristupa (informacijskim sustavima, VPN-u, fizičkim prostorima),</w:t>
      </w:r>
    </w:p>
    <w:p w14:paraId="3071F6B3" w14:textId="416760D3" w:rsidR="004F4112" w:rsidRPr="004F4112" w:rsidRDefault="004F4112" w:rsidP="004F4112">
      <w:pPr>
        <w:pStyle w:val="ListParagraph"/>
        <w:numPr>
          <w:ilvl w:val="0"/>
          <w:numId w:val="41"/>
        </w:numPr>
        <w:rPr>
          <w:rFonts w:cs="Times New Roman"/>
        </w:rPr>
      </w:pPr>
      <w:r w:rsidRPr="004F4112">
        <w:rPr>
          <w:rFonts w:cs="Times New Roman"/>
        </w:rPr>
        <w:t>povrat svih sredstava i imovine Društva (računala, mobiteli, tokeni, identifikacijske kartice, ključevi),</w:t>
      </w:r>
    </w:p>
    <w:p w14:paraId="1F11FA16" w14:textId="5D35DE12" w:rsidR="004F4112" w:rsidRPr="004F4112" w:rsidRDefault="004F4112" w:rsidP="004F4112">
      <w:pPr>
        <w:pStyle w:val="ListParagraph"/>
        <w:numPr>
          <w:ilvl w:val="0"/>
          <w:numId w:val="41"/>
        </w:numPr>
        <w:rPr>
          <w:rFonts w:cs="Times New Roman"/>
        </w:rPr>
      </w:pPr>
      <w:r w:rsidRPr="004F4112">
        <w:rPr>
          <w:rFonts w:cs="Times New Roman"/>
        </w:rPr>
        <w:t>provođenje checkliste za offboarding koju vodi Voditelj ISMS-a ili Administrator IT-a,</w:t>
      </w:r>
    </w:p>
    <w:p w14:paraId="71FC1D5B" w14:textId="7E4DAC53" w:rsidR="004F4112" w:rsidRPr="004F4112" w:rsidRDefault="004F4112" w:rsidP="004F4112">
      <w:pPr>
        <w:pStyle w:val="ListParagraph"/>
        <w:numPr>
          <w:ilvl w:val="0"/>
          <w:numId w:val="41"/>
        </w:numPr>
        <w:rPr>
          <w:rFonts w:cs="Times New Roman"/>
        </w:rPr>
      </w:pPr>
      <w:r w:rsidRPr="004F4112">
        <w:rPr>
          <w:rFonts w:cs="Times New Roman"/>
        </w:rPr>
        <w:t>dokumentiranje izvršenih radnji i arhiviranje dokaza u skladu s politikom retencije.</w:t>
      </w:r>
    </w:p>
    <w:p w14:paraId="042BC55A" w14:textId="77777777" w:rsidR="00C662BA" w:rsidRPr="00D569EA" w:rsidRDefault="00C662BA" w:rsidP="00075524">
      <w:pPr>
        <w:pStyle w:val="Heading2"/>
      </w:pPr>
      <w:bookmarkStart w:id="106" w:name="_Toc530394235"/>
      <w:bookmarkStart w:id="107" w:name="_Toc209369994"/>
      <w:r w:rsidRPr="00D569EA">
        <w:t>Obavještavanje o sigurnosnim nedostacima</w:t>
      </w:r>
      <w:bookmarkEnd w:id="106"/>
      <w:bookmarkEnd w:id="107"/>
    </w:p>
    <w:p w14:paraId="6B31A7E0" w14:textId="77777777" w:rsidR="00C662BA" w:rsidRPr="00D569EA" w:rsidRDefault="00C662BA" w:rsidP="00C662BA">
      <w:pPr>
        <w:rPr>
          <w:rFonts w:cs="Times New Roman"/>
        </w:rPr>
      </w:pPr>
      <w:r w:rsidRPr="00D569EA">
        <w:rPr>
          <w:rFonts w:cs="Times New Roman"/>
        </w:rPr>
        <w:t>Korisnici moraju izvijestiti nadležne osobe o svakom nedostatku u sustavu računalne sigurnosti ili na računalnim resursima koje koriste u poslovnom procesu, te o svakoj zloupotrebi ili kršenju pravila za provedbu mjera informacijske sigurnosti koje primijete u svom radu.</w:t>
      </w:r>
    </w:p>
    <w:p w14:paraId="6B022665" w14:textId="77777777" w:rsidR="00C662BA" w:rsidRPr="00D569EA" w:rsidRDefault="00C662BA" w:rsidP="00804516">
      <w:pPr>
        <w:pStyle w:val="Heading1"/>
        <w:rPr>
          <w:rFonts w:cs="Times New Roman"/>
        </w:rPr>
      </w:pPr>
      <w:bookmarkStart w:id="108" w:name="_Toc530394236"/>
      <w:bookmarkStart w:id="109" w:name="_Toc209369995"/>
      <w:r w:rsidRPr="00D569EA">
        <w:rPr>
          <w:rFonts w:cs="Times New Roman"/>
        </w:rPr>
        <w:t>Sigurnost računalnih resursa</w:t>
      </w:r>
      <w:bookmarkEnd w:id="108"/>
      <w:bookmarkEnd w:id="109"/>
    </w:p>
    <w:p w14:paraId="4C87F1CB" w14:textId="77777777" w:rsidR="00C662BA" w:rsidRPr="00D569EA" w:rsidRDefault="00C662BA" w:rsidP="00075524">
      <w:pPr>
        <w:pStyle w:val="Heading2"/>
      </w:pPr>
      <w:bookmarkStart w:id="110" w:name="_Toc530394237"/>
      <w:bookmarkStart w:id="111" w:name="_Toc209369996"/>
      <w:r w:rsidRPr="00D569EA">
        <w:t>Ciljevi</w:t>
      </w:r>
      <w:bookmarkEnd w:id="110"/>
      <w:bookmarkEnd w:id="111"/>
    </w:p>
    <w:p w14:paraId="2894983C" w14:textId="77777777" w:rsidR="00C662BA" w:rsidRPr="00D569EA" w:rsidRDefault="00C662BA" w:rsidP="00C662BA">
      <w:pPr>
        <w:rPr>
          <w:rFonts w:cs="Times New Roman"/>
        </w:rPr>
      </w:pPr>
      <w:r w:rsidRPr="00D569EA">
        <w:rPr>
          <w:rFonts w:cs="Times New Roman"/>
        </w:rPr>
        <w:t>Nabava, konfiguracija, operativni rad i održavanje računalnih resursa (hardverski, softverski, mrežni i komunikacijski resursi) moraju uvažavati stroge sigurnosne zahtjeve, sukladno utvrđenoj visini rizika i drugim sigurnosnim zahtjevima.</w:t>
      </w:r>
    </w:p>
    <w:p w14:paraId="67A10465" w14:textId="77777777" w:rsidR="00C662BA" w:rsidRPr="00D569EA" w:rsidRDefault="00C662BA" w:rsidP="00C662BA">
      <w:pPr>
        <w:rPr>
          <w:rFonts w:cs="Times New Roman"/>
        </w:rPr>
      </w:pPr>
      <w:r w:rsidRPr="00D569EA">
        <w:rPr>
          <w:rFonts w:cs="Times New Roman"/>
        </w:rPr>
        <w:t>Mjere zaštite moraju biti stručno planirane i provedene na temelju stručnih zahtjeva, a njihov sadržaj i opseg usklađen sa utvrđenom visinom rizika.</w:t>
      </w:r>
    </w:p>
    <w:p w14:paraId="7F4A704F" w14:textId="292516B1" w:rsidR="00C662BA" w:rsidRPr="00D569EA" w:rsidRDefault="00C662BA" w:rsidP="00C662BA">
      <w:pPr>
        <w:rPr>
          <w:rFonts w:cs="Times New Roman"/>
        </w:rPr>
      </w:pPr>
      <w:r w:rsidRPr="00D569EA">
        <w:rPr>
          <w:rFonts w:cs="Times New Roman"/>
        </w:rPr>
        <w:t>Potrebno je održavati usklađenost parametara računalnih resursa sa sigurnosnim konfiguracijskim standardom tijekom životnog ciklusa računalnih resursa.</w:t>
      </w:r>
    </w:p>
    <w:p w14:paraId="0EE43D06" w14:textId="103C1759" w:rsidR="00BC6DE3" w:rsidRPr="00D569EA" w:rsidRDefault="00BC6DE3" w:rsidP="00075524">
      <w:pPr>
        <w:pStyle w:val="Heading2"/>
      </w:pPr>
      <w:bookmarkStart w:id="112" w:name="_Toc209369997"/>
      <w:r w:rsidRPr="00D569EA">
        <w:t>Operativne procedure</w:t>
      </w:r>
      <w:bookmarkEnd w:id="112"/>
      <w:r w:rsidRPr="00D569EA">
        <w:t xml:space="preserve"> </w:t>
      </w:r>
    </w:p>
    <w:p w14:paraId="0C4D2C4C" w14:textId="3C25A05F" w:rsidR="00BC6DE3" w:rsidRPr="00D569EA" w:rsidRDefault="00BC6DE3" w:rsidP="00BC6DE3">
      <w:pPr>
        <w:rPr>
          <w:rFonts w:cs="Times New Roman"/>
        </w:rPr>
      </w:pPr>
      <w:r w:rsidRPr="00D569EA">
        <w:rPr>
          <w:rFonts w:cs="Times New Roman"/>
        </w:rPr>
        <w:t>Službenik zadužen za IT i administrator IT-a moraju osigurati da su operativni postupci i standardi:</w:t>
      </w:r>
    </w:p>
    <w:p w14:paraId="07A90826" w14:textId="6790DADB" w:rsidR="00BC6DE3" w:rsidRPr="00D569EA" w:rsidRDefault="00BC6DE3" w:rsidP="00AD3331">
      <w:pPr>
        <w:pStyle w:val="ListParagraph"/>
        <w:numPr>
          <w:ilvl w:val="0"/>
          <w:numId w:val="5"/>
        </w:numPr>
        <w:rPr>
          <w:rFonts w:cs="Times New Roman"/>
        </w:rPr>
      </w:pPr>
      <w:r w:rsidRPr="00D569EA">
        <w:rPr>
          <w:rFonts w:cs="Times New Roman"/>
        </w:rPr>
        <w:t>dokumentirani;</w:t>
      </w:r>
    </w:p>
    <w:p w14:paraId="7AAA578B" w14:textId="27DF58F3" w:rsidR="00BC6DE3" w:rsidRPr="00D569EA" w:rsidRDefault="00BC6DE3" w:rsidP="00AD3331">
      <w:pPr>
        <w:pStyle w:val="ListParagraph"/>
        <w:numPr>
          <w:ilvl w:val="0"/>
          <w:numId w:val="5"/>
        </w:numPr>
        <w:rPr>
          <w:rFonts w:cs="Times New Roman"/>
        </w:rPr>
      </w:pPr>
      <w:r w:rsidRPr="00D569EA">
        <w:rPr>
          <w:rFonts w:cs="Times New Roman"/>
        </w:rPr>
        <w:t>odobreni od nadležnog tijela;</w:t>
      </w:r>
    </w:p>
    <w:p w14:paraId="73ED631C" w14:textId="025901BB" w:rsidR="00BC6DE3" w:rsidRPr="00D569EA" w:rsidRDefault="00BC6DE3" w:rsidP="00AD3331">
      <w:pPr>
        <w:pStyle w:val="ListParagraph"/>
        <w:numPr>
          <w:ilvl w:val="0"/>
          <w:numId w:val="5"/>
        </w:numPr>
        <w:rPr>
          <w:rFonts w:cs="Times New Roman"/>
        </w:rPr>
      </w:pPr>
      <w:r w:rsidRPr="00D569EA">
        <w:rPr>
          <w:rFonts w:cs="Times New Roman"/>
        </w:rPr>
        <w:t>u skladu s državnim standardima i politikama;</w:t>
      </w:r>
    </w:p>
    <w:p w14:paraId="75000D7F" w14:textId="7806A002" w:rsidR="00BC6DE3" w:rsidRPr="00D569EA" w:rsidRDefault="00BC6DE3" w:rsidP="00AD3331">
      <w:pPr>
        <w:pStyle w:val="ListParagraph"/>
        <w:numPr>
          <w:ilvl w:val="0"/>
          <w:numId w:val="5"/>
        </w:numPr>
        <w:rPr>
          <w:rFonts w:cs="Times New Roman"/>
        </w:rPr>
      </w:pPr>
      <w:r w:rsidRPr="00D569EA">
        <w:rPr>
          <w:rFonts w:cs="Times New Roman"/>
        </w:rPr>
        <w:t>periodično pregledavani i ažurirani;</w:t>
      </w:r>
    </w:p>
    <w:p w14:paraId="1E12C9BC" w14:textId="470C99ED" w:rsidR="00BC6DE3" w:rsidRPr="00D569EA" w:rsidRDefault="00BC6DE3" w:rsidP="00AD3331">
      <w:pPr>
        <w:pStyle w:val="ListParagraph"/>
        <w:numPr>
          <w:ilvl w:val="0"/>
          <w:numId w:val="5"/>
        </w:numPr>
        <w:rPr>
          <w:rFonts w:cs="Times New Roman"/>
        </w:rPr>
      </w:pPr>
      <w:r w:rsidRPr="00D569EA">
        <w:rPr>
          <w:rFonts w:cs="Times New Roman"/>
        </w:rPr>
        <w:t>pregledani i ažurirani kada dođe do promjena u opremi / sustavima ili promjena u poslovnim uslugama i operativnim informacijskim sustavima; i</w:t>
      </w:r>
    </w:p>
    <w:p w14:paraId="51D1E9DE" w14:textId="6E1AC488" w:rsidR="00BC6DE3" w:rsidRPr="00D569EA" w:rsidRDefault="00BC6DE3" w:rsidP="00AD3331">
      <w:pPr>
        <w:pStyle w:val="ListParagraph"/>
        <w:numPr>
          <w:ilvl w:val="0"/>
          <w:numId w:val="5"/>
        </w:numPr>
        <w:rPr>
          <w:rFonts w:cs="Times New Roman"/>
        </w:rPr>
      </w:pPr>
      <w:r w:rsidRPr="00D569EA">
        <w:rPr>
          <w:rFonts w:cs="Times New Roman"/>
        </w:rPr>
        <w:t>pregledani i ažurirani nakon istrage sigurnosnog incidenta.</w:t>
      </w:r>
    </w:p>
    <w:p w14:paraId="54647ACA" w14:textId="7D05C8CE" w:rsidR="00BC6DE3" w:rsidRPr="00D569EA" w:rsidRDefault="00BC6DE3" w:rsidP="00BC6DE3">
      <w:pPr>
        <w:rPr>
          <w:rFonts w:cs="Times New Roman"/>
        </w:rPr>
      </w:pPr>
      <w:r w:rsidRPr="00D569EA">
        <w:rPr>
          <w:rFonts w:cs="Times New Roman"/>
        </w:rPr>
        <w:t>Promjene poslovnih procesa i informacijskih sustava koji utječu na sigurnost informacija moraju se kontrolirati korištenjem procesa upravljanja promjenama u skladu s relevantnim standardima.</w:t>
      </w:r>
    </w:p>
    <w:p w14:paraId="3B6D75D7" w14:textId="1707105E" w:rsidR="00BC6DE3" w:rsidRPr="00D569EA" w:rsidRDefault="00BC6DE3" w:rsidP="00075524">
      <w:pPr>
        <w:pStyle w:val="Heading2"/>
      </w:pPr>
      <w:bookmarkStart w:id="113" w:name="_Toc209369998"/>
      <w:r w:rsidRPr="00D569EA">
        <w:lastRenderedPageBreak/>
        <w:t>Upravljanje kapacitetom</w:t>
      </w:r>
      <w:bookmarkEnd w:id="113"/>
    </w:p>
    <w:p w14:paraId="4EF7EC27" w14:textId="7AD26051" w:rsidR="00BC6DE3" w:rsidRPr="00D569EA" w:rsidRDefault="00BC6DE3" w:rsidP="00BC6DE3">
      <w:pPr>
        <w:rPr>
          <w:rFonts w:cs="Times New Roman"/>
        </w:rPr>
      </w:pPr>
      <w:r w:rsidRPr="00D569EA">
        <w:rPr>
          <w:rFonts w:cs="Times New Roman"/>
        </w:rPr>
        <w:t xml:space="preserve">Administrator IT-a odgovoran je za provedbu procesa upravljanja kapacitetima za praćenje i optimizaciju korištenja resursa </w:t>
      </w:r>
      <w:r w:rsidR="0032492C">
        <w:rPr>
          <w:rFonts w:cs="Times New Roman"/>
        </w:rPr>
        <w:t xml:space="preserve">IS-a </w:t>
      </w:r>
      <w:r w:rsidRPr="00D569EA">
        <w:rPr>
          <w:rFonts w:cs="Times New Roman"/>
        </w:rPr>
        <w:t>putem:</w:t>
      </w:r>
    </w:p>
    <w:p w14:paraId="182B7607" w14:textId="192E2A5E" w:rsidR="00BC6DE3" w:rsidRPr="00D569EA" w:rsidRDefault="00BC6DE3" w:rsidP="00AD3331">
      <w:pPr>
        <w:pStyle w:val="ListParagraph"/>
        <w:numPr>
          <w:ilvl w:val="0"/>
          <w:numId w:val="5"/>
        </w:numPr>
        <w:rPr>
          <w:rFonts w:cs="Times New Roman"/>
        </w:rPr>
      </w:pPr>
      <w:r w:rsidRPr="00D569EA">
        <w:rPr>
          <w:rFonts w:cs="Times New Roman"/>
        </w:rPr>
        <w:t>dokumentiranje zahtjeva za kapacitetom i procesa planiranja kapaciteta;</w:t>
      </w:r>
    </w:p>
    <w:p w14:paraId="565BA68F" w14:textId="1E081D82" w:rsidR="00BC6DE3" w:rsidRPr="00D569EA" w:rsidRDefault="00BC6DE3" w:rsidP="00AD3331">
      <w:pPr>
        <w:pStyle w:val="ListParagraph"/>
        <w:numPr>
          <w:ilvl w:val="0"/>
          <w:numId w:val="5"/>
        </w:numPr>
        <w:rPr>
          <w:rFonts w:cs="Times New Roman"/>
        </w:rPr>
      </w:pPr>
      <w:r w:rsidRPr="00D569EA">
        <w:rPr>
          <w:rFonts w:cs="Times New Roman"/>
        </w:rPr>
        <w:t>uključivanjem zahtjeva za kapacitet u sporazumima o uslugama; i</w:t>
      </w:r>
    </w:p>
    <w:p w14:paraId="1511A8BF" w14:textId="00BAC696" w:rsidR="00BC6DE3" w:rsidRPr="00D569EA" w:rsidRDefault="00BC6DE3" w:rsidP="00AD3331">
      <w:pPr>
        <w:pStyle w:val="ListParagraph"/>
        <w:numPr>
          <w:ilvl w:val="0"/>
          <w:numId w:val="5"/>
        </w:numPr>
        <w:rPr>
          <w:rFonts w:cs="Times New Roman"/>
        </w:rPr>
      </w:pPr>
      <w:r w:rsidRPr="00D569EA">
        <w:rPr>
          <w:rFonts w:cs="Times New Roman"/>
        </w:rPr>
        <w:t xml:space="preserve">praćenja i optimiziranja </w:t>
      </w:r>
      <w:r w:rsidR="0032492C">
        <w:rPr>
          <w:rFonts w:cs="Times New Roman"/>
        </w:rPr>
        <w:t xml:space="preserve">IS-a </w:t>
      </w:r>
      <w:r w:rsidRPr="00D569EA">
        <w:rPr>
          <w:rFonts w:cs="Times New Roman"/>
        </w:rPr>
        <w:t>radi otkrivanja predstojećeg ograničenja kapaciteta.</w:t>
      </w:r>
    </w:p>
    <w:p w14:paraId="61837755" w14:textId="77FC6B5A" w:rsidR="00BC6DE3" w:rsidRPr="00D569EA" w:rsidRDefault="00BC6DE3" w:rsidP="00BC6DE3">
      <w:pPr>
        <w:rPr>
          <w:rFonts w:cs="Times New Roman"/>
        </w:rPr>
      </w:pPr>
      <w:r w:rsidRPr="00D569EA">
        <w:rPr>
          <w:rFonts w:cs="Times New Roman"/>
        </w:rPr>
        <w:t>Administrator IT-a mora predvidjeti buduće zahtjeve za kapacitet temeljene na:</w:t>
      </w:r>
    </w:p>
    <w:p w14:paraId="0B85F0D1" w14:textId="4C6CAC7C" w:rsidR="00BC6DE3" w:rsidRPr="00D569EA" w:rsidRDefault="00BC6DE3" w:rsidP="00AD3331">
      <w:pPr>
        <w:pStyle w:val="ListParagraph"/>
        <w:numPr>
          <w:ilvl w:val="0"/>
          <w:numId w:val="5"/>
        </w:numPr>
        <w:rPr>
          <w:rFonts w:cs="Times New Roman"/>
        </w:rPr>
      </w:pPr>
      <w:r w:rsidRPr="00D569EA">
        <w:rPr>
          <w:rFonts w:cs="Times New Roman"/>
        </w:rPr>
        <w:t xml:space="preserve">novim zahtjevima za poslovnim i </w:t>
      </w:r>
      <w:r w:rsidR="0032492C">
        <w:rPr>
          <w:rFonts w:cs="Times New Roman"/>
        </w:rPr>
        <w:t>IS-om</w:t>
      </w:r>
      <w:r w:rsidRPr="00D569EA">
        <w:rPr>
          <w:rFonts w:cs="Times New Roman"/>
        </w:rPr>
        <w:t>;</w:t>
      </w:r>
    </w:p>
    <w:p w14:paraId="2C743BD9" w14:textId="47E4675F" w:rsidR="00BC6DE3" w:rsidRPr="00D569EA" w:rsidRDefault="00BC6DE3" w:rsidP="00AD3331">
      <w:pPr>
        <w:pStyle w:val="ListParagraph"/>
        <w:numPr>
          <w:ilvl w:val="0"/>
          <w:numId w:val="5"/>
        </w:numPr>
        <w:rPr>
          <w:rFonts w:cs="Times New Roman"/>
        </w:rPr>
      </w:pPr>
      <w:r w:rsidRPr="00D569EA">
        <w:rPr>
          <w:rFonts w:cs="Times New Roman"/>
        </w:rPr>
        <w:t>statističkim ili povijesnim zahtjevima kapaciteta; i</w:t>
      </w:r>
    </w:p>
    <w:p w14:paraId="0228B6F9" w14:textId="63BD0596" w:rsidR="00BC6DE3" w:rsidRPr="00D569EA" w:rsidRDefault="00BC6DE3" w:rsidP="00AD3331">
      <w:pPr>
        <w:pStyle w:val="ListParagraph"/>
        <w:numPr>
          <w:ilvl w:val="0"/>
          <w:numId w:val="5"/>
        </w:numPr>
        <w:rPr>
          <w:rFonts w:cs="Times New Roman"/>
        </w:rPr>
      </w:pPr>
      <w:r w:rsidRPr="00D569EA">
        <w:rPr>
          <w:rFonts w:cs="Times New Roman"/>
        </w:rPr>
        <w:t>trenutnim i očekivanim trendovima u mogućnostima obrade informacija (npr. uvođenje učinkovitijeg hardvera ili softvera).</w:t>
      </w:r>
    </w:p>
    <w:p w14:paraId="731229FE" w14:textId="6F001857" w:rsidR="00BC6DE3" w:rsidRPr="00D569EA" w:rsidRDefault="00BC6DE3" w:rsidP="00BC6DE3">
      <w:pPr>
        <w:rPr>
          <w:rFonts w:cs="Times New Roman"/>
        </w:rPr>
      </w:pPr>
      <w:r w:rsidRPr="00D569EA">
        <w:rPr>
          <w:rFonts w:cs="Times New Roman"/>
        </w:rPr>
        <w:t>Vlasnici podataka i vlasnici usluga moraju koristiti informacije o trendovima iz procesa upravljanja kapacitetom kako bi identificirali i popravili potencijalna uska grla koja predstavljaju prijetnju sigurnosti sustava ili usluge</w:t>
      </w:r>
    </w:p>
    <w:p w14:paraId="2DE265EF" w14:textId="77777777" w:rsidR="00804516" w:rsidRPr="00BD5498" w:rsidRDefault="00804516" w:rsidP="00075524">
      <w:pPr>
        <w:pStyle w:val="Heading2"/>
      </w:pPr>
      <w:bookmarkStart w:id="114" w:name="_Toc530394241"/>
      <w:bookmarkStart w:id="115" w:name="_Toc209369999"/>
      <w:r w:rsidRPr="00BD5498">
        <w:t>Upravljanje promjenama na računalnim resursima</w:t>
      </w:r>
      <w:bookmarkEnd w:id="114"/>
      <w:bookmarkEnd w:id="115"/>
    </w:p>
    <w:p w14:paraId="38741C2F" w14:textId="77777777" w:rsidR="00804516" w:rsidRPr="00D569EA" w:rsidRDefault="00804516" w:rsidP="00804516">
      <w:pPr>
        <w:rPr>
          <w:rFonts w:cs="Times New Roman"/>
        </w:rPr>
      </w:pPr>
      <w:r w:rsidRPr="00D569EA">
        <w:rPr>
          <w:rFonts w:cs="Times New Roman"/>
        </w:rPr>
        <w:t>Potrebno je pratiti operativno stanje računalnih resursa u produkcijskom redu, identificirati sve njihove manjkavosti ili nedostatke, a utvrđene manjkavosti i nedostatke otkloniti u najkraćem mogućem roku.</w:t>
      </w:r>
    </w:p>
    <w:p w14:paraId="596A11E3" w14:textId="77777777" w:rsidR="00804516" w:rsidRDefault="00804516" w:rsidP="00804516">
      <w:pPr>
        <w:rPr>
          <w:rFonts w:cs="Times New Roman"/>
        </w:rPr>
      </w:pPr>
      <w:r w:rsidRPr="00D569EA">
        <w:rPr>
          <w:rFonts w:cs="Times New Roman"/>
        </w:rPr>
        <w:t>Svaka promjena konfiguracijskih parametara ili drugih komponenti računalnih resursa koje utječu na njihovu sigurnost mora biti testirana, a prije uvođenja u produkcijski rad odobrena i evidentirana.</w:t>
      </w:r>
    </w:p>
    <w:p w14:paraId="69BA12D0" w14:textId="220A9D4A" w:rsidR="00AF5DCC" w:rsidRPr="00AF5DCC" w:rsidRDefault="00AF5DCC" w:rsidP="004840EE">
      <w:pPr>
        <w:rPr>
          <w:rFonts w:cs="Times New Roman"/>
        </w:rPr>
      </w:pPr>
      <w:r w:rsidRPr="00AF5DCC">
        <w:rPr>
          <w:rFonts w:cs="Times New Roman"/>
        </w:rPr>
        <w:t>Sve promjene koje utječu na konfiguraciju, funkcionalnost ili sigurnost informacijskog sustava moraju biti evidentirane u Evidenciji promjena (Change Log).</w:t>
      </w:r>
      <w:r w:rsidR="004840EE">
        <w:rPr>
          <w:rFonts w:cs="Times New Roman"/>
        </w:rPr>
        <w:t xml:space="preserve"> </w:t>
      </w:r>
      <w:r w:rsidRPr="00AF5DCC">
        <w:rPr>
          <w:rFonts w:cs="Times New Roman"/>
        </w:rPr>
        <w:t>Evidencija sadrži: datum promjene, opis, razlog promjene, odobrenje, rezultate testiranja, datum implementacije, odgovorne osobe i status.</w:t>
      </w:r>
    </w:p>
    <w:p w14:paraId="74F2EDAD" w14:textId="22709972" w:rsidR="00AF5DCC" w:rsidRPr="00D569EA" w:rsidRDefault="00AF5DCC" w:rsidP="00AF5DCC">
      <w:pPr>
        <w:rPr>
          <w:rFonts w:cs="Times New Roman"/>
        </w:rPr>
      </w:pPr>
      <w:r w:rsidRPr="00AF5DCC">
        <w:rPr>
          <w:rFonts w:cs="Times New Roman"/>
        </w:rPr>
        <w:t>Evidencija se čuva u skladu s politikom retencije zapisa i služi kao dokaz za interne i eksterne audite.</w:t>
      </w:r>
    </w:p>
    <w:p w14:paraId="65C37C42" w14:textId="17F126A9" w:rsidR="00C662BA" w:rsidRPr="00D569EA" w:rsidRDefault="00420A70" w:rsidP="00075524">
      <w:pPr>
        <w:pStyle w:val="Heading2"/>
      </w:pPr>
      <w:bookmarkStart w:id="116" w:name="_Toc209370000"/>
      <w:r w:rsidRPr="00420A70">
        <w:t>Registar informacijske imovine</w:t>
      </w:r>
      <w:bookmarkEnd w:id="116"/>
    </w:p>
    <w:p w14:paraId="153F26A5" w14:textId="3347AAA1" w:rsidR="00C662BA" w:rsidRPr="00D569EA" w:rsidRDefault="00E11E16" w:rsidP="00C662BA">
      <w:pPr>
        <w:rPr>
          <w:rFonts w:cs="Times New Roman"/>
        </w:rPr>
      </w:pPr>
      <w:r w:rsidRPr="00E11E16">
        <w:rPr>
          <w:rFonts w:cs="Times New Roman"/>
        </w:rPr>
        <w:t xml:space="preserve">Vodi se jedinstveni Registar informacijske imovine (informacije, aplikacije/usluge, infrastruktura, mediji) s najmanje: naziv, vlasnik, klasifikacija, lokacija/okruženje, poslovni proces, zakonski zahtjevi/rokovi čuvanja, kritičnost, kontrole (backup/šifriranje), dobavljač (ako primjenjivo). Registar se pregledava najmanje </w:t>
      </w:r>
      <w:r>
        <w:rPr>
          <w:rFonts w:cs="Times New Roman"/>
        </w:rPr>
        <w:t>jedan puta</w:t>
      </w:r>
      <w:r w:rsidRPr="00E11E16">
        <w:rPr>
          <w:rFonts w:cs="Times New Roman"/>
        </w:rPr>
        <w:t xml:space="preserve"> godišnje ili nakon značajnih promjena</w:t>
      </w:r>
      <w:r w:rsidR="00C662BA" w:rsidRPr="00D569EA">
        <w:rPr>
          <w:rFonts w:cs="Times New Roman"/>
        </w:rPr>
        <w:t xml:space="preserve">. </w:t>
      </w:r>
    </w:p>
    <w:p w14:paraId="547E5C6E" w14:textId="77777777" w:rsidR="00C662BA" w:rsidRPr="00D569EA" w:rsidRDefault="00C662BA" w:rsidP="00075524">
      <w:pPr>
        <w:pStyle w:val="Heading2"/>
      </w:pPr>
      <w:bookmarkStart w:id="117" w:name="_Toc530394242"/>
      <w:bookmarkStart w:id="118" w:name="_Toc209370001"/>
      <w:r w:rsidRPr="00D569EA">
        <w:t>Zaštita od virusa i malicioznih programa</w:t>
      </w:r>
      <w:bookmarkEnd w:id="117"/>
      <w:bookmarkEnd w:id="118"/>
    </w:p>
    <w:p w14:paraId="60A04F0B" w14:textId="694C05C0" w:rsidR="00BC6DE3" w:rsidRPr="00D569EA" w:rsidRDefault="00C662BA" w:rsidP="00BC6DE3">
      <w:pPr>
        <w:rPr>
          <w:rFonts w:cs="Times New Roman"/>
        </w:rPr>
      </w:pPr>
      <w:r w:rsidRPr="00D569EA">
        <w:rPr>
          <w:rFonts w:cs="Times New Roman"/>
        </w:rPr>
        <w:t>Mjere zaštite od virusa i malicioznih programa moraju se provoditi na svim računalnim resursima na kojima je utvrđen rizik od pojave takvih prijetnji.</w:t>
      </w:r>
      <w:r w:rsidR="008A20AA" w:rsidRPr="00D569EA">
        <w:rPr>
          <w:rFonts w:cs="Times New Roman"/>
        </w:rPr>
        <w:t xml:space="preserve"> </w:t>
      </w:r>
      <w:r w:rsidR="00BC6DE3" w:rsidRPr="00D569EA">
        <w:rPr>
          <w:rFonts w:cs="Times New Roman"/>
        </w:rPr>
        <w:t xml:space="preserve">Službenik zadužen za IT i administrator </w:t>
      </w:r>
      <w:r w:rsidR="0032492C">
        <w:rPr>
          <w:rFonts w:cs="Times New Roman"/>
        </w:rPr>
        <w:t xml:space="preserve">IS-a </w:t>
      </w:r>
      <w:r w:rsidR="00BC6DE3" w:rsidRPr="00D569EA">
        <w:rPr>
          <w:rFonts w:cs="Times New Roman"/>
        </w:rPr>
        <w:t>moraju za</w:t>
      </w:r>
      <w:r w:rsidR="0032492C">
        <w:rPr>
          <w:rFonts w:cs="Times New Roman"/>
        </w:rPr>
        <w:t>štititi Tvrtkinog</w:t>
      </w:r>
      <w:r w:rsidR="00BC6DE3" w:rsidRPr="00D569EA">
        <w:rPr>
          <w:rFonts w:cs="Times New Roman"/>
        </w:rPr>
        <w:t xml:space="preserve"> </w:t>
      </w:r>
      <w:r w:rsidR="0032492C">
        <w:rPr>
          <w:rFonts w:cs="Times New Roman"/>
        </w:rPr>
        <w:t xml:space="preserve">IS-a </w:t>
      </w:r>
      <w:r w:rsidR="00BC6DE3" w:rsidRPr="00D569EA">
        <w:rPr>
          <w:rFonts w:cs="Times New Roman"/>
        </w:rPr>
        <w:t>od virusa i zlonamjernog koda na način :</w:t>
      </w:r>
    </w:p>
    <w:p w14:paraId="010537C9" w14:textId="4EE3CAA4" w:rsidR="00BC6DE3" w:rsidRPr="00D569EA" w:rsidRDefault="00BC6DE3" w:rsidP="00AD3331">
      <w:pPr>
        <w:pStyle w:val="ListParagraph"/>
        <w:numPr>
          <w:ilvl w:val="0"/>
          <w:numId w:val="5"/>
        </w:numPr>
        <w:rPr>
          <w:rFonts w:cs="Times New Roman"/>
        </w:rPr>
      </w:pPr>
      <w:r w:rsidRPr="00D569EA">
        <w:rPr>
          <w:rFonts w:cs="Times New Roman"/>
        </w:rPr>
        <w:t>instaliraju, ažuriraju i koriste softver dizajniran za skeniranje, otkrivanje, izoliranje i brisanje zlonamjernog koda;</w:t>
      </w:r>
    </w:p>
    <w:p w14:paraId="4039C4E1" w14:textId="31C6759B" w:rsidR="00BC6DE3" w:rsidRPr="00D569EA" w:rsidRDefault="00BC6DE3" w:rsidP="00AD3331">
      <w:pPr>
        <w:pStyle w:val="ListParagraph"/>
        <w:numPr>
          <w:ilvl w:val="0"/>
          <w:numId w:val="5"/>
        </w:numPr>
        <w:rPr>
          <w:rFonts w:cs="Times New Roman"/>
        </w:rPr>
      </w:pPr>
      <w:r w:rsidRPr="00D569EA">
        <w:rPr>
          <w:rFonts w:cs="Times New Roman"/>
        </w:rPr>
        <w:t>zabranjuju uporabu neovlaštenog softvera;</w:t>
      </w:r>
    </w:p>
    <w:p w14:paraId="0342C1B0" w14:textId="709F0BB2" w:rsidR="00BC6DE3" w:rsidRPr="00D569EA" w:rsidRDefault="008A20AA" w:rsidP="00AD3331">
      <w:pPr>
        <w:pStyle w:val="ListParagraph"/>
        <w:numPr>
          <w:ilvl w:val="0"/>
          <w:numId w:val="5"/>
        </w:numPr>
        <w:rPr>
          <w:rFonts w:cs="Times New Roman"/>
        </w:rPr>
      </w:pPr>
      <w:r w:rsidRPr="00D569EA">
        <w:rPr>
          <w:rFonts w:cs="Times New Roman"/>
        </w:rPr>
        <w:t xml:space="preserve">obavljaju </w:t>
      </w:r>
      <w:r w:rsidR="00BC6DE3" w:rsidRPr="00D569EA">
        <w:rPr>
          <w:rFonts w:cs="Times New Roman"/>
        </w:rPr>
        <w:t xml:space="preserve">provjeru datoteka, privitaka e-pošte i preuzimanja datoteka </w:t>
      </w:r>
      <w:r w:rsidRPr="00D569EA">
        <w:rPr>
          <w:rFonts w:cs="Times New Roman"/>
        </w:rPr>
        <w:t>zlonamjernog</w:t>
      </w:r>
      <w:r w:rsidR="00BC6DE3" w:rsidRPr="00D569EA">
        <w:rPr>
          <w:rFonts w:cs="Times New Roman"/>
        </w:rPr>
        <w:t xml:space="preserve"> kôd</w:t>
      </w:r>
      <w:r w:rsidRPr="00D569EA">
        <w:rPr>
          <w:rFonts w:cs="Times New Roman"/>
        </w:rPr>
        <w:t>a prije uporabe. Provjera prisutnosti virusa mora se provoditi, minimalno, na svim datotekama koje se preuzimaju iz Internet okruženja;</w:t>
      </w:r>
    </w:p>
    <w:p w14:paraId="330D22A1" w14:textId="21843B9E" w:rsidR="00BC6DE3" w:rsidRPr="00D569EA" w:rsidRDefault="008A20AA" w:rsidP="00AD3331">
      <w:pPr>
        <w:pStyle w:val="ListParagraph"/>
        <w:numPr>
          <w:ilvl w:val="0"/>
          <w:numId w:val="5"/>
        </w:numPr>
        <w:rPr>
          <w:rFonts w:cs="Times New Roman"/>
        </w:rPr>
      </w:pPr>
      <w:r w:rsidRPr="00D569EA">
        <w:rPr>
          <w:rFonts w:cs="Times New Roman"/>
        </w:rPr>
        <w:t>održavaju planove</w:t>
      </w:r>
      <w:r w:rsidR="00BC6DE3" w:rsidRPr="00D569EA">
        <w:rPr>
          <w:rFonts w:cs="Times New Roman"/>
        </w:rPr>
        <w:t xml:space="preserve"> kontinuiteta poslovanja radi oporavka od incidenata </w:t>
      </w:r>
      <w:r w:rsidRPr="00D569EA">
        <w:rPr>
          <w:rFonts w:cs="Times New Roman"/>
        </w:rPr>
        <w:t xml:space="preserve">uslijed </w:t>
      </w:r>
      <w:r w:rsidR="00BC6DE3" w:rsidRPr="00D569EA">
        <w:rPr>
          <w:rFonts w:cs="Times New Roman"/>
        </w:rPr>
        <w:t>zlonamjernog koda;</w:t>
      </w:r>
    </w:p>
    <w:p w14:paraId="1667CD39" w14:textId="3CDC24C9" w:rsidR="00BC6DE3" w:rsidRPr="00D569EA" w:rsidRDefault="008A20AA" w:rsidP="00AD3331">
      <w:pPr>
        <w:pStyle w:val="ListParagraph"/>
        <w:numPr>
          <w:ilvl w:val="0"/>
          <w:numId w:val="5"/>
        </w:numPr>
        <w:rPr>
          <w:rFonts w:cs="Times New Roman"/>
        </w:rPr>
      </w:pPr>
      <w:r w:rsidRPr="00D569EA">
        <w:rPr>
          <w:rFonts w:cs="Times New Roman"/>
        </w:rPr>
        <w:t>održavaju</w:t>
      </w:r>
      <w:r w:rsidR="00BC6DE3" w:rsidRPr="00D569EA">
        <w:rPr>
          <w:rFonts w:cs="Times New Roman"/>
        </w:rPr>
        <w:t xml:space="preserve"> </w:t>
      </w:r>
      <w:r w:rsidRPr="00D569EA">
        <w:rPr>
          <w:rFonts w:cs="Times New Roman"/>
        </w:rPr>
        <w:t xml:space="preserve">pravilnike </w:t>
      </w:r>
      <w:r w:rsidR="00BC6DE3" w:rsidRPr="00D569EA">
        <w:rPr>
          <w:rFonts w:cs="Times New Roman"/>
        </w:rPr>
        <w:t>upravljanja incidentima kako bi identificirali i reagirali na incidente zlonamjernog koda.</w:t>
      </w:r>
    </w:p>
    <w:p w14:paraId="4FB6C928" w14:textId="236A7D11" w:rsidR="00BC6DE3" w:rsidRPr="00D569EA" w:rsidRDefault="008A20AA" w:rsidP="00BC6DE3">
      <w:pPr>
        <w:rPr>
          <w:rFonts w:cs="Times New Roman"/>
        </w:rPr>
      </w:pPr>
      <w:r w:rsidRPr="00D569EA">
        <w:rPr>
          <w:rFonts w:cs="Times New Roman"/>
        </w:rPr>
        <w:t>Administrator IT-a vodi</w:t>
      </w:r>
      <w:r w:rsidR="00BC6DE3" w:rsidRPr="00D569EA">
        <w:rPr>
          <w:rFonts w:cs="Times New Roman"/>
        </w:rPr>
        <w:t xml:space="preserve"> računa o komunikaciji tehničkih savjeta i pružanju informacija o aktivnostima koje se odnose na </w:t>
      </w:r>
      <w:r w:rsidRPr="00D569EA">
        <w:rPr>
          <w:rFonts w:cs="Times New Roman"/>
        </w:rPr>
        <w:t xml:space="preserve">zlonamjerne </w:t>
      </w:r>
      <w:r w:rsidR="00BC6DE3" w:rsidRPr="00D569EA">
        <w:rPr>
          <w:rFonts w:cs="Times New Roman"/>
        </w:rPr>
        <w:t xml:space="preserve">kôdove </w:t>
      </w:r>
      <w:r w:rsidRPr="00D569EA">
        <w:rPr>
          <w:rFonts w:cs="Times New Roman"/>
        </w:rPr>
        <w:t>(npr. b</w:t>
      </w:r>
      <w:r w:rsidR="00BC6DE3" w:rsidRPr="00D569EA">
        <w:rPr>
          <w:rFonts w:cs="Times New Roman"/>
        </w:rPr>
        <w:t>lokirane web-lokacije, proširenja blokiranih datoteka, blokirane mrežne portove</w:t>
      </w:r>
      <w:r w:rsidRPr="00D569EA">
        <w:rPr>
          <w:rFonts w:cs="Times New Roman"/>
        </w:rPr>
        <w:t>).</w:t>
      </w:r>
    </w:p>
    <w:p w14:paraId="474CC4F9" w14:textId="4003F050" w:rsidR="008A20AA" w:rsidRPr="00D569EA" w:rsidRDefault="008A20AA" w:rsidP="00075524">
      <w:pPr>
        <w:pStyle w:val="Heading2"/>
      </w:pPr>
      <w:bookmarkStart w:id="119" w:name="_Toc209370002"/>
      <w:r w:rsidRPr="00D569EA">
        <w:t>Upravljanje tehničkim ranjivostima</w:t>
      </w:r>
      <w:bookmarkEnd w:id="119"/>
    </w:p>
    <w:p w14:paraId="07779895" w14:textId="7C22411C" w:rsidR="008A20AA" w:rsidRPr="00D569EA" w:rsidRDefault="008A20AA" w:rsidP="008A20AA">
      <w:pPr>
        <w:rPr>
          <w:rFonts w:cs="Times New Roman"/>
        </w:rPr>
      </w:pPr>
      <w:r w:rsidRPr="00D569EA">
        <w:rPr>
          <w:rFonts w:cs="Times New Roman"/>
        </w:rPr>
        <w:t xml:space="preserve">Ranjivosti koje utječu na </w:t>
      </w:r>
      <w:r w:rsidR="0032492C">
        <w:rPr>
          <w:rFonts w:cs="Times New Roman"/>
        </w:rPr>
        <w:t xml:space="preserve">IS </w:t>
      </w:r>
      <w:r w:rsidRPr="00D569EA">
        <w:rPr>
          <w:rFonts w:cs="Times New Roman"/>
        </w:rPr>
        <w:t xml:space="preserve">Tvrtke moraju se pravodobno rješavati kako bi se ublažio ili smanjio utjecaj na </w:t>
      </w:r>
      <w:r w:rsidRPr="00BD5498">
        <w:rPr>
          <w:rFonts w:cs="Times New Roman"/>
        </w:rPr>
        <w:t xml:space="preserve">operacije koje Tvrtka provodi. Administrator IT-a mora uspostaviti procese za identifikaciju, procjenu i odgovor na ranjivosti koje mogu utjecati na </w:t>
      </w:r>
      <w:r w:rsidR="0032492C" w:rsidRPr="00BD5498">
        <w:rPr>
          <w:rFonts w:cs="Times New Roman"/>
        </w:rPr>
        <w:t>IS</w:t>
      </w:r>
      <w:r w:rsidRPr="00BD5498">
        <w:rPr>
          <w:rFonts w:cs="Times New Roman"/>
        </w:rPr>
        <w:t>:</w:t>
      </w:r>
    </w:p>
    <w:p w14:paraId="1225368B" w14:textId="3E2D26D5" w:rsidR="008A20AA" w:rsidRPr="00D569EA" w:rsidRDefault="008A20AA" w:rsidP="00AD3331">
      <w:pPr>
        <w:pStyle w:val="ListParagraph"/>
        <w:numPr>
          <w:ilvl w:val="0"/>
          <w:numId w:val="5"/>
        </w:numPr>
        <w:rPr>
          <w:rFonts w:cs="Times New Roman"/>
        </w:rPr>
      </w:pPr>
      <w:r w:rsidRPr="00D569EA">
        <w:rPr>
          <w:rFonts w:cs="Times New Roman"/>
        </w:rPr>
        <w:t>praćenje vanjskih izvora informacija o objavljenim ranjivostima;</w:t>
      </w:r>
    </w:p>
    <w:p w14:paraId="38AA1EA1" w14:textId="11EB9972" w:rsidR="008A20AA" w:rsidRPr="00D569EA" w:rsidRDefault="008A20AA" w:rsidP="00AD3331">
      <w:pPr>
        <w:pStyle w:val="ListParagraph"/>
        <w:numPr>
          <w:ilvl w:val="0"/>
          <w:numId w:val="5"/>
        </w:numPr>
        <w:rPr>
          <w:rFonts w:cs="Times New Roman"/>
        </w:rPr>
      </w:pPr>
      <w:r w:rsidRPr="00D569EA">
        <w:rPr>
          <w:rFonts w:cs="Times New Roman"/>
        </w:rPr>
        <w:t>procjenu rizika objavljenih ranjivosti;</w:t>
      </w:r>
    </w:p>
    <w:p w14:paraId="7165DFCD" w14:textId="1BB5A857" w:rsidR="008A20AA" w:rsidRPr="00D569EA" w:rsidRDefault="008A20AA" w:rsidP="00AD3331">
      <w:pPr>
        <w:pStyle w:val="ListParagraph"/>
        <w:numPr>
          <w:ilvl w:val="0"/>
          <w:numId w:val="5"/>
        </w:numPr>
        <w:rPr>
          <w:rFonts w:cs="Times New Roman"/>
        </w:rPr>
      </w:pPr>
      <w:r w:rsidRPr="00D569EA">
        <w:rPr>
          <w:rFonts w:cs="Times New Roman"/>
        </w:rPr>
        <w:t>testiranje i ocjenjivanje mogućnosti za ublažavanje ili smanjivanje utjecaja ranjivosti;</w:t>
      </w:r>
    </w:p>
    <w:p w14:paraId="6C47A917" w14:textId="6F94AC28" w:rsidR="008A20AA" w:rsidRPr="00D569EA" w:rsidRDefault="008A20AA" w:rsidP="00AD3331">
      <w:pPr>
        <w:pStyle w:val="ListParagraph"/>
        <w:numPr>
          <w:ilvl w:val="0"/>
          <w:numId w:val="5"/>
        </w:numPr>
        <w:rPr>
          <w:rFonts w:cs="Times New Roman"/>
        </w:rPr>
      </w:pPr>
      <w:r w:rsidRPr="00D569EA">
        <w:rPr>
          <w:rFonts w:cs="Times New Roman"/>
        </w:rPr>
        <w:t>primjenu korektivnih mjera za rješavanje ranjivosti; i,</w:t>
      </w:r>
    </w:p>
    <w:p w14:paraId="142ECDAC" w14:textId="1F3D6024" w:rsidR="008A20AA" w:rsidRPr="00D569EA" w:rsidRDefault="008A20AA" w:rsidP="00AD3331">
      <w:pPr>
        <w:pStyle w:val="ListParagraph"/>
        <w:numPr>
          <w:ilvl w:val="0"/>
          <w:numId w:val="5"/>
        </w:numPr>
        <w:rPr>
          <w:rFonts w:cs="Times New Roman"/>
        </w:rPr>
      </w:pPr>
      <w:r w:rsidRPr="00D569EA">
        <w:rPr>
          <w:rFonts w:cs="Times New Roman"/>
        </w:rPr>
        <w:t>izvještavanje Službenika zaduženog za IT o napretku u reagiranju na ranjivosti.</w:t>
      </w:r>
    </w:p>
    <w:p w14:paraId="72271164" w14:textId="1B8F6EA2" w:rsidR="008A20AA" w:rsidRDefault="008A20AA" w:rsidP="008A20AA">
      <w:pPr>
        <w:rPr>
          <w:rFonts w:cs="Times New Roman"/>
        </w:rPr>
      </w:pPr>
      <w:r w:rsidRPr="00D569EA">
        <w:rPr>
          <w:rFonts w:cs="Times New Roman"/>
        </w:rPr>
        <w:t>Ovisno o tome koliko je hitno potrebno riješiti tehničku ranjivost, poduzete mjere trebaju se provoditi u skladu s kontrolama upravljanja promjenama ili slijedeći postupke odgovora na sigurnosne incidente. Odgovornosti za odgovor na ranjivosti moraju biti uključene u ugovore o pružanju usluga s dobavljačima.</w:t>
      </w:r>
    </w:p>
    <w:p w14:paraId="05519CEC" w14:textId="674799E9" w:rsidR="00805245" w:rsidRPr="00805245" w:rsidRDefault="00805245" w:rsidP="00805245">
      <w:pPr>
        <w:pStyle w:val="Heading2"/>
      </w:pPr>
      <w:bookmarkStart w:id="120" w:name="_Toc209370003"/>
      <w:r w:rsidRPr="00805245">
        <w:lastRenderedPageBreak/>
        <w:t>Praćenje i analiza prijetnji</w:t>
      </w:r>
      <w:bookmarkEnd w:id="120"/>
    </w:p>
    <w:p w14:paraId="75C51088" w14:textId="6B585DB1" w:rsidR="00663B53" w:rsidRPr="00D569EA" w:rsidRDefault="00805245" w:rsidP="00805245">
      <w:pPr>
        <w:rPr>
          <w:rFonts w:cs="Times New Roman"/>
        </w:rPr>
      </w:pPr>
      <w:r w:rsidRPr="00805245">
        <w:rPr>
          <w:rFonts w:cs="Times New Roman"/>
        </w:rPr>
        <w:t>Društvo uspostavlja postupak za praćenje, procjenu i primjenu informacija o prijetnjama iz relevantnih izvora (nacionalni CERT, ENISA, proizvođači softvera i sigurnosnih rješenja). Identificirane prijetnje dokumentiraju se i koriste u procesu upravljanja rizicima radi poduzimanja preventivnih mjera.</w:t>
      </w:r>
    </w:p>
    <w:p w14:paraId="68940D06" w14:textId="04DFDBC3" w:rsidR="008A20AA" w:rsidRPr="00D569EA" w:rsidRDefault="008A20AA" w:rsidP="00075524">
      <w:pPr>
        <w:pStyle w:val="Heading2"/>
      </w:pPr>
      <w:bookmarkStart w:id="121" w:name="_Toc209370004"/>
      <w:r w:rsidRPr="00D569EA">
        <w:t xml:space="preserve">Revizija </w:t>
      </w:r>
      <w:r w:rsidR="0032492C">
        <w:t>IS-a</w:t>
      </w:r>
      <w:bookmarkEnd w:id="121"/>
    </w:p>
    <w:p w14:paraId="52F02FE1" w14:textId="77777777" w:rsidR="0079077C" w:rsidRPr="0079077C" w:rsidRDefault="0079077C" w:rsidP="0079077C">
      <w:pPr>
        <w:rPr>
          <w:rFonts w:cs="Times New Roman"/>
        </w:rPr>
      </w:pPr>
      <w:r w:rsidRPr="0079077C">
        <w:rPr>
          <w:rFonts w:cs="Times New Roman"/>
        </w:rPr>
        <w:t>Prije započinjanja aktivnosti provjere sukladnosti, kao što su interne revizije ISMS-a ili sigurnosni pregledi operativnih sustava, službenik zadužen za IT i Administrator IT-a moraju definirati, dokumentirati i odobriti aktivnosti u skladu s godišnjim Programom internih audita ISMS-a.</w:t>
      </w:r>
    </w:p>
    <w:p w14:paraId="69AD12F9" w14:textId="77777777" w:rsidR="0079077C" w:rsidRPr="0079077C" w:rsidRDefault="0079077C" w:rsidP="0079077C">
      <w:pPr>
        <w:rPr>
          <w:rFonts w:cs="Times New Roman"/>
        </w:rPr>
      </w:pPr>
      <w:r w:rsidRPr="0079077C">
        <w:rPr>
          <w:rFonts w:cs="Times New Roman"/>
        </w:rPr>
        <w:t>Revizije se provode najmanje jednom godišnje ili češće prema potrebi (npr. nakon značajnih promjena u sustavu ili incidenata). Program internih audita uključuje planirane datume, opseg, kriterije i odgovorne osobe te se odobrava od strane Voditelja ISMS-a i Uprave.</w:t>
      </w:r>
    </w:p>
    <w:p w14:paraId="219FB563" w14:textId="77777777" w:rsidR="0079077C" w:rsidRPr="0079077C" w:rsidRDefault="0079077C" w:rsidP="0079077C">
      <w:pPr>
        <w:rPr>
          <w:rFonts w:cs="Times New Roman"/>
        </w:rPr>
      </w:pPr>
      <w:r w:rsidRPr="0079077C">
        <w:rPr>
          <w:rFonts w:cs="Times New Roman"/>
        </w:rPr>
        <w:t>Među stavkama na koje se moraju složiti su:</w:t>
      </w:r>
    </w:p>
    <w:p w14:paraId="06FE6126" w14:textId="77777777" w:rsidR="0079077C" w:rsidRPr="0079077C" w:rsidRDefault="0079077C" w:rsidP="0079077C">
      <w:pPr>
        <w:pStyle w:val="ListParagraph"/>
        <w:numPr>
          <w:ilvl w:val="0"/>
          <w:numId w:val="34"/>
        </w:numPr>
        <w:rPr>
          <w:rFonts w:cs="Times New Roman"/>
        </w:rPr>
      </w:pPr>
      <w:r w:rsidRPr="0079077C">
        <w:rPr>
          <w:rFonts w:cs="Times New Roman"/>
        </w:rPr>
        <w:t>zahtjevi revizije i opseg provjera;</w:t>
      </w:r>
    </w:p>
    <w:p w14:paraId="67E19B89" w14:textId="77777777" w:rsidR="0079077C" w:rsidRPr="0079077C" w:rsidRDefault="0079077C" w:rsidP="0079077C">
      <w:pPr>
        <w:pStyle w:val="ListParagraph"/>
        <w:numPr>
          <w:ilvl w:val="0"/>
          <w:numId w:val="34"/>
        </w:numPr>
        <w:rPr>
          <w:rFonts w:cs="Times New Roman"/>
        </w:rPr>
      </w:pPr>
      <w:r w:rsidRPr="0079077C">
        <w:rPr>
          <w:rFonts w:cs="Times New Roman"/>
        </w:rPr>
        <w:t>neovisnost revizijskog osoblja – osoblje koje provodi audit mora biti neovisno o aktivnostima koje se revidiraju;</w:t>
      </w:r>
    </w:p>
    <w:p w14:paraId="5518C177" w14:textId="77777777" w:rsidR="0079077C" w:rsidRPr="0079077C" w:rsidRDefault="0079077C" w:rsidP="0079077C">
      <w:pPr>
        <w:pStyle w:val="ListParagraph"/>
        <w:numPr>
          <w:ilvl w:val="0"/>
          <w:numId w:val="34"/>
        </w:numPr>
        <w:rPr>
          <w:rFonts w:cs="Times New Roman"/>
        </w:rPr>
      </w:pPr>
      <w:r w:rsidRPr="0079077C">
        <w:rPr>
          <w:rFonts w:cs="Times New Roman"/>
        </w:rPr>
        <w:t>provjere moraju biti ograničene na pristup softveru i podacima samo za čitanje, osim za izolirane kopije sistemskih datoteka koje se moraju obrisati ili zaštititi nakon revizije;</w:t>
      </w:r>
    </w:p>
    <w:p w14:paraId="31C2E53F" w14:textId="77777777" w:rsidR="0079077C" w:rsidRPr="0079077C" w:rsidRDefault="0079077C" w:rsidP="0079077C">
      <w:pPr>
        <w:pStyle w:val="ListParagraph"/>
        <w:numPr>
          <w:ilvl w:val="0"/>
          <w:numId w:val="34"/>
        </w:numPr>
        <w:rPr>
          <w:rFonts w:cs="Times New Roman"/>
        </w:rPr>
      </w:pPr>
      <w:r w:rsidRPr="0079077C">
        <w:rPr>
          <w:rFonts w:cs="Times New Roman"/>
        </w:rPr>
        <w:t>resursi koji provode provjere moraju biti izričito identificirani;</w:t>
      </w:r>
    </w:p>
    <w:p w14:paraId="1CE174C3" w14:textId="77777777" w:rsidR="0079077C" w:rsidRPr="0079077C" w:rsidRDefault="0079077C" w:rsidP="0079077C">
      <w:pPr>
        <w:pStyle w:val="ListParagraph"/>
        <w:numPr>
          <w:ilvl w:val="0"/>
          <w:numId w:val="34"/>
        </w:numPr>
        <w:rPr>
          <w:rFonts w:cs="Times New Roman"/>
        </w:rPr>
      </w:pPr>
      <w:r w:rsidRPr="0079077C">
        <w:rPr>
          <w:rFonts w:cs="Times New Roman"/>
        </w:rPr>
        <w:t>gdje je to moguće, koriste se postojeće sigurnosne metrike i logovi;</w:t>
      </w:r>
    </w:p>
    <w:p w14:paraId="10490C46" w14:textId="77777777" w:rsidR="0079077C" w:rsidRPr="0079077C" w:rsidRDefault="0079077C" w:rsidP="0079077C">
      <w:pPr>
        <w:pStyle w:val="ListParagraph"/>
        <w:numPr>
          <w:ilvl w:val="0"/>
          <w:numId w:val="34"/>
        </w:numPr>
        <w:rPr>
          <w:rFonts w:cs="Times New Roman"/>
        </w:rPr>
      </w:pPr>
      <w:r w:rsidRPr="0079077C">
        <w:rPr>
          <w:rFonts w:cs="Times New Roman"/>
        </w:rPr>
        <w:t>svi pristupi moraju se pratiti i evidentirati, a procedure, zahtjevi i odgovornosti dokumentirati;</w:t>
      </w:r>
    </w:p>
    <w:p w14:paraId="5D688C14" w14:textId="77777777" w:rsidR="0079077C" w:rsidRPr="0079077C" w:rsidRDefault="0079077C" w:rsidP="0079077C">
      <w:pPr>
        <w:pStyle w:val="ListParagraph"/>
        <w:numPr>
          <w:ilvl w:val="0"/>
          <w:numId w:val="34"/>
        </w:numPr>
        <w:rPr>
          <w:rFonts w:cs="Times New Roman"/>
        </w:rPr>
      </w:pPr>
      <w:r w:rsidRPr="0079077C">
        <w:rPr>
          <w:rFonts w:cs="Times New Roman"/>
        </w:rPr>
        <w:t>revizijski testovi koji mogu utjecati na dostupnost sustava moraju se izvoditi izvan radnog vremena;</w:t>
      </w:r>
    </w:p>
    <w:p w14:paraId="0ED2D361" w14:textId="77777777" w:rsidR="0079077C" w:rsidRPr="0079077C" w:rsidRDefault="0079077C" w:rsidP="0079077C">
      <w:pPr>
        <w:pStyle w:val="ListParagraph"/>
        <w:numPr>
          <w:ilvl w:val="0"/>
          <w:numId w:val="34"/>
        </w:numPr>
        <w:rPr>
          <w:rFonts w:cs="Times New Roman"/>
        </w:rPr>
      </w:pPr>
      <w:r w:rsidRPr="0079077C">
        <w:rPr>
          <w:rFonts w:cs="Times New Roman"/>
        </w:rPr>
        <w:t>odgovarajuće osoblje mora biti unaprijed obaviješteno kako bi moglo odgovoriti na sve incidente koji su rezultat revizije.</w:t>
      </w:r>
    </w:p>
    <w:p w14:paraId="363DC9E7" w14:textId="77777777" w:rsidR="0079077C" w:rsidRDefault="0079077C" w:rsidP="0079077C">
      <w:pPr>
        <w:rPr>
          <w:rFonts w:cs="Times New Roman"/>
        </w:rPr>
      </w:pPr>
      <w:r w:rsidRPr="0079077C">
        <w:rPr>
          <w:rFonts w:cs="Times New Roman"/>
        </w:rPr>
        <w:t>O rezultatima interne revizije izrađuje se Izvještaj o internoj reviziji ISMS-a, koji se pohranjuje u dokumentaciji ISMS-a i predstavlja ulaz u pregled sustava upravljanja (management review) od strane Uprave. Za sve uočene nesukladnosti definiraju se korektivne mjere i prati njihovo zatvaranje.</w:t>
      </w:r>
    </w:p>
    <w:p w14:paraId="1DAA9A8B" w14:textId="3F265648" w:rsidR="00042B4E" w:rsidRPr="0079077C" w:rsidRDefault="00042B4E" w:rsidP="0079077C">
      <w:pPr>
        <w:rPr>
          <w:rFonts w:cs="Times New Roman"/>
        </w:rPr>
      </w:pPr>
      <w:r w:rsidRPr="00042B4E">
        <w:rPr>
          <w:rFonts w:cs="Times New Roman"/>
        </w:rPr>
        <w:t>Testovi i provjere u produkciji provode se samo uz odobrenje vlasnika sustava/procesa, uz plan povrata i izvan radnog vremena ako postoji rizik na dostupnost; svi koraci i pristupi se logiraju.</w:t>
      </w:r>
    </w:p>
    <w:p w14:paraId="0BABD4B7" w14:textId="5BC0E99F" w:rsidR="00A62A68" w:rsidRPr="00D569EA" w:rsidRDefault="00A62A68" w:rsidP="00870322">
      <w:pPr>
        <w:pStyle w:val="Heading2"/>
        <w:ind w:left="567"/>
      </w:pPr>
      <w:bookmarkStart w:id="122" w:name="_Toc209370005"/>
      <w:r w:rsidRPr="00D569EA">
        <w:t>Pregled tehničke usklađenosti</w:t>
      </w:r>
      <w:bookmarkEnd w:id="122"/>
    </w:p>
    <w:p w14:paraId="12CF6689" w14:textId="145BA8E9" w:rsidR="00A62A68" w:rsidRPr="00BD5498" w:rsidRDefault="00A62A68" w:rsidP="00A62A68">
      <w:pPr>
        <w:rPr>
          <w:rFonts w:cs="Times New Roman"/>
        </w:rPr>
      </w:pPr>
      <w:r w:rsidRPr="00BD5498">
        <w:rPr>
          <w:rFonts w:cs="Times New Roman"/>
        </w:rPr>
        <w:t>Tvrtka će organizirati ispitivanje operativnih sustava kako bi se osiguralo da hardver i kontrole softvera su ispravno implementirane. Ova vrsta pregleda usklađenosti zahtijeva tehničku stručnost.</w:t>
      </w:r>
    </w:p>
    <w:p w14:paraId="1B6BC0F2" w14:textId="4DB0CD0E" w:rsidR="00A62A68" w:rsidRDefault="00A62A68" w:rsidP="00A62A68">
      <w:pPr>
        <w:rPr>
          <w:rFonts w:cs="Times New Roman"/>
        </w:rPr>
      </w:pPr>
      <w:r w:rsidRPr="00BD5498">
        <w:rPr>
          <w:rFonts w:cs="Times New Roman"/>
        </w:rPr>
        <w:t>Po potrebi će Tvrtka organizirati penetracijsko testiranje na način da se osigura snimka sustava u određenom stanju</w:t>
      </w:r>
      <w:r w:rsidRPr="00D569EA">
        <w:rPr>
          <w:rFonts w:cs="Times New Roman"/>
        </w:rPr>
        <w:t xml:space="preserve"> u određeno vrijeme, što može biti korisno u otkrivanju ranjivosti u sustavu i za provjeru učinkovitosti kontrola u sprečavanju neovlaštenog pristupa zbog tih ranjivosti. Mogu ih provoditi neovisni stručnjaci posebno ugovoreni u tu svrhu.</w:t>
      </w:r>
    </w:p>
    <w:p w14:paraId="7A7F0150" w14:textId="61121921" w:rsidR="00870322" w:rsidRPr="00870322" w:rsidRDefault="00870322" w:rsidP="00870322">
      <w:pPr>
        <w:pStyle w:val="Heading2"/>
        <w:ind w:left="567"/>
      </w:pPr>
      <w:bookmarkStart w:id="123" w:name="_Toc209370006"/>
      <w:r w:rsidRPr="00870322">
        <w:t>Segregacija odgovornosti</w:t>
      </w:r>
      <w:bookmarkEnd w:id="123"/>
    </w:p>
    <w:p w14:paraId="0587EE85" w14:textId="36E7ED15" w:rsidR="00870322" w:rsidRPr="00870322" w:rsidRDefault="00870322" w:rsidP="00870322">
      <w:pPr>
        <w:rPr>
          <w:rFonts w:cs="Times New Roman"/>
        </w:rPr>
      </w:pPr>
      <w:r w:rsidRPr="00870322">
        <w:rPr>
          <w:rFonts w:cs="Times New Roman"/>
        </w:rPr>
        <w:t>U svrhu osiguranja neovisne provjere i smanjenja rizika od zlouporabe ovlasti, Društvo uvodi načelo segregacije odgovornosti (“4 eyes principle”).</w:t>
      </w:r>
    </w:p>
    <w:p w14:paraId="4AD61141" w14:textId="77777777" w:rsidR="00870322" w:rsidRPr="00F61506" w:rsidRDefault="00870322" w:rsidP="00F61506">
      <w:pPr>
        <w:pStyle w:val="ListParagraph"/>
        <w:numPr>
          <w:ilvl w:val="0"/>
          <w:numId w:val="28"/>
        </w:numPr>
        <w:rPr>
          <w:rFonts w:cs="Times New Roman"/>
        </w:rPr>
      </w:pPr>
      <w:r w:rsidRPr="00F61506">
        <w:rPr>
          <w:rFonts w:cs="Times New Roman"/>
        </w:rPr>
        <w:t>Osobe koje razvijaju ili implementiraju informatička rješenja ne smiju istovremeno odobravati njihovo uvođenje u produkciju.</w:t>
      </w:r>
    </w:p>
    <w:p w14:paraId="1160CBB4" w14:textId="77777777" w:rsidR="00870322" w:rsidRPr="00F61506" w:rsidRDefault="00870322" w:rsidP="00F61506">
      <w:pPr>
        <w:pStyle w:val="ListParagraph"/>
        <w:numPr>
          <w:ilvl w:val="0"/>
          <w:numId w:val="28"/>
        </w:numPr>
        <w:rPr>
          <w:rFonts w:cs="Times New Roman"/>
        </w:rPr>
      </w:pPr>
      <w:r w:rsidRPr="00F61506">
        <w:rPr>
          <w:rFonts w:cs="Times New Roman"/>
        </w:rPr>
        <w:t>Administratori sustava ne mogu obavljati poslove interne revizije ili nadzora nad vlastitim aktivnostima.</w:t>
      </w:r>
    </w:p>
    <w:p w14:paraId="6F81ACD7" w14:textId="677AA02A" w:rsidR="00870322" w:rsidRPr="00F61506" w:rsidRDefault="00870322" w:rsidP="00F61506">
      <w:pPr>
        <w:pStyle w:val="ListParagraph"/>
        <w:numPr>
          <w:ilvl w:val="0"/>
          <w:numId w:val="28"/>
        </w:numPr>
        <w:rPr>
          <w:rFonts w:cs="Times New Roman"/>
        </w:rPr>
      </w:pPr>
      <w:r w:rsidRPr="00F61506">
        <w:rPr>
          <w:rFonts w:cs="Times New Roman"/>
        </w:rPr>
        <w:t>Kritične poslovne funkcije moraju biti razdvojene tako da jedna osoba ne može imati potpunu kontrolu nad cijelim procesom bez nadzora druge osobe.</w:t>
      </w:r>
    </w:p>
    <w:p w14:paraId="2E7B7B05" w14:textId="553AA9EB" w:rsidR="00870322" w:rsidRPr="00870322" w:rsidRDefault="00870322" w:rsidP="00870322">
      <w:pPr>
        <w:pStyle w:val="Heading2"/>
        <w:ind w:left="567"/>
      </w:pPr>
      <w:bookmarkStart w:id="124" w:name="_Toc209370007"/>
      <w:r w:rsidRPr="00870322">
        <w:t>Kontakt s nadležnim tijelima</w:t>
      </w:r>
      <w:bookmarkEnd w:id="124"/>
    </w:p>
    <w:p w14:paraId="65221657" w14:textId="1D3231B0" w:rsidR="00777C90" w:rsidRPr="00777C90" w:rsidRDefault="00777C90" w:rsidP="00777C90">
      <w:pPr>
        <w:rPr>
          <w:rFonts w:cs="Times New Roman"/>
        </w:rPr>
      </w:pPr>
      <w:r w:rsidRPr="00777C90">
        <w:rPr>
          <w:rFonts w:cs="Times New Roman"/>
        </w:rPr>
        <w:t>Društvo osigurava redovitu i pravovremenu komunikaciju s nadležnim regulatornim i nadzornim tijelima (npr. AZOP, MUP, Nacionalni CERT).</w:t>
      </w:r>
      <w:r>
        <w:rPr>
          <w:rFonts w:cs="Times New Roman"/>
        </w:rPr>
        <w:t xml:space="preserve"> </w:t>
      </w:r>
      <w:r w:rsidRPr="00777C90">
        <w:rPr>
          <w:rFonts w:cs="Times New Roman"/>
        </w:rPr>
        <w:t>Voditelj sigurnosti informacijskog sustava imenovan je kao primarna kontakt osoba za slučajeve sigurnosnih incidenata i odgovoran je za održavanje ažurnog popisa kontakt podataka nadležnih tijela.</w:t>
      </w:r>
    </w:p>
    <w:p w14:paraId="4A3DE14C" w14:textId="77777777" w:rsidR="00777C90" w:rsidRPr="00777C90" w:rsidRDefault="00777C90" w:rsidP="00777C90">
      <w:pPr>
        <w:rPr>
          <w:rFonts w:cs="Times New Roman"/>
        </w:rPr>
      </w:pPr>
      <w:r w:rsidRPr="00777C90">
        <w:rPr>
          <w:rFonts w:cs="Times New Roman"/>
        </w:rPr>
        <w:t>Svi sigurnosni incidenti koji mogu imati regulatorne posljedice prijavljuju se nadležnim tijelima u zakonskim rokovima (npr. 72 sata u slučaju povrede osobnih podataka), u skladu s Procedurom odgovora na incidente informacijske sigurnosti i GDPR incident response procedurom.</w:t>
      </w:r>
    </w:p>
    <w:p w14:paraId="6533F95E" w14:textId="77777777" w:rsidR="00777C90" w:rsidRPr="00777C90" w:rsidRDefault="00777C90" w:rsidP="00777C90">
      <w:pPr>
        <w:rPr>
          <w:rFonts w:cs="Times New Roman"/>
        </w:rPr>
      </w:pPr>
      <w:r w:rsidRPr="00777C90">
        <w:rPr>
          <w:rFonts w:cs="Times New Roman"/>
        </w:rPr>
        <w:t>Za svaku prijavu incidenta čuva se dokumentacija koja uključuje:</w:t>
      </w:r>
    </w:p>
    <w:p w14:paraId="15F28908" w14:textId="77777777" w:rsidR="00777C90" w:rsidRPr="00777C90" w:rsidRDefault="00777C90" w:rsidP="00777C90">
      <w:pPr>
        <w:pStyle w:val="ListParagraph"/>
        <w:numPr>
          <w:ilvl w:val="0"/>
          <w:numId w:val="36"/>
        </w:numPr>
        <w:rPr>
          <w:rFonts w:cs="Times New Roman"/>
        </w:rPr>
      </w:pPr>
      <w:r w:rsidRPr="00777C90">
        <w:rPr>
          <w:rFonts w:cs="Times New Roman"/>
        </w:rPr>
        <w:t>vrijeme detekcije i prijave,</w:t>
      </w:r>
    </w:p>
    <w:p w14:paraId="147FB161" w14:textId="77777777" w:rsidR="00777C90" w:rsidRPr="00777C90" w:rsidRDefault="00777C90" w:rsidP="00777C90">
      <w:pPr>
        <w:pStyle w:val="ListParagraph"/>
        <w:numPr>
          <w:ilvl w:val="0"/>
          <w:numId w:val="36"/>
        </w:numPr>
        <w:rPr>
          <w:rFonts w:cs="Times New Roman"/>
        </w:rPr>
      </w:pPr>
      <w:r w:rsidRPr="00777C90">
        <w:rPr>
          <w:rFonts w:cs="Times New Roman"/>
        </w:rPr>
        <w:t>tijelo kojemu je prijava upućena,</w:t>
      </w:r>
    </w:p>
    <w:p w14:paraId="01C495EE" w14:textId="77777777" w:rsidR="00777C90" w:rsidRPr="00777C90" w:rsidRDefault="00777C90" w:rsidP="00777C90">
      <w:pPr>
        <w:pStyle w:val="ListParagraph"/>
        <w:numPr>
          <w:ilvl w:val="0"/>
          <w:numId w:val="36"/>
        </w:numPr>
        <w:rPr>
          <w:rFonts w:cs="Times New Roman"/>
        </w:rPr>
      </w:pPr>
      <w:r w:rsidRPr="00777C90">
        <w:rPr>
          <w:rFonts w:cs="Times New Roman"/>
        </w:rPr>
        <w:t>sažetak incidenta,</w:t>
      </w:r>
    </w:p>
    <w:p w14:paraId="6DB88E12" w14:textId="77777777" w:rsidR="00777C90" w:rsidRPr="00777C90" w:rsidRDefault="00777C90" w:rsidP="00777C90">
      <w:pPr>
        <w:pStyle w:val="ListParagraph"/>
        <w:numPr>
          <w:ilvl w:val="0"/>
          <w:numId w:val="36"/>
        </w:numPr>
        <w:rPr>
          <w:rFonts w:cs="Times New Roman"/>
        </w:rPr>
      </w:pPr>
      <w:r w:rsidRPr="00777C90">
        <w:rPr>
          <w:rFonts w:cs="Times New Roman"/>
        </w:rPr>
        <w:t>mjere koje su poduzete.</w:t>
      </w:r>
    </w:p>
    <w:p w14:paraId="1A070C28" w14:textId="77777777" w:rsidR="00777C90" w:rsidRPr="00777C90" w:rsidRDefault="00777C90" w:rsidP="00777C90">
      <w:pPr>
        <w:rPr>
          <w:rFonts w:cs="Times New Roman"/>
        </w:rPr>
      </w:pPr>
      <w:r w:rsidRPr="00777C90">
        <w:rPr>
          <w:rFonts w:cs="Times New Roman"/>
        </w:rPr>
        <w:t>Popis svih obveznih prijava i zakonskih rokova pregledava se najmanje jednom godišnje kako bi se osigurala usklađenost sa zakonskim promjenama.</w:t>
      </w:r>
    </w:p>
    <w:p w14:paraId="5698B1FE" w14:textId="3AF146EC" w:rsidR="00870322" w:rsidRPr="00870322" w:rsidRDefault="00870322" w:rsidP="00870322">
      <w:pPr>
        <w:pStyle w:val="Heading2"/>
        <w:ind w:left="567"/>
      </w:pPr>
      <w:bookmarkStart w:id="125" w:name="_Toc209370008"/>
      <w:r w:rsidRPr="00870322">
        <w:lastRenderedPageBreak/>
        <w:t>Kontakt s profesionalnim i interesnim skupinama</w:t>
      </w:r>
      <w:bookmarkEnd w:id="125"/>
    </w:p>
    <w:p w14:paraId="20936C2D" w14:textId="77777777" w:rsidR="00E6758C" w:rsidRPr="00E6758C" w:rsidRDefault="00E6758C" w:rsidP="00E6758C">
      <w:pPr>
        <w:rPr>
          <w:rFonts w:cs="Times New Roman"/>
        </w:rPr>
      </w:pPr>
      <w:r w:rsidRPr="00E6758C">
        <w:rPr>
          <w:rFonts w:cs="Times New Roman"/>
        </w:rPr>
        <w:t>Društvo održava kontakte s profesionalnim i interesnim skupinama iz područja informacijske sigurnosti i kontinuiteta poslovanja (npr. ISACA, CISOs Forum, industrijske radne skupine, nacionalni i međunarodni CERT timovi).</w:t>
      </w:r>
    </w:p>
    <w:p w14:paraId="55BD03F3" w14:textId="77777777" w:rsidR="00E6758C" w:rsidRPr="00E6758C" w:rsidRDefault="00E6758C" w:rsidP="00E6758C">
      <w:pPr>
        <w:rPr>
          <w:rFonts w:cs="Times New Roman"/>
        </w:rPr>
      </w:pPr>
      <w:r w:rsidRPr="00E6758C">
        <w:rPr>
          <w:rFonts w:cs="Times New Roman"/>
        </w:rPr>
        <w:t>Ciljevi uključivanja u takve skupine su:</w:t>
      </w:r>
    </w:p>
    <w:p w14:paraId="4F4D58F1" w14:textId="77777777" w:rsidR="00E6758C" w:rsidRPr="00E6758C" w:rsidRDefault="00E6758C" w:rsidP="00E6758C">
      <w:pPr>
        <w:pStyle w:val="ListParagraph"/>
        <w:numPr>
          <w:ilvl w:val="0"/>
          <w:numId w:val="39"/>
        </w:numPr>
        <w:rPr>
          <w:rFonts w:cs="Times New Roman"/>
        </w:rPr>
      </w:pPr>
      <w:r w:rsidRPr="00E6758C">
        <w:rPr>
          <w:rFonts w:cs="Times New Roman"/>
        </w:rPr>
        <w:t>pravovremeno primanje obavijesti o novim prijetnjama, ranjivostima i sigurnosnim trendovima,</w:t>
      </w:r>
    </w:p>
    <w:p w14:paraId="655A0352" w14:textId="77777777" w:rsidR="00E6758C" w:rsidRPr="00E6758C" w:rsidRDefault="00E6758C" w:rsidP="00E6758C">
      <w:pPr>
        <w:pStyle w:val="ListParagraph"/>
        <w:numPr>
          <w:ilvl w:val="0"/>
          <w:numId w:val="39"/>
        </w:numPr>
        <w:rPr>
          <w:rFonts w:cs="Times New Roman"/>
        </w:rPr>
      </w:pPr>
      <w:r w:rsidRPr="00E6758C">
        <w:rPr>
          <w:rFonts w:cs="Times New Roman"/>
        </w:rPr>
        <w:t>razmjena iskustava i dobrih praksi s drugim organizacijama,</w:t>
      </w:r>
    </w:p>
    <w:p w14:paraId="493E3E99" w14:textId="77777777" w:rsidR="00E6758C" w:rsidRPr="00E6758C" w:rsidRDefault="00E6758C" w:rsidP="00E6758C">
      <w:pPr>
        <w:pStyle w:val="ListParagraph"/>
        <w:numPr>
          <w:ilvl w:val="0"/>
          <w:numId w:val="39"/>
        </w:numPr>
        <w:rPr>
          <w:rFonts w:cs="Times New Roman"/>
        </w:rPr>
      </w:pPr>
      <w:r w:rsidRPr="00E6758C">
        <w:rPr>
          <w:rFonts w:cs="Times New Roman"/>
        </w:rPr>
        <w:t>podizanje razine sigurnosne kulture u Društvu.</w:t>
      </w:r>
    </w:p>
    <w:p w14:paraId="00AC5E7E" w14:textId="77777777" w:rsidR="00E6758C" w:rsidRPr="00E6758C" w:rsidRDefault="00E6758C" w:rsidP="00E6758C">
      <w:pPr>
        <w:rPr>
          <w:rFonts w:cs="Times New Roman"/>
        </w:rPr>
      </w:pPr>
      <w:r w:rsidRPr="00E6758C">
        <w:rPr>
          <w:rFonts w:cs="Times New Roman"/>
        </w:rPr>
        <w:t>Voditelj ISMS-a je odgovoran za:</w:t>
      </w:r>
    </w:p>
    <w:p w14:paraId="6FB1C37D" w14:textId="77777777" w:rsidR="00E6758C" w:rsidRPr="00E6758C" w:rsidRDefault="00E6758C" w:rsidP="00E6758C">
      <w:pPr>
        <w:pStyle w:val="ListParagraph"/>
        <w:numPr>
          <w:ilvl w:val="0"/>
          <w:numId w:val="40"/>
        </w:numPr>
        <w:rPr>
          <w:rFonts w:cs="Times New Roman"/>
        </w:rPr>
      </w:pPr>
      <w:r w:rsidRPr="00E6758C">
        <w:rPr>
          <w:rFonts w:cs="Times New Roman"/>
        </w:rPr>
        <w:t>održavanje popisa relevantnih skupina i kanala informiranja (mailing liste, bilteni, portali, forumi),</w:t>
      </w:r>
    </w:p>
    <w:p w14:paraId="11A589B3" w14:textId="77777777" w:rsidR="00E6758C" w:rsidRPr="00E6758C" w:rsidRDefault="00E6758C" w:rsidP="00E6758C">
      <w:pPr>
        <w:pStyle w:val="ListParagraph"/>
        <w:numPr>
          <w:ilvl w:val="0"/>
          <w:numId w:val="40"/>
        </w:numPr>
        <w:rPr>
          <w:rFonts w:cs="Times New Roman"/>
        </w:rPr>
      </w:pPr>
      <w:r w:rsidRPr="00E6758C">
        <w:rPr>
          <w:rFonts w:cs="Times New Roman"/>
        </w:rPr>
        <w:t>godišnju provjeru ažurnosti popisa i izvora,</w:t>
      </w:r>
    </w:p>
    <w:p w14:paraId="16A05DA3" w14:textId="77777777" w:rsidR="00E6758C" w:rsidRPr="00E6758C" w:rsidRDefault="00E6758C" w:rsidP="00E6758C">
      <w:pPr>
        <w:pStyle w:val="ListParagraph"/>
        <w:numPr>
          <w:ilvl w:val="0"/>
          <w:numId w:val="40"/>
        </w:numPr>
        <w:rPr>
          <w:rFonts w:cs="Times New Roman"/>
        </w:rPr>
      </w:pPr>
      <w:r w:rsidRPr="00E6758C">
        <w:rPr>
          <w:rFonts w:cs="Times New Roman"/>
        </w:rPr>
        <w:t>dokumentiranje i prosljeđivanje važnih informacija relevantnim dionicima (IT, Uprava, vlasnici procesa).</w:t>
      </w:r>
    </w:p>
    <w:p w14:paraId="0A3D2BB4" w14:textId="77777777" w:rsidR="00E6758C" w:rsidRPr="00E6758C" w:rsidRDefault="00E6758C" w:rsidP="00E6758C">
      <w:pPr>
        <w:rPr>
          <w:rFonts w:cs="Times New Roman"/>
        </w:rPr>
      </w:pPr>
      <w:r w:rsidRPr="00E6758C">
        <w:rPr>
          <w:rFonts w:cs="Times New Roman"/>
        </w:rPr>
        <w:t>Primljene informacije koriste se kao ulaz u procjenu rizika, upravljanje ranjivostima i, prema potrebi, u izradu edukacijskih materijala za zaposlenike.</w:t>
      </w:r>
    </w:p>
    <w:p w14:paraId="163DF2FF" w14:textId="77777777" w:rsidR="00870322" w:rsidRPr="00870322" w:rsidRDefault="00870322" w:rsidP="00870322">
      <w:pPr>
        <w:pStyle w:val="Heading2"/>
        <w:ind w:left="567"/>
      </w:pPr>
      <w:bookmarkStart w:id="126" w:name="_Toc209370009"/>
      <w:r w:rsidRPr="00870322">
        <w:t>Označavanje informacija</w:t>
      </w:r>
      <w:bookmarkEnd w:id="126"/>
    </w:p>
    <w:p w14:paraId="76AFB0BD" w14:textId="4812D9E5" w:rsidR="00870322" w:rsidRPr="00870322" w:rsidRDefault="00870322" w:rsidP="00870322">
      <w:pPr>
        <w:rPr>
          <w:rFonts w:cs="Times New Roman"/>
        </w:rPr>
      </w:pPr>
      <w:r w:rsidRPr="00870322">
        <w:rPr>
          <w:rFonts w:cs="Times New Roman"/>
        </w:rPr>
        <w:t>Sve informacije klasificirane prema Politici informacijske sigurnosti moraju biti jasno i vidljivo označene oznakom klasifikacije:</w:t>
      </w:r>
    </w:p>
    <w:p w14:paraId="4D1C3D3E" w14:textId="77777777" w:rsidR="00870322" w:rsidRPr="00F61506" w:rsidRDefault="00870322" w:rsidP="00F61506">
      <w:pPr>
        <w:pStyle w:val="ListParagraph"/>
        <w:numPr>
          <w:ilvl w:val="0"/>
          <w:numId w:val="30"/>
        </w:numPr>
        <w:rPr>
          <w:rFonts w:cs="Times New Roman"/>
        </w:rPr>
      </w:pPr>
      <w:r w:rsidRPr="00F61506">
        <w:rPr>
          <w:rFonts w:cs="Times New Roman"/>
        </w:rPr>
        <w:t>“Strogo povjerljivo”</w:t>
      </w:r>
    </w:p>
    <w:p w14:paraId="4F6653A8" w14:textId="77777777" w:rsidR="00870322" w:rsidRPr="00F61506" w:rsidRDefault="00870322" w:rsidP="00F61506">
      <w:pPr>
        <w:pStyle w:val="ListParagraph"/>
        <w:numPr>
          <w:ilvl w:val="0"/>
          <w:numId w:val="30"/>
        </w:numPr>
        <w:rPr>
          <w:rFonts w:cs="Times New Roman"/>
        </w:rPr>
      </w:pPr>
      <w:r w:rsidRPr="00F61506">
        <w:rPr>
          <w:rFonts w:cs="Times New Roman"/>
        </w:rPr>
        <w:t>“Povjerljivo”</w:t>
      </w:r>
    </w:p>
    <w:p w14:paraId="23A42F98" w14:textId="77777777" w:rsidR="00870322" w:rsidRPr="00F61506" w:rsidRDefault="00870322" w:rsidP="00F61506">
      <w:pPr>
        <w:pStyle w:val="ListParagraph"/>
        <w:numPr>
          <w:ilvl w:val="0"/>
          <w:numId w:val="30"/>
        </w:numPr>
        <w:rPr>
          <w:rFonts w:cs="Times New Roman"/>
        </w:rPr>
      </w:pPr>
      <w:r w:rsidRPr="00F61506">
        <w:rPr>
          <w:rFonts w:cs="Times New Roman"/>
        </w:rPr>
        <w:t>“Interno”</w:t>
      </w:r>
    </w:p>
    <w:p w14:paraId="78D46FC6" w14:textId="77777777" w:rsidR="00870322" w:rsidRPr="00F61506" w:rsidRDefault="00870322" w:rsidP="00F61506">
      <w:pPr>
        <w:pStyle w:val="ListParagraph"/>
        <w:numPr>
          <w:ilvl w:val="0"/>
          <w:numId w:val="30"/>
        </w:numPr>
        <w:rPr>
          <w:rFonts w:cs="Times New Roman"/>
        </w:rPr>
      </w:pPr>
      <w:r w:rsidRPr="00F61506">
        <w:rPr>
          <w:rFonts w:cs="Times New Roman"/>
        </w:rPr>
        <w:t>“Javno”</w:t>
      </w:r>
    </w:p>
    <w:p w14:paraId="1FCB06B9" w14:textId="4D0FF91B" w:rsidR="00870322" w:rsidRDefault="00870322" w:rsidP="00870322">
      <w:pPr>
        <w:rPr>
          <w:rFonts w:cs="Times New Roman"/>
        </w:rPr>
      </w:pPr>
      <w:r w:rsidRPr="00870322">
        <w:rPr>
          <w:rFonts w:cs="Times New Roman"/>
        </w:rPr>
        <w:t>Dokumenti u elektroničkom obliku moraju sadržavati oznaku klasifikacije u zaglavlju ili podnožju, dok fizički dokumenti moraju imati oznaku na prvoj stranici ili koricama.</w:t>
      </w:r>
    </w:p>
    <w:p w14:paraId="3A070A06" w14:textId="77777777" w:rsidR="00870322" w:rsidRPr="00870322" w:rsidRDefault="00870322" w:rsidP="00870322">
      <w:pPr>
        <w:pStyle w:val="Heading2"/>
        <w:ind w:left="567"/>
      </w:pPr>
      <w:bookmarkStart w:id="127" w:name="_Toc209370010"/>
      <w:r w:rsidRPr="00870322">
        <w:t>Zaštita i čuvanje zapisa</w:t>
      </w:r>
      <w:bookmarkEnd w:id="127"/>
    </w:p>
    <w:p w14:paraId="5AE08D9E" w14:textId="54E6EC60" w:rsidR="00870322" w:rsidRPr="00870322" w:rsidRDefault="00870322" w:rsidP="00870322">
      <w:pPr>
        <w:rPr>
          <w:rFonts w:cs="Times New Roman"/>
        </w:rPr>
      </w:pPr>
      <w:r w:rsidRPr="00870322">
        <w:rPr>
          <w:rFonts w:cs="Times New Roman"/>
        </w:rPr>
        <w:t>Društvo osigurava da svi zapisi (logovi, evidencije, zapisnici, sigurnosni izvještaji, e-mailovi) budu zaštićeni od neovlaštenog pristupa, izmjena i brisanja.</w:t>
      </w:r>
    </w:p>
    <w:p w14:paraId="73A5D43E" w14:textId="77777777" w:rsidR="00870322" w:rsidRPr="00F86602" w:rsidRDefault="00870322" w:rsidP="00F86602">
      <w:pPr>
        <w:pStyle w:val="ListParagraph"/>
        <w:numPr>
          <w:ilvl w:val="0"/>
          <w:numId w:val="31"/>
        </w:numPr>
        <w:rPr>
          <w:rFonts w:cs="Times New Roman"/>
        </w:rPr>
      </w:pPr>
      <w:r w:rsidRPr="00F86602">
        <w:rPr>
          <w:rFonts w:cs="Times New Roman"/>
        </w:rPr>
        <w:t>Mora postojati definirana politika retencije (rokovi čuvanja) za sve vrste zapisa.</w:t>
      </w:r>
    </w:p>
    <w:p w14:paraId="3BCC334D" w14:textId="77777777" w:rsidR="00870322" w:rsidRPr="00F86602" w:rsidRDefault="00870322" w:rsidP="00F86602">
      <w:pPr>
        <w:pStyle w:val="ListParagraph"/>
        <w:numPr>
          <w:ilvl w:val="0"/>
          <w:numId w:val="31"/>
        </w:numPr>
        <w:rPr>
          <w:rFonts w:cs="Times New Roman"/>
        </w:rPr>
      </w:pPr>
      <w:r w:rsidRPr="00F86602">
        <w:rPr>
          <w:rFonts w:cs="Times New Roman"/>
        </w:rPr>
        <w:t>Uništavanje zapisa nakon isteka roka čuvanja provodi se na siguran način (brisanje, fizičko uništavanje).</w:t>
      </w:r>
    </w:p>
    <w:p w14:paraId="0B859EB6" w14:textId="654DAC28" w:rsidR="00464EA6" w:rsidRPr="00F86602" w:rsidRDefault="00870322" w:rsidP="00F86602">
      <w:pPr>
        <w:pStyle w:val="ListParagraph"/>
        <w:numPr>
          <w:ilvl w:val="0"/>
          <w:numId w:val="31"/>
        </w:numPr>
        <w:rPr>
          <w:rFonts w:cs="Times New Roman"/>
        </w:rPr>
      </w:pPr>
      <w:r w:rsidRPr="00F86602">
        <w:rPr>
          <w:rFonts w:cs="Times New Roman"/>
        </w:rPr>
        <w:t>Zahtjevi iz Registra pravnih i regulatornih zahtjeva imaju prednost nad internim pravilima retencije.</w:t>
      </w:r>
    </w:p>
    <w:p w14:paraId="526B522F" w14:textId="7E687A14" w:rsidR="00C662BA" w:rsidRPr="00D569EA" w:rsidRDefault="00C662BA" w:rsidP="00804516">
      <w:pPr>
        <w:pStyle w:val="Heading1"/>
        <w:rPr>
          <w:rFonts w:cs="Times New Roman"/>
        </w:rPr>
      </w:pPr>
      <w:bookmarkStart w:id="128" w:name="_Toc530394243"/>
      <w:bookmarkStart w:id="129" w:name="_Toc209370011"/>
      <w:r w:rsidRPr="00D569EA">
        <w:rPr>
          <w:rFonts w:cs="Times New Roman"/>
        </w:rPr>
        <w:t>Fizička zaštita računalnih resursa</w:t>
      </w:r>
      <w:bookmarkEnd w:id="128"/>
      <w:bookmarkEnd w:id="129"/>
      <w:r w:rsidRPr="00D569EA">
        <w:rPr>
          <w:rFonts w:cs="Times New Roman"/>
        </w:rPr>
        <w:t xml:space="preserve"> </w:t>
      </w:r>
    </w:p>
    <w:p w14:paraId="7A3CC5B0" w14:textId="77777777" w:rsidR="00C662BA" w:rsidRPr="00D569EA" w:rsidRDefault="00C662BA" w:rsidP="00A5416F">
      <w:pPr>
        <w:pStyle w:val="Heading2"/>
        <w:ind w:left="567"/>
      </w:pPr>
      <w:bookmarkStart w:id="130" w:name="_Toc530394244"/>
      <w:bookmarkStart w:id="131" w:name="_Toc209370012"/>
      <w:r w:rsidRPr="00D569EA">
        <w:t>Ciljevi</w:t>
      </w:r>
      <w:bookmarkEnd w:id="130"/>
      <w:bookmarkEnd w:id="131"/>
    </w:p>
    <w:p w14:paraId="22D06384" w14:textId="77777777" w:rsidR="00C662BA" w:rsidRPr="00D569EA" w:rsidRDefault="00C662BA" w:rsidP="00C662BA">
      <w:pPr>
        <w:rPr>
          <w:rFonts w:cs="Times New Roman"/>
        </w:rPr>
      </w:pPr>
      <w:r w:rsidRPr="00D569EA">
        <w:rPr>
          <w:rFonts w:cs="Times New Roman"/>
        </w:rPr>
        <w:t>Računalni resursi moraju biti adekvatno zaštićeni od nepogoda uzrokovanih vanjskim djelovanjem tehničkih faktora, od prijetnji uzrokovanih namjernim djelovanjem ljudskog faktora te od prirodnih nepogoda.</w:t>
      </w:r>
    </w:p>
    <w:p w14:paraId="2F86738E" w14:textId="77777777" w:rsidR="00C662BA" w:rsidRPr="00D569EA" w:rsidRDefault="00C662BA" w:rsidP="00C662BA">
      <w:pPr>
        <w:rPr>
          <w:rFonts w:cs="Times New Roman"/>
        </w:rPr>
      </w:pPr>
      <w:r w:rsidRPr="00D569EA">
        <w:rPr>
          <w:rFonts w:cs="Times New Roman"/>
        </w:rPr>
        <w:t xml:space="preserve">Pristup računalnim resursima mora biti ograničen i kontroliran, sukladno značaju računalnih resursa u poslovnom procesu. </w:t>
      </w:r>
    </w:p>
    <w:p w14:paraId="6511CF99" w14:textId="77777777" w:rsidR="00C662BA" w:rsidRPr="00D569EA" w:rsidRDefault="00C662BA" w:rsidP="00A5416F">
      <w:pPr>
        <w:pStyle w:val="Heading2"/>
        <w:ind w:left="567"/>
      </w:pPr>
      <w:bookmarkStart w:id="132" w:name="_Toc530394245"/>
      <w:bookmarkStart w:id="133" w:name="_Toc209370013"/>
      <w:r w:rsidRPr="00D569EA">
        <w:t>Smještaj središnjih računalnih resursa</w:t>
      </w:r>
      <w:bookmarkEnd w:id="132"/>
      <w:bookmarkEnd w:id="133"/>
    </w:p>
    <w:p w14:paraId="3D4E9B0A" w14:textId="456B2C00" w:rsidR="00C662BA" w:rsidRPr="00D569EA" w:rsidRDefault="00C662BA" w:rsidP="00C662BA">
      <w:pPr>
        <w:rPr>
          <w:rFonts w:cs="Times New Roman"/>
        </w:rPr>
      </w:pPr>
      <w:r w:rsidRPr="00D569EA">
        <w:rPr>
          <w:rFonts w:cs="Times New Roman"/>
        </w:rPr>
        <w:t xml:space="preserve">Središnji računalni resursi te drugi uređaji kritični za rad </w:t>
      </w:r>
      <w:r w:rsidR="0032492C">
        <w:rPr>
          <w:rFonts w:cs="Times New Roman"/>
        </w:rPr>
        <w:t xml:space="preserve">IS-a </w:t>
      </w:r>
      <w:r w:rsidRPr="00D569EA">
        <w:rPr>
          <w:rFonts w:cs="Times New Roman"/>
        </w:rPr>
        <w:t>kojima se pružaju informacijski servisi moraju biti smješteni u odvojen</w:t>
      </w:r>
      <w:r w:rsidR="0064664B" w:rsidRPr="00D569EA">
        <w:rPr>
          <w:rFonts w:cs="Times New Roman"/>
        </w:rPr>
        <w:t>om području</w:t>
      </w:r>
      <w:r w:rsidRPr="00D569EA">
        <w:rPr>
          <w:rFonts w:cs="Times New Roman"/>
        </w:rPr>
        <w:t xml:space="preserve">, a fizički pristup ovim prostorima mora biti ograničen i kontroliran, sukladno ulozi korisnika u radu </w:t>
      </w:r>
      <w:r w:rsidR="0032492C">
        <w:rPr>
          <w:rFonts w:cs="Times New Roman"/>
        </w:rPr>
        <w:t>IS-a</w:t>
      </w:r>
      <w:r w:rsidRPr="00D569EA">
        <w:rPr>
          <w:rFonts w:cs="Times New Roman"/>
        </w:rPr>
        <w:t>.</w:t>
      </w:r>
    </w:p>
    <w:p w14:paraId="5E50970B" w14:textId="77777777" w:rsidR="00C662BA" w:rsidRPr="00D569EA" w:rsidRDefault="00C662BA" w:rsidP="00C662BA">
      <w:pPr>
        <w:rPr>
          <w:rFonts w:cs="Times New Roman"/>
        </w:rPr>
      </w:pPr>
      <w:r w:rsidRPr="00D569EA">
        <w:rPr>
          <w:rFonts w:cs="Times New Roman"/>
        </w:rPr>
        <w:t xml:space="preserve">Moraju se provesti mjere kojima će se do najveće moguće mjere reducirati utjecaj vanjskih nepogoda, kao što su destruktivno djelovanje ljudskog faktora te prirodne nepogode, na prostor u kojima su smješteni središnji računalni resursi. </w:t>
      </w:r>
    </w:p>
    <w:p w14:paraId="54BF780E" w14:textId="77777777" w:rsidR="00C662BA" w:rsidRPr="00D569EA" w:rsidRDefault="00C662BA" w:rsidP="00A5416F">
      <w:pPr>
        <w:pStyle w:val="Heading2"/>
      </w:pPr>
      <w:bookmarkStart w:id="134" w:name="_Toc530394246"/>
      <w:bookmarkStart w:id="135" w:name="_Toc209370014"/>
      <w:r w:rsidRPr="00D569EA">
        <w:t>Primjereni uvjeti rada za računalne resurse</w:t>
      </w:r>
      <w:bookmarkEnd w:id="134"/>
      <w:bookmarkEnd w:id="135"/>
    </w:p>
    <w:p w14:paraId="19122E42" w14:textId="4DDED74D" w:rsidR="00C662BA" w:rsidRPr="00BD5498" w:rsidRDefault="00C662BA" w:rsidP="00C662BA">
      <w:pPr>
        <w:rPr>
          <w:rFonts w:cs="Times New Roman"/>
        </w:rPr>
      </w:pPr>
      <w:r w:rsidRPr="00BD5498">
        <w:rPr>
          <w:rFonts w:cs="Times New Roman"/>
        </w:rPr>
        <w:t xml:space="preserve">Središnji računalni resursi te drugi uređaji kritični za rad </w:t>
      </w:r>
      <w:r w:rsidR="0032492C" w:rsidRPr="00BD5498">
        <w:rPr>
          <w:rFonts w:cs="Times New Roman"/>
        </w:rPr>
        <w:t xml:space="preserve">IS-a </w:t>
      </w:r>
      <w:r w:rsidRPr="00BD5498">
        <w:rPr>
          <w:rFonts w:cs="Times New Roman"/>
        </w:rPr>
        <w:t>moraju biti zaštićeni od prekida električnog napajanja ili drugih anomalija u električnom napajanju, a na način koji će osigurati kontinuirani rad u primjerenom razdoblju i nakon takvih anomalija.</w:t>
      </w:r>
      <w:r w:rsidR="005E423A" w:rsidRPr="00BD5498">
        <w:rPr>
          <w:rFonts w:cs="Times New Roman"/>
        </w:rPr>
        <w:t xml:space="preserve"> </w:t>
      </w:r>
    </w:p>
    <w:p w14:paraId="698560DB" w14:textId="09C31944" w:rsidR="00C662BA" w:rsidRPr="00BD5498" w:rsidRDefault="00C662BA" w:rsidP="00C662BA">
      <w:pPr>
        <w:rPr>
          <w:rFonts w:cs="Times New Roman"/>
        </w:rPr>
      </w:pPr>
      <w:r w:rsidRPr="00BD5498">
        <w:rPr>
          <w:rFonts w:cs="Times New Roman"/>
        </w:rPr>
        <w:t xml:space="preserve">U prostorima gdje su smješteni središnji računalni resursi te drugi uređaji kritični za rad </w:t>
      </w:r>
      <w:r w:rsidR="0032492C" w:rsidRPr="00BD5498">
        <w:rPr>
          <w:rFonts w:cs="Times New Roman"/>
        </w:rPr>
        <w:t xml:space="preserve">IS-a </w:t>
      </w:r>
      <w:r w:rsidRPr="00BD5498">
        <w:rPr>
          <w:rFonts w:cs="Times New Roman"/>
        </w:rPr>
        <w:t xml:space="preserve">potrebno je osigurati takve uvjete rada kojima će se spriječiti djelovanje vanjskih faktora kao što su neprimjerena temperatura i vlažnost, prodor vode i pojava onečišćenja. </w:t>
      </w:r>
    </w:p>
    <w:p w14:paraId="3CE1AB51" w14:textId="73CBE40C" w:rsidR="00C662BA" w:rsidRPr="00D569EA" w:rsidRDefault="00C662BA" w:rsidP="00C662BA">
      <w:pPr>
        <w:rPr>
          <w:rFonts w:cs="Times New Roman"/>
        </w:rPr>
      </w:pPr>
      <w:r w:rsidRPr="00BD5498">
        <w:rPr>
          <w:rFonts w:cs="Times New Roman"/>
        </w:rPr>
        <w:t xml:space="preserve">Središnji računalni resursi te oprema kojom se osiguravaju primjereni uvjeti rada u prostorima gdje su ovi resursi smješteni moraju biti redovito servisirani kako bi se spriječio utjecaj tehničkih i prirodnih nepogoda na rad </w:t>
      </w:r>
      <w:r w:rsidR="0032492C" w:rsidRPr="00BD5498">
        <w:rPr>
          <w:rFonts w:cs="Times New Roman"/>
        </w:rPr>
        <w:t>IS-a</w:t>
      </w:r>
      <w:r w:rsidRPr="00BD5498">
        <w:rPr>
          <w:rFonts w:cs="Times New Roman"/>
        </w:rPr>
        <w:t>.</w:t>
      </w:r>
      <w:r w:rsidR="005E423A" w:rsidRPr="00BD5498">
        <w:rPr>
          <w:rFonts w:cs="Times New Roman"/>
        </w:rPr>
        <w:t xml:space="preserve"> Besprekidna napajanja testiraju se minimalno jednom godišnje.</w:t>
      </w:r>
    </w:p>
    <w:p w14:paraId="71AB7E16" w14:textId="77777777" w:rsidR="00804516" w:rsidRPr="00D569EA" w:rsidRDefault="00804516" w:rsidP="00075524">
      <w:pPr>
        <w:pStyle w:val="Heading2"/>
      </w:pPr>
      <w:bookmarkStart w:id="136" w:name="_Toc530394248"/>
      <w:bookmarkStart w:id="137" w:name="_Toc209370015"/>
      <w:r w:rsidRPr="00D569EA">
        <w:t>Otpis uređaja</w:t>
      </w:r>
      <w:bookmarkEnd w:id="136"/>
      <w:bookmarkEnd w:id="137"/>
    </w:p>
    <w:p w14:paraId="3727EE9B" w14:textId="3BA31F26" w:rsidR="00804516" w:rsidRPr="00D569EA" w:rsidRDefault="00804516" w:rsidP="00804516">
      <w:pPr>
        <w:rPr>
          <w:rFonts w:cs="Times New Roman"/>
        </w:rPr>
      </w:pPr>
      <w:r w:rsidRPr="00D569EA">
        <w:rPr>
          <w:rFonts w:cs="Times New Roman"/>
        </w:rPr>
        <w:t>Računalni uređaji i druge sklopovske komponente računalnih resursa mogu se otpisati tek nakon što podaci i instalirani softver s ovih resursa i njihovih komponenti budu nedvojbeno izbrisani.</w:t>
      </w:r>
      <w:r w:rsidR="004E205C">
        <w:rPr>
          <w:rFonts w:cs="Times New Roman"/>
        </w:rPr>
        <w:t xml:space="preserve"> Hard diskovi se uklanjaju i pohranjuju u prostorijama tvrtke.</w:t>
      </w:r>
    </w:p>
    <w:p w14:paraId="387622A2" w14:textId="77777777" w:rsidR="00C662BA" w:rsidRPr="00D569EA" w:rsidRDefault="00C662BA" w:rsidP="00075524">
      <w:pPr>
        <w:pStyle w:val="Heading2"/>
      </w:pPr>
      <w:bookmarkStart w:id="138" w:name="_Toc530394247"/>
      <w:bookmarkStart w:id="139" w:name="_Toc209370016"/>
      <w:r w:rsidRPr="00D569EA">
        <w:lastRenderedPageBreak/>
        <w:t>Pristup uredskim prostorima</w:t>
      </w:r>
      <w:bookmarkEnd w:id="138"/>
      <w:bookmarkEnd w:id="139"/>
    </w:p>
    <w:p w14:paraId="271B8362" w14:textId="77777777" w:rsidR="00C662BA" w:rsidRPr="00D569EA" w:rsidRDefault="00C662BA" w:rsidP="00C662BA">
      <w:pPr>
        <w:rPr>
          <w:rFonts w:cs="Times New Roman"/>
        </w:rPr>
      </w:pPr>
      <w:r w:rsidRPr="00D569EA">
        <w:rPr>
          <w:rFonts w:cs="Times New Roman"/>
        </w:rPr>
        <w:t xml:space="preserve">Ulazak posjetitelja, tj. osoba koje nisu zaposlenici Tvrtke, u uredske prostore omogućit će se isključivo nakon verifikacije poslovnih razloga za ulazak posjetitelja u Tvrtku te uz pratnju zaposlenika Tvrtke. </w:t>
      </w:r>
    </w:p>
    <w:p w14:paraId="658C1AF8" w14:textId="77777777" w:rsidR="00C662BA" w:rsidRPr="00D569EA" w:rsidRDefault="00C662BA" w:rsidP="00C662BA">
      <w:pPr>
        <w:rPr>
          <w:rFonts w:cs="Times New Roman"/>
        </w:rPr>
      </w:pPr>
      <w:r w:rsidRPr="00D569EA">
        <w:rPr>
          <w:rFonts w:cs="Times New Roman"/>
        </w:rPr>
        <w:t>Osobna računala i druga računalna oprema koja se koristi u uredskim prostorima mora biti zaštićena od nekontroliranog kontakta posjetitelja s ovom opremom.</w:t>
      </w:r>
    </w:p>
    <w:p w14:paraId="3B269222" w14:textId="77777777" w:rsidR="00C662BA" w:rsidRPr="00D569EA" w:rsidRDefault="00C662BA" w:rsidP="00804516">
      <w:pPr>
        <w:pStyle w:val="Heading1"/>
        <w:rPr>
          <w:rFonts w:cs="Times New Roman"/>
        </w:rPr>
      </w:pPr>
      <w:bookmarkStart w:id="140" w:name="_Toc530394255"/>
      <w:bookmarkStart w:id="141" w:name="_Toc209370017"/>
      <w:r w:rsidRPr="00D569EA">
        <w:rPr>
          <w:rFonts w:cs="Times New Roman"/>
        </w:rPr>
        <w:t>Razvoj, pribavljanje i održavanje aplikacija</w:t>
      </w:r>
      <w:bookmarkEnd w:id="140"/>
      <w:bookmarkEnd w:id="141"/>
    </w:p>
    <w:p w14:paraId="51C0FA51" w14:textId="77777777" w:rsidR="00C662BA" w:rsidRPr="00D569EA" w:rsidRDefault="00C662BA" w:rsidP="00075524">
      <w:pPr>
        <w:pStyle w:val="Heading2"/>
      </w:pPr>
      <w:bookmarkStart w:id="142" w:name="_Toc530394256"/>
      <w:bookmarkStart w:id="143" w:name="_Toc209370018"/>
      <w:r w:rsidRPr="00D569EA">
        <w:t>Ciljevi</w:t>
      </w:r>
      <w:bookmarkEnd w:id="142"/>
      <w:bookmarkEnd w:id="143"/>
    </w:p>
    <w:p w14:paraId="09E79B7E" w14:textId="0E2C6109" w:rsidR="00C662BA" w:rsidRPr="00D569EA" w:rsidRDefault="00C662BA" w:rsidP="00C662BA">
      <w:pPr>
        <w:rPr>
          <w:rFonts w:cs="Times New Roman"/>
        </w:rPr>
      </w:pPr>
      <w:r w:rsidRPr="00D569EA">
        <w:rPr>
          <w:rFonts w:cs="Times New Roman"/>
        </w:rPr>
        <w:t xml:space="preserve">Postupku razvoja i izmjene </w:t>
      </w:r>
      <w:r w:rsidR="00D569EA">
        <w:rPr>
          <w:rFonts w:cs="Times New Roman"/>
        </w:rPr>
        <w:t xml:space="preserve">aplikativnih </w:t>
      </w:r>
      <w:r w:rsidRPr="00D569EA">
        <w:rPr>
          <w:rFonts w:cs="Times New Roman"/>
        </w:rPr>
        <w:t xml:space="preserve">komponenti </w:t>
      </w:r>
      <w:r w:rsidR="00D569EA">
        <w:rPr>
          <w:rFonts w:cs="Times New Roman"/>
        </w:rPr>
        <w:t xml:space="preserve">IS-a </w:t>
      </w:r>
      <w:r w:rsidRPr="00D569EA">
        <w:rPr>
          <w:rFonts w:cs="Times New Roman"/>
        </w:rPr>
        <w:t>mora prethoditi analiza poslovnih zahtjeva koja uključuje i procjenu rizika kojeg nove ili izmijenjene komponente mogu uvesti u poslovanje Tvrtke.</w:t>
      </w:r>
      <w:r w:rsidR="00D569EA">
        <w:rPr>
          <w:rFonts w:cs="Times New Roman"/>
        </w:rPr>
        <w:t xml:space="preserve"> </w:t>
      </w:r>
      <w:r w:rsidRPr="00D569EA">
        <w:rPr>
          <w:rFonts w:cs="Times New Roman"/>
        </w:rPr>
        <w:t xml:space="preserve">Mjere neophodne za siguran rad sustava moraju biti predviđene već u fazi planiranja svojstava novih sustava, a provedba ovih mjera mora biti prisutna u fazama razvoja, odabira, implementacije i promjena </w:t>
      </w:r>
      <w:r w:rsidR="0032492C">
        <w:rPr>
          <w:rFonts w:cs="Times New Roman"/>
        </w:rPr>
        <w:t xml:space="preserve">IS-a </w:t>
      </w:r>
      <w:r w:rsidRPr="00D569EA">
        <w:rPr>
          <w:rFonts w:cs="Times New Roman"/>
        </w:rPr>
        <w:t>i njegovih komponenti. U produkcijsku upotrebu se smiju uvesti isključivo oni programski sustavi koji zadovoljavaju prethodno definirane poslovne zahtjeve</w:t>
      </w:r>
      <w:r w:rsidR="00E86871" w:rsidRPr="00E86871">
        <w:t xml:space="preserve"> </w:t>
      </w:r>
      <w:r w:rsidR="00E86871" w:rsidRPr="00E86871">
        <w:rPr>
          <w:rFonts w:cs="Times New Roman"/>
        </w:rPr>
        <w:t>Društvo ne razvija vlastite aplikacije. U slučaju prilagodbi ili konfiguracija trećih strana, primjenjuju se sigurnosni zahtjevi i kontrole definiranih dobavljača.</w:t>
      </w:r>
    </w:p>
    <w:p w14:paraId="0E8AE1B6" w14:textId="0DF81053" w:rsidR="00C662BA" w:rsidRPr="00D569EA" w:rsidRDefault="00804516" w:rsidP="00075524">
      <w:pPr>
        <w:pStyle w:val="Heading2"/>
      </w:pPr>
      <w:bookmarkStart w:id="144" w:name="_Toc530394257"/>
      <w:bookmarkStart w:id="145" w:name="_Toc209370019"/>
      <w:r w:rsidRPr="00D569EA">
        <w:t>A</w:t>
      </w:r>
      <w:r w:rsidR="00C662BA" w:rsidRPr="00D569EA">
        <w:t>naliza poslovnih zahtjeva</w:t>
      </w:r>
      <w:bookmarkEnd w:id="144"/>
      <w:bookmarkEnd w:id="145"/>
    </w:p>
    <w:p w14:paraId="127AA42F" w14:textId="0953CC05" w:rsidR="00C662BA" w:rsidRDefault="00C662BA" w:rsidP="00C662BA">
      <w:pPr>
        <w:rPr>
          <w:rFonts w:cs="Times New Roman"/>
        </w:rPr>
      </w:pPr>
      <w:r w:rsidRPr="00D569EA">
        <w:rPr>
          <w:rFonts w:cs="Times New Roman"/>
        </w:rPr>
        <w:t xml:space="preserve">Na temelju inicijative za razvoj ili izmjenu </w:t>
      </w:r>
      <w:r w:rsidR="0032492C">
        <w:rPr>
          <w:rFonts w:cs="Times New Roman"/>
        </w:rPr>
        <w:t xml:space="preserve">IS-a </w:t>
      </w:r>
      <w:r w:rsidRPr="00D569EA">
        <w:rPr>
          <w:rFonts w:cs="Times New Roman"/>
        </w:rPr>
        <w:t xml:space="preserve">treba provesti analizu poslovnih zahtjeva te provesti procjenu rizika kojeg nove ili izmijenjene aplikativne komponente </w:t>
      </w:r>
      <w:r w:rsidR="0032492C">
        <w:rPr>
          <w:rFonts w:cs="Times New Roman"/>
        </w:rPr>
        <w:t xml:space="preserve">IS-a </w:t>
      </w:r>
      <w:r w:rsidRPr="00D569EA">
        <w:rPr>
          <w:rFonts w:cs="Times New Roman"/>
        </w:rPr>
        <w:t>mogu uvesti u poslovanje Tvrtke.</w:t>
      </w:r>
      <w:r w:rsidR="00804516" w:rsidRPr="00D569EA">
        <w:rPr>
          <w:rFonts w:cs="Times New Roman"/>
        </w:rPr>
        <w:t xml:space="preserve"> </w:t>
      </w:r>
      <w:r w:rsidRPr="00D569EA">
        <w:rPr>
          <w:rFonts w:cs="Times New Roman"/>
        </w:rPr>
        <w:t xml:space="preserve">Iz dubinske analize poslovnih zahtjeva, rezultata procjene rizika i regulatornih zahtjeva, definirat će se funkcionalna specifikacija novog sustava, koja mora uključivati i sve mjere neophodne za siguran rad </w:t>
      </w:r>
      <w:r w:rsidR="0032492C">
        <w:rPr>
          <w:rFonts w:cs="Times New Roman"/>
        </w:rPr>
        <w:t xml:space="preserve">IS-a </w:t>
      </w:r>
      <w:r w:rsidRPr="00D569EA">
        <w:rPr>
          <w:rFonts w:cs="Times New Roman"/>
        </w:rPr>
        <w:t>te za pouzdan rad poslovnog procesa podržanog ovim sustavom.</w:t>
      </w:r>
      <w:r w:rsidR="00D569EA">
        <w:rPr>
          <w:rFonts w:cs="Times New Roman"/>
        </w:rPr>
        <w:t xml:space="preserve"> </w:t>
      </w:r>
      <w:r w:rsidRPr="00D569EA">
        <w:rPr>
          <w:rFonts w:cs="Times New Roman"/>
        </w:rPr>
        <w:t>Prethodne odredbe odnose se i na slučajeve kada se aplikativna komponenta pribavlja iz vanjskih izvora, a dobavljači aplikativnih komponenti moraju uskladiti svoj rad sa zahtjevima iz ovog poglavlja Politike sigurnosti.</w:t>
      </w:r>
    </w:p>
    <w:p w14:paraId="77755AF2" w14:textId="77777777" w:rsidR="002C737B" w:rsidRPr="002C737B" w:rsidRDefault="002C737B" w:rsidP="002C737B">
      <w:pPr>
        <w:pStyle w:val="Heading3"/>
      </w:pPr>
      <w:bookmarkStart w:id="146" w:name="_Toc209370020"/>
      <w:r w:rsidRPr="002C737B">
        <w:t>Sigurnosni standardi podešavanja</w:t>
      </w:r>
      <w:bookmarkEnd w:id="146"/>
    </w:p>
    <w:p w14:paraId="787A5E50" w14:textId="64980EA2" w:rsidR="002C737B" w:rsidRPr="00D569EA" w:rsidRDefault="002C737B" w:rsidP="00C662BA">
      <w:pPr>
        <w:rPr>
          <w:rFonts w:cs="Times New Roman"/>
        </w:rPr>
      </w:pPr>
      <w:r w:rsidRPr="002C737B">
        <w:rPr>
          <w:rFonts w:cs="Times New Roman"/>
        </w:rPr>
        <w:t>Za Windows, mrežnu opremu i poslužitelje vrijede standardi podešavanja (npr. CIS). Sva odstupanja se dokumentiraju i odobravaju; promjene baselinea prolaze kroz promjenu</w:t>
      </w:r>
    </w:p>
    <w:p w14:paraId="39540C2C" w14:textId="77777777" w:rsidR="00804516" w:rsidRPr="00D569EA" w:rsidRDefault="00804516" w:rsidP="00075524">
      <w:pPr>
        <w:pStyle w:val="Heading2"/>
      </w:pPr>
      <w:bookmarkStart w:id="147" w:name="_Toc530394262"/>
      <w:bookmarkStart w:id="148" w:name="_Toc209370021"/>
      <w:r w:rsidRPr="00D569EA">
        <w:t>Upravljanje promjenama u aplikacijama</w:t>
      </w:r>
      <w:bookmarkEnd w:id="147"/>
      <w:bookmarkEnd w:id="148"/>
    </w:p>
    <w:p w14:paraId="58ECFD09" w14:textId="77777777" w:rsidR="00804516" w:rsidRPr="00D569EA" w:rsidRDefault="00804516" w:rsidP="00804516">
      <w:pPr>
        <w:rPr>
          <w:rFonts w:cs="Times New Roman"/>
        </w:rPr>
      </w:pPr>
      <w:r w:rsidRPr="00D569EA">
        <w:rPr>
          <w:rFonts w:cs="Times New Roman"/>
        </w:rPr>
        <w:t>Postupak uvođenja aplikativnih promjena mora biti dokumentiran, a evidencija o verzijama aplikativnog koda mora biti točna i ažurna.</w:t>
      </w:r>
    </w:p>
    <w:p w14:paraId="39032750" w14:textId="77777777" w:rsidR="00C662BA" w:rsidRPr="00D569EA" w:rsidRDefault="00C662BA" w:rsidP="00075524">
      <w:pPr>
        <w:pStyle w:val="Heading2"/>
      </w:pPr>
      <w:bookmarkStart w:id="149" w:name="_Toc530394259"/>
      <w:bookmarkStart w:id="150" w:name="_Toc209370022"/>
      <w:r w:rsidRPr="00D569EA">
        <w:t>Pribavljanje aplikacija iz vanjskih izvora</w:t>
      </w:r>
      <w:bookmarkEnd w:id="149"/>
      <w:bookmarkEnd w:id="150"/>
    </w:p>
    <w:p w14:paraId="4F8097A8" w14:textId="77ECF2B8" w:rsidR="00C662BA" w:rsidRPr="00D569EA" w:rsidRDefault="00C662BA" w:rsidP="00C662BA">
      <w:pPr>
        <w:rPr>
          <w:rFonts w:cs="Times New Roman"/>
        </w:rPr>
      </w:pPr>
      <w:r w:rsidRPr="00D569EA">
        <w:rPr>
          <w:rFonts w:cs="Times New Roman"/>
        </w:rPr>
        <w:t>Svojstva aplikacija koja se pribavljaju iz vanjskih izvora moraju biti usklađena sa funkcionalnim zahtjevima</w:t>
      </w:r>
      <w:r w:rsidR="00230FBA" w:rsidRPr="00D569EA">
        <w:rPr>
          <w:rFonts w:cs="Times New Roman"/>
        </w:rPr>
        <w:t>.</w:t>
      </w:r>
      <w:r w:rsidRPr="00D569EA">
        <w:rPr>
          <w:rFonts w:cs="Times New Roman"/>
        </w:rPr>
        <w:t xml:space="preserve"> U slučaju da aplikacija koja se pribavlja iz vanjskih izvora ne sadrži zahtijevanu funkcionalnost, a dobavljač nije u mogućnosti ovu funkcionalnost dopuniti, nadležne osobe Tvrtke donose ocjenu o eventualnom prilagođavanju poslovnog procesa i prihvaćanju aplikacije. Nadležne osobe moraju u takvim situacijama obrazložiti svoju odluku te predložiti izmjene u poslovnom procesu.</w:t>
      </w:r>
    </w:p>
    <w:p w14:paraId="1346D8A8" w14:textId="77777777" w:rsidR="00C662BA" w:rsidRPr="00BD5498" w:rsidRDefault="00C662BA" w:rsidP="00C662BA">
      <w:pPr>
        <w:rPr>
          <w:rFonts w:cs="Times New Roman"/>
        </w:rPr>
      </w:pPr>
      <w:r w:rsidRPr="00BD5498">
        <w:rPr>
          <w:rFonts w:cs="Times New Roman"/>
        </w:rPr>
        <w:t>Ugovor o pribavljanju aplikacije mora uključivati odredbe prema kojima dobavljač jamči cjelovitost isporučene aplikacije, a što podrazumijeva izostanak bilo kakvih nedokumentiranih funkcija, a naročito onih funkcija koje bi uključivale mogućnost neovlaštenog ulaza na sustav.</w:t>
      </w:r>
    </w:p>
    <w:p w14:paraId="1FF26998" w14:textId="796CDBB5" w:rsidR="00C662BA" w:rsidRDefault="00C662BA" w:rsidP="00C662BA">
      <w:pPr>
        <w:rPr>
          <w:rFonts w:cs="Times New Roman"/>
        </w:rPr>
      </w:pPr>
      <w:r w:rsidRPr="00BD5498">
        <w:rPr>
          <w:rFonts w:cs="Times New Roman"/>
        </w:rPr>
        <w:t>Ugovor o pribavljanju aplikacije mora sadržavati jasne odredbe kojom se Tvrtk</w:t>
      </w:r>
      <w:r w:rsidR="000A085A" w:rsidRPr="00BD5498">
        <w:rPr>
          <w:rFonts w:cs="Times New Roman"/>
        </w:rPr>
        <w:t xml:space="preserve">i </w:t>
      </w:r>
      <w:r w:rsidRPr="00BD5498">
        <w:rPr>
          <w:rFonts w:cs="Times New Roman"/>
        </w:rPr>
        <w:t>odobrava pristup izvornom aplikativnog kodu u slučaju prestanka potpore aplikativnom kodu uslijed trajnog prestanka rada dobavljača aplikacije i prestanka potpore.</w:t>
      </w:r>
    </w:p>
    <w:p w14:paraId="743026C2" w14:textId="38445707" w:rsidR="006A1253" w:rsidRPr="00D569EA" w:rsidRDefault="006A1253" w:rsidP="00C662BA">
      <w:pPr>
        <w:rPr>
          <w:rFonts w:cs="Times New Roman"/>
        </w:rPr>
      </w:pPr>
      <w:r>
        <w:rPr>
          <w:rFonts w:cs="Times New Roman"/>
        </w:rPr>
        <w:t>Tvrtka koristi vanjske dobavljače aplika</w:t>
      </w:r>
      <w:r w:rsidR="00E83399">
        <w:rPr>
          <w:rFonts w:cs="Times New Roman"/>
        </w:rPr>
        <w:t>cije i ne razvija vlastita rješenja pa stoga ne pribavlja sigurno raz</w:t>
      </w:r>
      <w:r w:rsidR="00C9224E">
        <w:rPr>
          <w:rFonts w:cs="Times New Roman"/>
        </w:rPr>
        <w:t>v</w:t>
      </w:r>
      <w:r w:rsidR="00E83399">
        <w:rPr>
          <w:rFonts w:cs="Times New Roman"/>
        </w:rPr>
        <w:t>ojno okru</w:t>
      </w:r>
      <w:r w:rsidR="00C9224E">
        <w:rPr>
          <w:rFonts w:cs="Times New Roman"/>
        </w:rPr>
        <w:t>ž</w:t>
      </w:r>
      <w:r w:rsidR="00E83399">
        <w:rPr>
          <w:rFonts w:cs="Times New Roman"/>
        </w:rPr>
        <w:t xml:space="preserve">enje </w:t>
      </w:r>
      <w:r w:rsidR="00C9224E">
        <w:rPr>
          <w:rFonts w:cs="Times New Roman"/>
        </w:rPr>
        <w:t xml:space="preserve">a zaštita transakcija aplikacijskih usluga definirana je </w:t>
      </w:r>
      <w:r w:rsidR="004C10C9">
        <w:rPr>
          <w:rFonts w:cs="Times New Roman"/>
        </w:rPr>
        <w:t>ugovornim odnosom s dobavljačem.</w:t>
      </w:r>
    </w:p>
    <w:p w14:paraId="0F26F407" w14:textId="77777777" w:rsidR="00C662BA" w:rsidRPr="00D569EA" w:rsidRDefault="00C662BA" w:rsidP="00075524">
      <w:pPr>
        <w:pStyle w:val="Heading2"/>
      </w:pPr>
      <w:bookmarkStart w:id="151" w:name="_Toc530394261"/>
      <w:bookmarkStart w:id="152" w:name="_Toc209370023"/>
      <w:r w:rsidRPr="00D569EA">
        <w:t>Testiranje aplikativnog koda</w:t>
      </w:r>
      <w:bookmarkEnd w:id="151"/>
      <w:bookmarkEnd w:id="152"/>
      <w:r w:rsidRPr="00D569EA">
        <w:t xml:space="preserve"> </w:t>
      </w:r>
    </w:p>
    <w:p w14:paraId="65F8438E" w14:textId="5FDFAA6E" w:rsidR="00C662BA" w:rsidRDefault="00C662BA" w:rsidP="00C662BA">
      <w:pPr>
        <w:rPr>
          <w:rFonts w:cs="Times New Roman"/>
        </w:rPr>
      </w:pPr>
      <w:r w:rsidRPr="001742EB">
        <w:rPr>
          <w:rFonts w:cs="Times New Roman"/>
        </w:rPr>
        <w:t xml:space="preserve">Svaka nova ili izmijenjena aplikativna komponenta razvijena unutar Tvrtke ili pribavljena od vanjskih dobavljača </w:t>
      </w:r>
      <w:r w:rsidRPr="00BD5498">
        <w:rPr>
          <w:rFonts w:cs="Times New Roman"/>
        </w:rPr>
        <w:t>mora, prije početka produkcijskog korištenja, proći postupak testiranja kojim će se verificirati funkcionalna svojstva i sigurnosne kontrolne mjere ove komponente.</w:t>
      </w:r>
      <w:r w:rsidR="00D569EA" w:rsidRPr="00BD5498">
        <w:rPr>
          <w:rFonts w:cs="Times New Roman"/>
        </w:rPr>
        <w:t xml:space="preserve"> </w:t>
      </w:r>
      <w:r w:rsidRPr="00BD5498">
        <w:rPr>
          <w:rFonts w:cs="Times New Roman"/>
        </w:rPr>
        <w:t>Testiranje aplikativnih komponenti mora biti provedeno izvan produkcijske okoline i na podacima koji simuliraju produkcijske uvjete. Podaci koji se koriste u testiranju ne smiju sadržavati povjerljiv sadržaj.</w:t>
      </w:r>
      <w:r w:rsidR="00D569EA" w:rsidRPr="00BD5498">
        <w:rPr>
          <w:rFonts w:cs="Times New Roman"/>
        </w:rPr>
        <w:t xml:space="preserve"> </w:t>
      </w:r>
      <w:r w:rsidRPr="00BD5498">
        <w:rPr>
          <w:rFonts w:cs="Times New Roman"/>
        </w:rPr>
        <w:t>Postupak testiranja mora biti dokumentiran, a osobe nadležne za testiranje moraju potvrditi ispravnost testirane aplikativne komponente.</w:t>
      </w:r>
      <w:r w:rsidR="00D569EA" w:rsidRPr="00BD5498">
        <w:rPr>
          <w:rFonts w:cs="Times New Roman"/>
        </w:rPr>
        <w:t xml:space="preserve"> </w:t>
      </w:r>
      <w:r w:rsidRPr="00BD5498">
        <w:rPr>
          <w:rFonts w:cs="Times New Roman"/>
        </w:rPr>
        <w:t>U produkcijski rad može biti uvedena samo ona aplikacija koja je prethodno uspješno testirana i za koju su sastavljena cjelovita korisnička dokumentacija.</w:t>
      </w:r>
    </w:p>
    <w:p w14:paraId="4B413660" w14:textId="122DBF45" w:rsidR="00B439F1" w:rsidRDefault="00B439F1" w:rsidP="00C662BA">
      <w:pPr>
        <w:rPr>
          <w:rFonts w:cs="Times New Roman"/>
        </w:rPr>
      </w:pPr>
      <w:r w:rsidRPr="00B439F1">
        <w:rPr>
          <w:rFonts w:cs="Times New Roman"/>
        </w:rPr>
        <w:t>Svi testovi i revizije koji bi mogli utjecati na produkcijske sustave provode se u planiranom terminu, uz odobrenje odgovorne osobe, a gdje je moguće, najprije u testnom okruženju.</w:t>
      </w:r>
    </w:p>
    <w:p w14:paraId="3CC7B7DE" w14:textId="7AC09DB9" w:rsidR="00E04A27" w:rsidRDefault="00E04A27" w:rsidP="00E04A27">
      <w:pPr>
        <w:pStyle w:val="Heading2"/>
      </w:pPr>
      <w:bookmarkStart w:id="153" w:name="_Toc209370024"/>
      <w:r>
        <w:t>Testni podaci</w:t>
      </w:r>
      <w:bookmarkEnd w:id="153"/>
    </w:p>
    <w:p w14:paraId="14F59F19" w14:textId="77777777" w:rsidR="005F5BC4" w:rsidRPr="005F5BC4" w:rsidRDefault="005F5BC4" w:rsidP="005F5BC4">
      <w:pPr>
        <w:rPr>
          <w:rFonts w:cs="Times New Roman"/>
        </w:rPr>
      </w:pPr>
      <w:r w:rsidRPr="005F5BC4">
        <w:rPr>
          <w:rFonts w:cs="Times New Roman"/>
        </w:rPr>
        <w:t>Preferira se korištenje sintetičkih ili anonimiziranih podataka u testnim i razvojnim okruženjima.</w:t>
      </w:r>
    </w:p>
    <w:p w14:paraId="4E6CC13D" w14:textId="23F30F85" w:rsidR="00E04A27" w:rsidRPr="00BD5498" w:rsidRDefault="005F5BC4" w:rsidP="005F5BC4">
      <w:pPr>
        <w:rPr>
          <w:rFonts w:cs="Times New Roman"/>
        </w:rPr>
      </w:pPr>
      <w:r w:rsidRPr="005F5BC4">
        <w:rPr>
          <w:rFonts w:cs="Times New Roman"/>
        </w:rPr>
        <w:t>Ako je uporaba stvarnih podataka nužna, mora biti odobrena od vlasnika informacije, ograničena na nužni opseg i, gdje je moguće, podaci se pseudonimiziraju.</w:t>
      </w:r>
      <w:r>
        <w:rPr>
          <w:rFonts w:cs="Times New Roman"/>
        </w:rPr>
        <w:t xml:space="preserve"> </w:t>
      </w:r>
      <w:r w:rsidRPr="005F5BC4">
        <w:rPr>
          <w:rFonts w:cs="Times New Roman"/>
        </w:rPr>
        <w:t>Pristup testnim podacima mora biti kontroliran i evidentiran.</w:t>
      </w:r>
    </w:p>
    <w:p w14:paraId="32A46F4E" w14:textId="454A2BC0" w:rsidR="00C662BA" w:rsidRPr="00BD5498" w:rsidRDefault="00C662BA" w:rsidP="00804516">
      <w:pPr>
        <w:pStyle w:val="Heading1"/>
        <w:rPr>
          <w:rFonts w:cs="Times New Roman"/>
        </w:rPr>
      </w:pPr>
      <w:bookmarkStart w:id="154" w:name="_Toc530394263"/>
      <w:bookmarkStart w:id="155" w:name="_Toc209370025"/>
      <w:r w:rsidRPr="00BD5498">
        <w:rPr>
          <w:rFonts w:cs="Times New Roman"/>
        </w:rPr>
        <w:lastRenderedPageBreak/>
        <w:t>Sigurnost komunikacijsko-operativnih procesa</w:t>
      </w:r>
      <w:bookmarkEnd w:id="154"/>
      <w:bookmarkEnd w:id="155"/>
    </w:p>
    <w:p w14:paraId="694ECDE3" w14:textId="77777777" w:rsidR="00C662BA" w:rsidRPr="00D569EA" w:rsidRDefault="00C662BA" w:rsidP="00075524">
      <w:pPr>
        <w:pStyle w:val="Heading2"/>
      </w:pPr>
      <w:bookmarkStart w:id="156" w:name="_Toc530394264"/>
      <w:bookmarkStart w:id="157" w:name="_Toc209370026"/>
      <w:r w:rsidRPr="00D569EA">
        <w:t>Ciljevi</w:t>
      </w:r>
      <w:bookmarkEnd w:id="156"/>
      <w:bookmarkEnd w:id="157"/>
    </w:p>
    <w:p w14:paraId="43810C83" w14:textId="6704340A" w:rsidR="00C662BA" w:rsidRPr="00D569EA" w:rsidRDefault="00C662BA" w:rsidP="00C662BA">
      <w:pPr>
        <w:rPr>
          <w:rFonts w:cs="Times New Roman"/>
        </w:rPr>
      </w:pPr>
      <w:r w:rsidRPr="00D569EA">
        <w:rPr>
          <w:rFonts w:cs="Times New Roman"/>
        </w:rPr>
        <w:t xml:space="preserve">Procesi kojima se provode redovite operativno-komunikacijske aktivnosti u </w:t>
      </w:r>
      <w:r w:rsidR="0032492C">
        <w:rPr>
          <w:rFonts w:cs="Times New Roman"/>
        </w:rPr>
        <w:t>IS-u</w:t>
      </w:r>
      <w:r w:rsidRPr="00D569EA">
        <w:rPr>
          <w:rFonts w:cs="Times New Roman"/>
        </w:rPr>
        <w:t xml:space="preserve"> Tvrtke moraju biti izvedeni na način kojim će se realizirati minimalno sljedeći ciljevi:</w:t>
      </w:r>
    </w:p>
    <w:p w14:paraId="48C9CC1D" w14:textId="77777777" w:rsidR="00C662BA" w:rsidRPr="00D569EA" w:rsidRDefault="00C662BA" w:rsidP="00AD3331">
      <w:pPr>
        <w:pStyle w:val="ListParagraph"/>
        <w:numPr>
          <w:ilvl w:val="0"/>
          <w:numId w:val="6"/>
        </w:numPr>
        <w:rPr>
          <w:rFonts w:cs="Times New Roman"/>
        </w:rPr>
      </w:pPr>
      <w:r w:rsidRPr="00D569EA">
        <w:rPr>
          <w:rFonts w:cs="Times New Roman"/>
        </w:rPr>
        <w:t>izvedba informacijskih servisa u okruženju koje jamči održive performanse rada,</w:t>
      </w:r>
    </w:p>
    <w:p w14:paraId="00A85C2A" w14:textId="2080BDF1" w:rsidR="00C662BA" w:rsidRPr="00D569EA" w:rsidRDefault="00C662BA" w:rsidP="00AD3331">
      <w:pPr>
        <w:pStyle w:val="ListParagraph"/>
        <w:numPr>
          <w:ilvl w:val="0"/>
          <w:numId w:val="6"/>
        </w:numPr>
        <w:rPr>
          <w:rFonts w:cs="Times New Roman"/>
        </w:rPr>
      </w:pPr>
      <w:r w:rsidRPr="00D569EA">
        <w:rPr>
          <w:rFonts w:cs="Times New Roman"/>
        </w:rPr>
        <w:t xml:space="preserve">zaštita povjerljivosti i cjelovitosti podataka tijekom prijenosa </w:t>
      </w:r>
      <w:r w:rsidR="0032492C">
        <w:rPr>
          <w:rFonts w:cs="Times New Roman"/>
        </w:rPr>
        <w:t>IS-om</w:t>
      </w:r>
      <w:r w:rsidRPr="00D569EA">
        <w:rPr>
          <w:rFonts w:cs="Times New Roman"/>
        </w:rPr>
        <w:t>,</w:t>
      </w:r>
    </w:p>
    <w:p w14:paraId="55E472C0" w14:textId="21B7E66C" w:rsidR="00C662BA" w:rsidRPr="00D569EA" w:rsidRDefault="00C662BA" w:rsidP="00AD3331">
      <w:pPr>
        <w:pStyle w:val="ListParagraph"/>
        <w:numPr>
          <w:ilvl w:val="0"/>
          <w:numId w:val="6"/>
        </w:numPr>
        <w:rPr>
          <w:rFonts w:cs="Times New Roman"/>
        </w:rPr>
      </w:pPr>
      <w:r w:rsidRPr="00D569EA">
        <w:rPr>
          <w:rFonts w:cs="Times New Roman"/>
        </w:rPr>
        <w:t xml:space="preserve">prepoznavanje i sprječavanje neovlaštenog pristupa na resurse </w:t>
      </w:r>
      <w:r w:rsidR="0032492C">
        <w:rPr>
          <w:rFonts w:cs="Times New Roman"/>
        </w:rPr>
        <w:t>IS-a</w:t>
      </w:r>
      <w:r w:rsidRPr="00D569EA">
        <w:rPr>
          <w:rFonts w:cs="Times New Roman"/>
        </w:rPr>
        <w:t>,</w:t>
      </w:r>
    </w:p>
    <w:p w14:paraId="38131222" w14:textId="77777777" w:rsidR="00C662BA" w:rsidRPr="00D569EA" w:rsidRDefault="00C662BA" w:rsidP="00AD3331">
      <w:pPr>
        <w:pStyle w:val="ListParagraph"/>
        <w:numPr>
          <w:ilvl w:val="0"/>
          <w:numId w:val="6"/>
        </w:numPr>
        <w:rPr>
          <w:rFonts w:cs="Times New Roman"/>
        </w:rPr>
      </w:pPr>
      <w:r w:rsidRPr="00D569EA">
        <w:rPr>
          <w:rFonts w:cs="Times New Roman"/>
        </w:rPr>
        <w:t>odgovaranje na sigurnosne incidente.</w:t>
      </w:r>
    </w:p>
    <w:p w14:paraId="4EAB743F" w14:textId="77777777" w:rsidR="00C662BA" w:rsidRPr="00D569EA" w:rsidRDefault="00C662BA" w:rsidP="00075524">
      <w:pPr>
        <w:pStyle w:val="Heading2"/>
      </w:pPr>
      <w:bookmarkStart w:id="158" w:name="_Toc530394265"/>
      <w:bookmarkStart w:id="159" w:name="_Toc209370027"/>
      <w:r w:rsidRPr="00D569EA">
        <w:t>Administracija sustava</w:t>
      </w:r>
      <w:bookmarkEnd w:id="158"/>
      <w:bookmarkEnd w:id="159"/>
    </w:p>
    <w:p w14:paraId="299063F0" w14:textId="5390951D" w:rsidR="00C662BA" w:rsidRPr="00D569EA" w:rsidRDefault="00C662BA" w:rsidP="00C662BA">
      <w:pPr>
        <w:rPr>
          <w:rFonts w:cs="Times New Roman"/>
        </w:rPr>
      </w:pPr>
      <w:r w:rsidRPr="00D569EA">
        <w:rPr>
          <w:rFonts w:cs="Times New Roman"/>
        </w:rPr>
        <w:t xml:space="preserve">Administracija </w:t>
      </w:r>
      <w:r w:rsidR="0032492C">
        <w:rPr>
          <w:rFonts w:cs="Times New Roman"/>
        </w:rPr>
        <w:t xml:space="preserve">IS-a </w:t>
      </w:r>
      <w:r w:rsidRPr="00D569EA">
        <w:rPr>
          <w:rFonts w:cs="Times New Roman"/>
        </w:rPr>
        <w:t>i njegovih komponenti može se povjeriti isključivo osobi kompetentnoj za obavljanje ovih poslova.</w:t>
      </w:r>
    </w:p>
    <w:p w14:paraId="2356BB11" w14:textId="77777777" w:rsidR="00C662BA" w:rsidRPr="00D569EA" w:rsidRDefault="00C662BA" w:rsidP="00C662BA">
      <w:pPr>
        <w:rPr>
          <w:rFonts w:cs="Times New Roman"/>
        </w:rPr>
      </w:pPr>
      <w:r w:rsidRPr="00D569EA">
        <w:rPr>
          <w:rFonts w:cs="Times New Roman"/>
        </w:rPr>
        <w:t>Obaveze administratora sustava uključuju, među ostalim, skrb o primjernoj konfiguraciji tehničkih postavki sustava, praćenje rada sustava i otklanjanje uočenih nepravilnosti u radu.</w:t>
      </w:r>
    </w:p>
    <w:p w14:paraId="51533C96" w14:textId="05578403" w:rsidR="00C662BA" w:rsidRPr="00D569EA" w:rsidRDefault="00C662BA" w:rsidP="00C662BA">
      <w:pPr>
        <w:rPr>
          <w:rFonts w:cs="Times New Roman"/>
        </w:rPr>
      </w:pPr>
      <w:r w:rsidRPr="00D569EA">
        <w:rPr>
          <w:rFonts w:cs="Times New Roman"/>
        </w:rPr>
        <w:t xml:space="preserve">Operativne procedure koje se odnose na administraciju </w:t>
      </w:r>
      <w:r w:rsidR="0032492C">
        <w:rPr>
          <w:rFonts w:cs="Times New Roman"/>
        </w:rPr>
        <w:t xml:space="preserve">IS-a </w:t>
      </w:r>
      <w:r w:rsidRPr="00D569EA">
        <w:rPr>
          <w:rFonts w:cs="Times New Roman"/>
        </w:rPr>
        <w:t>i njegovih komponenti moraju biti dokumentirane i ažurne.</w:t>
      </w:r>
    </w:p>
    <w:p w14:paraId="58FC1343" w14:textId="77777777" w:rsidR="00804516" w:rsidRPr="00D569EA" w:rsidRDefault="00804516" w:rsidP="00075524">
      <w:pPr>
        <w:pStyle w:val="Heading2"/>
      </w:pPr>
      <w:bookmarkStart w:id="160" w:name="_Toc530394269"/>
      <w:bookmarkStart w:id="161" w:name="_Toc209370028"/>
      <w:r w:rsidRPr="00D569EA">
        <w:t>Izrada pričuvnih kopija</w:t>
      </w:r>
      <w:bookmarkEnd w:id="160"/>
      <w:bookmarkEnd w:id="161"/>
    </w:p>
    <w:p w14:paraId="7FCF171E" w14:textId="5B726326" w:rsidR="00804516" w:rsidRPr="00D569EA" w:rsidRDefault="00804516" w:rsidP="00804516">
      <w:pPr>
        <w:rPr>
          <w:rFonts w:cs="Times New Roman"/>
        </w:rPr>
      </w:pPr>
      <w:r w:rsidRPr="00D569EA">
        <w:rPr>
          <w:rFonts w:cs="Times New Roman"/>
        </w:rPr>
        <w:t xml:space="preserve">Podaci pohranjeni u </w:t>
      </w:r>
      <w:r w:rsidR="0032492C">
        <w:rPr>
          <w:rFonts w:cs="Times New Roman"/>
        </w:rPr>
        <w:t>IS-u</w:t>
      </w:r>
      <w:r w:rsidRPr="00D569EA">
        <w:rPr>
          <w:rFonts w:cs="Times New Roman"/>
        </w:rPr>
        <w:t xml:space="preserve"> Tvrtke moraju biti redovito arhivirani u svrhu obnove kod izvanrednih situacija. </w:t>
      </w:r>
    </w:p>
    <w:p w14:paraId="46B6D468" w14:textId="77777777" w:rsidR="00804516" w:rsidRPr="00D569EA" w:rsidRDefault="00804516" w:rsidP="00804516">
      <w:pPr>
        <w:rPr>
          <w:rFonts w:cs="Times New Roman"/>
        </w:rPr>
      </w:pPr>
      <w:r w:rsidRPr="00D569EA">
        <w:rPr>
          <w:rFonts w:cs="Times New Roman"/>
        </w:rPr>
        <w:t>Dinamika izrade pričuvnih kopija, njihov sadržaj i mjere zaštite ovih kopija moraju biti usklađeni s zahtjevima poslovnog procesa u kojem se pojedina kategorija podataka koristi.</w:t>
      </w:r>
    </w:p>
    <w:p w14:paraId="6EFF7305" w14:textId="77777777" w:rsidR="00804516" w:rsidRPr="00D569EA" w:rsidRDefault="00804516" w:rsidP="00804516">
      <w:pPr>
        <w:rPr>
          <w:rFonts w:cs="Times New Roman"/>
        </w:rPr>
      </w:pPr>
      <w:r w:rsidRPr="00BD5498">
        <w:rPr>
          <w:rFonts w:cs="Times New Roman"/>
        </w:rPr>
        <w:t>Obnova podataka iz pričuvnih kopija mora biti periodički provjeravana kako bi se verificirala njihova ispravnost</w:t>
      </w:r>
      <w:r w:rsidRPr="00D569EA">
        <w:rPr>
          <w:rFonts w:cs="Times New Roman"/>
        </w:rPr>
        <w:t xml:space="preserve"> i primjenjivost.</w:t>
      </w:r>
    </w:p>
    <w:p w14:paraId="7627326B" w14:textId="77777777" w:rsidR="00C662BA" w:rsidRPr="00D569EA" w:rsidRDefault="00C662BA" w:rsidP="00075524">
      <w:pPr>
        <w:pStyle w:val="Heading2"/>
      </w:pPr>
      <w:bookmarkStart w:id="162" w:name="_Toc530394267"/>
      <w:bookmarkStart w:id="163" w:name="_Toc209370029"/>
      <w:r w:rsidRPr="00D569EA">
        <w:t>Sigurnost računalne mreže</w:t>
      </w:r>
      <w:bookmarkEnd w:id="162"/>
      <w:bookmarkEnd w:id="163"/>
    </w:p>
    <w:p w14:paraId="5D66B14D" w14:textId="419D6BA7" w:rsidR="00C662BA" w:rsidRPr="00D569EA" w:rsidRDefault="00C662BA" w:rsidP="00C662BA">
      <w:pPr>
        <w:rPr>
          <w:rFonts w:cs="Times New Roman"/>
        </w:rPr>
      </w:pPr>
      <w:r w:rsidRPr="00D569EA">
        <w:rPr>
          <w:rFonts w:cs="Times New Roman"/>
        </w:rPr>
        <w:t>Infrastruktura računalne mreže Tvrtke i sve komponente ove infrastrukture moraju biti implementirane na način kojim će se zaštiti sigurnost priključenih računalnih resursa i podataka koji se prenose ovom mrežom. Na računalnoj mreži Tvrtke smiju se koristiti samo oni mrežni servisi za koje postoji poslovna opravdanost.</w:t>
      </w:r>
    </w:p>
    <w:p w14:paraId="47ACD155" w14:textId="039154CD" w:rsidR="00C662BA" w:rsidRDefault="00C662BA" w:rsidP="00C662BA">
      <w:pPr>
        <w:rPr>
          <w:rFonts w:cs="Times New Roman"/>
        </w:rPr>
      </w:pPr>
      <w:r w:rsidRPr="00D569EA">
        <w:rPr>
          <w:rFonts w:cs="Times New Roman"/>
        </w:rPr>
        <w:t xml:space="preserve">Pojedine komponente računalne mreže moraju biti izvedene i konfigurirane na način kojim će se spriječiti kompromitacija ovih komponenti, a pristup ovim resursima biti kontroliran sukladno poslovnim zahtjevima i uz restrikciju prava pristupa. Komponente računalne mreže moraju biti segmentirane kako bi se povjerljivi resursi izolirali od pokušaja neovlaštenog pristupa. </w:t>
      </w:r>
    </w:p>
    <w:p w14:paraId="73505385" w14:textId="77777777" w:rsidR="00553811" w:rsidRDefault="00553811" w:rsidP="00553811">
      <w:pPr>
        <w:pStyle w:val="Heading3"/>
        <w:rPr>
          <w:rFonts w:eastAsia="Times New Roman"/>
          <w:lang w:eastAsia="zh-CN"/>
        </w:rPr>
      </w:pPr>
      <w:bookmarkStart w:id="164" w:name="_Toc209370030"/>
      <w:r>
        <w:t>Sigurnost mrežnih usluga</w:t>
      </w:r>
      <w:r>
        <w:rPr>
          <w:rStyle w:val="s1"/>
        </w:rPr>
        <w:t>.</w:t>
      </w:r>
      <w:bookmarkEnd w:id="164"/>
    </w:p>
    <w:p w14:paraId="0F57E584" w14:textId="3F169C2B" w:rsidR="00553811" w:rsidRPr="00D569EA" w:rsidRDefault="00553811" w:rsidP="00C662BA">
      <w:pPr>
        <w:rPr>
          <w:rFonts w:cs="Times New Roman"/>
        </w:rPr>
      </w:pPr>
      <w:r w:rsidRPr="00553811">
        <w:rPr>
          <w:rFonts w:cs="Times New Roman"/>
        </w:rPr>
        <w:t>Za svaku mrežnu uslugu (ISP, DNS, e-pošta, VPN, antispam) definira se odgovornost, sigurnosne mjere (TLS, SPF/DKIM/DMARC, antispam/anti-malware), SLA i postupak promjene pružatelja.</w:t>
      </w:r>
      <w:r w:rsidR="0095495A" w:rsidRPr="0095495A">
        <w:t xml:space="preserve"> </w:t>
      </w:r>
      <w:r w:rsidR="0095495A" w:rsidRPr="0095495A">
        <w:rPr>
          <w:rFonts w:cs="Times New Roman"/>
        </w:rPr>
        <w:t>Promjene pružatelja ili postavki usluge moraju biti odobrene i evidentirane kroz proces upravljanja promjenama</w:t>
      </w:r>
      <w:r w:rsidR="0095495A">
        <w:rPr>
          <w:rFonts w:cs="Times New Roman"/>
        </w:rPr>
        <w:t>.</w:t>
      </w:r>
    </w:p>
    <w:p w14:paraId="63F1054B" w14:textId="77777777" w:rsidR="003A37B0" w:rsidRPr="00D569EA" w:rsidRDefault="003A37B0" w:rsidP="00075524">
      <w:pPr>
        <w:pStyle w:val="Heading2"/>
      </w:pPr>
      <w:bookmarkStart w:id="165" w:name="_Toc530394266"/>
      <w:bookmarkStart w:id="166" w:name="_Toc209370031"/>
      <w:r w:rsidRPr="00D569EA">
        <w:t>Planiranje i kapacitiranje sustava</w:t>
      </w:r>
      <w:bookmarkEnd w:id="165"/>
      <w:bookmarkEnd w:id="166"/>
    </w:p>
    <w:p w14:paraId="2FC2C522" w14:textId="47380D93" w:rsidR="003A37B0" w:rsidRPr="00D569EA" w:rsidRDefault="0032492C" w:rsidP="003A37B0">
      <w:pPr>
        <w:rPr>
          <w:rFonts w:cs="Times New Roman"/>
        </w:rPr>
      </w:pPr>
      <w:r>
        <w:rPr>
          <w:rFonts w:cs="Times New Roman"/>
        </w:rPr>
        <w:t>IS</w:t>
      </w:r>
      <w:r w:rsidR="003A37B0" w:rsidRPr="00D569EA">
        <w:rPr>
          <w:rFonts w:cs="Times New Roman"/>
        </w:rPr>
        <w:t xml:space="preserve"> i njegove komponente moraju biti izvedene na način koji će spriječiti ispade sustava i neodgovarajuće performanse rada sustava.</w:t>
      </w:r>
    </w:p>
    <w:p w14:paraId="5E116B96" w14:textId="2F3BE161" w:rsidR="003A37B0" w:rsidRPr="00D569EA" w:rsidRDefault="003A37B0" w:rsidP="003A37B0">
      <w:pPr>
        <w:rPr>
          <w:rFonts w:cs="Times New Roman"/>
        </w:rPr>
      </w:pPr>
      <w:r w:rsidRPr="00D569EA">
        <w:rPr>
          <w:rFonts w:cs="Times New Roman"/>
        </w:rPr>
        <w:t xml:space="preserve">Rad </w:t>
      </w:r>
      <w:r w:rsidR="0032492C">
        <w:rPr>
          <w:rFonts w:cs="Times New Roman"/>
        </w:rPr>
        <w:t xml:space="preserve">IS-a </w:t>
      </w:r>
      <w:r w:rsidRPr="00D569EA">
        <w:rPr>
          <w:rFonts w:cs="Times New Roman"/>
        </w:rPr>
        <w:t>i upotreba njegovih resursa moraju biti redovito nadzirani u cilju utvrđivanja razine iskorištenosti te planiranja budućih kapaciteta koji će omogućiti njihov primjeren rad.</w:t>
      </w:r>
    </w:p>
    <w:p w14:paraId="5E2176A7" w14:textId="77777777" w:rsidR="00C662BA" w:rsidRPr="00D569EA" w:rsidRDefault="00C662BA" w:rsidP="00075524">
      <w:pPr>
        <w:pStyle w:val="Heading2"/>
      </w:pPr>
      <w:bookmarkStart w:id="167" w:name="_Toc530394268"/>
      <w:bookmarkStart w:id="168" w:name="_Toc209370032"/>
      <w:r w:rsidRPr="00D569EA">
        <w:t>Nadzor nad radom sustava</w:t>
      </w:r>
      <w:bookmarkEnd w:id="167"/>
      <w:bookmarkEnd w:id="168"/>
    </w:p>
    <w:p w14:paraId="40970F98" w14:textId="2E6835DA" w:rsidR="00C662BA" w:rsidRPr="00D569EA" w:rsidRDefault="00C662BA" w:rsidP="00C662BA">
      <w:pPr>
        <w:rPr>
          <w:rFonts w:cs="Times New Roman"/>
        </w:rPr>
      </w:pPr>
      <w:r w:rsidRPr="00D569EA">
        <w:rPr>
          <w:rFonts w:cs="Times New Roman"/>
        </w:rPr>
        <w:t xml:space="preserve">Sve komponente </w:t>
      </w:r>
      <w:r w:rsidR="0032492C">
        <w:rPr>
          <w:rFonts w:cs="Times New Roman"/>
        </w:rPr>
        <w:t xml:space="preserve">IS-a </w:t>
      </w:r>
      <w:r w:rsidRPr="00D569EA">
        <w:rPr>
          <w:rFonts w:cs="Times New Roman"/>
        </w:rPr>
        <w:t>koje imaju značajnu ulogu u njegovom radu moraju biti konfigurirane na način kojim će se omogućiti bilježenje evidencijskih podataka. U evidencijskim podacima moraju se zabilježiti svi relevantni događaji koji se odnose na pristup korisnika, pogreške u radu sustava te podaci o sigurnosno uvjetovanim događajima.</w:t>
      </w:r>
    </w:p>
    <w:p w14:paraId="7E3E0717" w14:textId="5201751D" w:rsidR="00C662BA" w:rsidRPr="00D569EA" w:rsidRDefault="000353B0" w:rsidP="00C662BA">
      <w:pPr>
        <w:rPr>
          <w:rFonts w:cs="Times New Roman"/>
        </w:rPr>
      </w:pPr>
      <w:r w:rsidRPr="00D569EA">
        <w:rPr>
          <w:rFonts w:cs="Times New Roman"/>
        </w:rPr>
        <w:t xml:space="preserve">Evidencijski </w:t>
      </w:r>
      <w:r w:rsidR="00C662BA" w:rsidRPr="00D569EA">
        <w:rPr>
          <w:rFonts w:cs="Times New Roman"/>
        </w:rPr>
        <w:t>podaci moraju biti redovito nadzirani te na odgovarajuću način obrađeni.</w:t>
      </w:r>
    </w:p>
    <w:p w14:paraId="2CA30B7F" w14:textId="2A27D333" w:rsidR="00C662BA" w:rsidRDefault="00C662BA" w:rsidP="00C662BA">
      <w:pPr>
        <w:rPr>
          <w:rFonts w:cs="Times New Roman"/>
        </w:rPr>
      </w:pPr>
      <w:r w:rsidRPr="00D569EA">
        <w:rPr>
          <w:rFonts w:cs="Times New Roman"/>
        </w:rPr>
        <w:t>Evidencijski podaci moraju biti zaštićeni od neovlaštene modifikacije te pohranjeni na primjeren način i kroz primjereno razdoblje pohrane.</w:t>
      </w:r>
    </w:p>
    <w:p w14:paraId="4814CDB9" w14:textId="77777777" w:rsidR="00136B79" w:rsidRPr="00136B79" w:rsidRDefault="00136B79" w:rsidP="00136B79">
      <w:pPr>
        <w:pStyle w:val="Heading3"/>
      </w:pPr>
      <w:bookmarkStart w:id="169" w:name="_Toc209370033"/>
      <w:r w:rsidRPr="00136B79">
        <w:t>Politika zapisivanja i zadržavanja</w:t>
      </w:r>
      <w:bookmarkEnd w:id="169"/>
    </w:p>
    <w:p w14:paraId="0709F9AB" w14:textId="6CB89F21" w:rsidR="00CD246A" w:rsidRDefault="008D7D3E" w:rsidP="008D7D3E">
      <w:pPr>
        <w:rPr>
          <w:rFonts w:cs="Times New Roman"/>
        </w:rPr>
      </w:pPr>
      <w:r w:rsidRPr="008D7D3E">
        <w:rPr>
          <w:rFonts w:cs="Times New Roman"/>
        </w:rPr>
        <w:t>Bilježe se najmanje: uspjele i neuspjele prijave, eskalacije ovlasti, promjene prava pristupa, promjene konfiguracija, pristupi osjetljivim podacima, aktivnosti privilegiranih korisnika i sigurnosni događaji.</w:t>
      </w:r>
      <w:r>
        <w:rPr>
          <w:rFonts w:cs="Times New Roman"/>
        </w:rPr>
        <w:t xml:space="preserve"> </w:t>
      </w:r>
      <w:r w:rsidRPr="008D7D3E">
        <w:rPr>
          <w:rFonts w:cs="Times New Roman"/>
        </w:rPr>
        <w:t>Logovi se čuvaju najmanje 12 mjeseci, uz osiguranu cjelovitost i zaštitu od izmjena ili brisanja.</w:t>
      </w:r>
    </w:p>
    <w:p w14:paraId="500C7285" w14:textId="2681307C" w:rsidR="00136B79" w:rsidRPr="00136B79" w:rsidRDefault="00136B79" w:rsidP="00136B79">
      <w:pPr>
        <w:pStyle w:val="Heading3"/>
      </w:pPr>
      <w:bookmarkStart w:id="170" w:name="_Toc209370034"/>
      <w:r w:rsidRPr="00136B79">
        <w:t>Sinkronizacija vremena (NTP)</w:t>
      </w:r>
      <w:bookmarkEnd w:id="170"/>
    </w:p>
    <w:p w14:paraId="4C17C5AA" w14:textId="61CB6C05" w:rsidR="00CD246A" w:rsidRPr="00D569EA" w:rsidRDefault="007E7401" w:rsidP="00CD246A">
      <w:pPr>
        <w:rPr>
          <w:rFonts w:cs="Times New Roman"/>
        </w:rPr>
      </w:pPr>
      <w:r w:rsidRPr="007E7401">
        <w:rPr>
          <w:rFonts w:cs="Times New Roman"/>
        </w:rPr>
        <w:t>Svi serverski i mrežni sustavi sinkroniziraju vrijeme s pouzdanim NTP izvorom. Odstupanja &gt;±5 minuta smatraju se incidentom i moraju biti ispravljena.</w:t>
      </w:r>
    </w:p>
    <w:p w14:paraId="5A86DAD8" w14:textId="77777777" w:rsidR="00C662BA" w:rsidRPr="00D569EA" w:rsidRDefault="00C662BA" w:rsidP="00804516">
      <w:pPr>
        <w:pStyle w:val="Heading1"/>
        <w:rPr>
          <w:rFonts w:cs="Times New Roman"/>
        </w:rPr>
      </w:pPr>
      <w:bookmarkStart w:id="171" w:name="_Toc530394270"/>
      <w:bookmarkStart w:id="172" w:name="_Toc209370035"/>
      <w:r w:rsidRPr="00D569EA">
        <w:rPr>
          <w:rFonts w:cs="Times New Roman"/>
        </w:rPr>
        <w:lastRenderedPageBreak/>
        <w:t>Planiranje kontinuiteta poslovanja</w:t>
      </w:r>
      <w:bookmarkEnd w:id="171"/>
      <w:bookmarkEnd w:id="172"/>
    </w:p>
    <w:p w14:paraId="02867EFE" w14:textId="77777777" w:rsidR="00C662BA" w:rsidRPr="00D569EA" w:rsidRDefault="00C662BA" w:rsidP="00075524">
      <w:pPr>
        <w:pStyle w:val="Heading2"/>
      </w:pPr>
      <w:bookmarkStart w:id="173" w:name="_Toc530394271"/>
      <w:bookmarkStart w:id="174" w:name="_Toc209370036"/>
      <w:r w:rsidRPr="00D569EA">
        <w:t>Ciljevi</w:t>
      </w:r>
      <w:bookmarkEnd w:id="173"/>
      <w:bookmarkEnd w:id="174"/>
    </w:p>
    <w:p w14:paraId="47118C55" w14:textId="26AF944A" w:rsidR="00C662BA" w:rsidRPr="00D569EA" w:rsidRDefault="00C662BA" w:rsidP="00C662BA">
      <w:pPr>
        <w:rPr>
          <w:rFonts w:cs="Times New Roman"/>
        </w:rPr>
      </w:pPr>
      <w:r w:rsidRPr="00BD5498">
        <w:rPr>
          <w:rFonts w:cs="Times New Roman"/>
        </w:rPr>
        <w:t xml:space="preserve">Planom kontinuiteta poslovanja predviđa se postupak za očuvanje neprekinutosti rada </w:t>
      </w:r>
      <w:r w:rsidR="0032492C" w:rsidRPr="00BD5498">
        <w:rPr>
          <w:rFonts w:cs="Times New Roman"/>
        </w:rPr>
        <w:t xml:space="preserve">IS-a </w:t>
      </w:r>
      <w:r w:rsidRPr="00BD5498">
        <w:rPr>
          <w:rFonts w:cs="Times New Roman"/>
        </w:rPr>
        <w:t>Tvrtke u slučajevima</w:t>
      </w:r>
      <w:r w:rsidRPr="00D569EA">
        <w:rPr>
          <w:rFonts w:cs="Times New Roman"/>
        </w:rPr>
        <w:t xml:space="preserve"> nastupanja kritičnih nepogoda koje značajno narušavaju dostupnost informacijskih servisa. Plan kontinuiteta poslovanja treba se temeljiti na procjeni rizika od nastupanja kritičnih nepogoda, a elementi ovog plana trebaju biti usklađeni s poslovnim zahtjevima. Plan kontinuiteta poslovanja mora biti dokumentiran, redovito provjeravan i prema potrebi ažuriran, a njegovo provođenje uvježbano.</w:t>
      </w:r>
    </w:p>
    <w:p w14:paraId="074182C2" w14:textId="77777777" w:rsidR="00C662BA" w:rsidRPr="00D569EA" w:rsidRDefault="00C662BA" w:rsidP="00075524">
      <w:pPr>
        <w:pStyle w:val="Heading2"/>
      </w:pPr>
      <w:bookmarkStart w:id="175" w:name="_Toc530394272"/>
      <w:bookmarkStart w:id="176" w:name="_Toc209370037"/>
      <w:r w:rsidRPr="00D569EA">
        <w:t>Nadležnost za plan kontinuiteta poslovanja</w:t>
      </w:r>
      <w:bookmarkEnd w:id="175"/>
      <w:bookmarkEnd w:id="176"/>
    </w:p>
    <w:p w14:paraId="380DFBF2" w14:textId="415705D7" w:rsidR="00C662BA" w:rsidRPr="00D569EA" w:rsidRDefault="00C662BA" w:rsidP="00C662BA">
      <w:pPr>
        <w:rPr>
          <w:rFonts w:cs="Times New Roman"/>
        </w:rPr>
      </w:pPr>
      <w:r w:rsidRPr="00D569EA">
        <w:rPr>
          <w:rFonts w:cs="Times New Roman"/>
        </w:rPr>
        <w:t xml:space="preserve">Za izradu i upravljanje planom kontinuiteta poslovanja je nadležno radno tijelo koje imenuje </w:t>
      </w:r>
      <w:r w:rsidR="00FF6328" w:rsidRPr="00D569EA">
        <w:rPr>
          <w:rFonts w:cs="Times New Roman"/>
        </w:rPr>
        <w:t>Direktor</w:t>
      </w:r>
      <w:r w:rsidRPr="00D569EA">
        <w:rPr>
          <w:rFonts w:cs="Times New Roman"/>
        </w:rPr>
        <w:t>, a koje uključuje, među ostalim, davatelja informatičkih usluga i vlasnike podataka.</w:t>
      </w:r>
    </w:p>
    <w:p w14:paraId="0B8744AA" w14:textId="77777777" w:rsidR="00C662BA" w:rsidRPr="00D569EA" w:rsidRDefault="00C662BA" w:rsidP="00C662BA">
      <w:pPr>
        <w:rPr>
          <w:rFonts w:cs="Times New Roman"/>
        </w:rPr>
      </w:pPr>
      <w:r w:rsidRPr="00D569EA">
        <w:rPr>
          <w:rFonts w:cs="Times New Roman"/>
        </w:rPr>
        <w:t>U provedbu plana kontinuiteta moraju biti uključene svi zaposlenici Tvrtke čije je uloga definirana ovim planom.</w:t>
      </w:r>
    </w:p>
    <w:p w14:paraId="5F61E7C0" w14:textId="77777777" w:rsidR="00C662BA" w:rsidRPr="00D569EA" w:rsidRDefault="00C662BA" w:rsidP="00075524">
      <w:pPr>
        <w:pStyle w:val="Heading2"/>
      </w:pPr>
      <w:bookmarkStart w:id="177" w:name="_Toc530394273"/>
      <w:bookmarkStart w:id="178" w:name="_Toc209370038"/>
      <w:r w:rsidRPr="00D569EA">
        <w:t>Procjena rizika</w:t>
      </w:r>
      <w:bookmarkEnd w:id="177"/>
      <w:bookmarkEnd w:id="178"/>
    </w:p>
    <w:p w14:paraId="3E70C36A" w14:textId="2DDA1A3F" w:rsidR="00C662BA" w:rsidRPr="00D569EA" w:rsidRDefault="00C662BA" w:rsidP="00C662BA">
      <w:pPr>
        <w:rPr>
          <w:rFonts w:cs="Times New Roman"/>
        </w:rPr>
      </w:pPr>
      <w:r w:rsidRPr="00D569EA">
        <w:rPr>
          <w:rFonts w:cs="Times New Roman"/>
        </w:rPr>
        <w:t>Postupak procjene rizika uključuje analizu izglednosti nastupanja kritičnih nepogoda, te procjenu utjecaja ovih nepogoda na poslovanje Tvrtke. Procjena utjecaja mora sadržavati procjenu očekivanih gubitaka u poslovnom procesu, pri čemu treba uzeti u obz</w:t>
      </w:r>
      <w:r w:rsidR="00FB66B0" w:rsidRPr="00D569EA">
        <w:rPr>
          <w:rFonts w:cs="Times New Roman"/>
        </w:rPr>
        <w:t xml:space="preserve">ir razmjer i trajanje nepogode. </w:t>
      </w:r>
      <w:r w:rsidRPr="00D569EA">
        <w:rPr>
          <w:rFonts w:cs="Times New Roman"/>
        </w:rPr>
        <w:t>Na temelju rezultata procjene rizika donosi se strategija za postupanje u slučaju kritičnih nepogoda.</w:t>
      </w:r>
    </w:p>
    <w:p w14:paraId="070585CA" w14:textId="77777777" w:rsidR="00C662BA" w:rsidRPr="00D569EA" w:rsidRDefault="00C662BA" w:rsidP="00075524">
      <w:pPr>
        <w:pStyle w:val="Heading2"/>
      </w:pPr>
      <w:bookmarkStart w:id="179" w:name="_Toc530394274"/>
      <w:bookmarkStart w:id="180" w:name="_Toc209370039"/>
      <w:r w:rsidRPr="00D569EA">
        <w:t>Akcijski planovi za kritične nepogode</w:t>
      </w:r>
      <w:bookmarkEnd w:id="179"/>
      <w:bookmarkEnd w:id="180"/>
    </w:p>
    <w:p w14:paraId="2B9C148B" w14:textId="77777777" w:rsidR="00C662BA" w:rsidRPr="00D569EA" w:rsidRDefault="00C662BA" w:rsidP="00C662BA">
      <w:pPr>
        <w:rPr>
          <w:rFonts w:cs="Times New Roman"/>
        </w:rPr>
      </w:pPr>
      <w:r w:rsidRPr="00D569EA">
        <w:rPr>
          <w:rFonts w:cs="Times New Roman"/>
        </w:rPr>
        <w:t>Postupak obnove rada računalnih resursa i informacijskih resursa u slučajevima kritičnih nepogoda definirani su akcijskim planovima, koji su sastavni dio plana kontinuiteta poslovanja.</w:t>
      </w:r>
    </w:p>
    <w:p w14:paraId="1DCCEFA4" w14:textId="77777777" w:rsidR="00C662BA" w:rsidRPr="00D569EA" w:rsidRDefault="00C662BA" w:rsidP="00C662BA">
      <w:pPr>
        <w:rPr>
          <w:rFonts w:cs="Times New Roman"/>
        </w:rPr>
      </w:pPr>
      <w:r w:rsidRPr="00D569EA">
        <w:rPr>
          <w:rFonts w:cs="Times New Roman"/>
        </w:rPr>
        <w:t>Akcijski planovi moraju biti usklađeni sa strategijom za postupanje u slučaju kritičnih nepogoda te moraju reflektirati tehničke uvjete koji su raspoloživi za postupak obnove informacijskih servisa</w:t>
      </w:r>
    </w:p>
    <w:p w14:paraId="5A122392" w14:textId="77777777" w:rsidR="00C662BA" w:rsidRPr="00D569EA" w:rsidRDefault="00C662BA" w:rsidP="00075524">
      <w:pPr>
        <w:pStyle w:val="Heading2"/>
      </w:pPr>
      <w:bookmarkStart w:id="181" w:name="_Toc530394275"/>
      <w:bookmarkStart w:id="182" w:name="_Toc209370040"/>
      <w:r w:rsidRPr="00D569EA">
        <w:t>Provjera i održavanje plana kontinuiteta poslovanja</w:t>
      </w:r>
      <w:bookmarkEnd w:id="181"/>
      <w:bookmarkEnd w:id="182"/>
    </w:p>
    <w:p w14:paraId="56A7DFFB" w14:textId="532AAEE8" w:rsidR="00C662BA" w:rsidRPr="00D569EA" w:rsidRDefault="00C662BA" w:rsidP="00C662BA">
      <w:pPr>
        <w:rPr>
          <w:rFonts w:cs="Times New Roman"/>
        </w:rPr>
      </w:pPr>
      <w:r w:rsidRPr="00BD5498">
        <w:rPr>
          <w:rFonts w:cs="Times New Roman"/>
        </w:rPr>
        <w:t>Svaki element plana kontinuiteta poslovanja mora biti dokumentiran, a njegov sadržaj redovito ažuriran sukladno</w:t>
      </w:r>
      <w:r w:rsidRPr="00D569EA">
        <w:rPr>
          <w:rFonts w:cs="Times New Roman"/>
        </w:rPr>
        <w:t xml:space="preserve"> promjenama u </w:t>
      </w:r>
      <w:r w:rsidR="0032492C">
        <w:rPr>
          <w:rFonts w:cs="Times New Roman"/>
        </w:rPr>
        <w:t>IS-u</w:t>
      </w:r>
      <w:r w:rsidRPr="00D569EA">
        <w:rPr>
          <w:rFonts w:cs="Times New Roman"/>
        </w:rPr>
        <w:t>, poslovnim zahtjevima ili regulatornim uvjetima. Sudionici u provedbi plana kontinuiteta poslovanja moraju uvježbati sve faze provedbe ovog plana, a svako odstupanje treba biti obrađeno na odgovarajući način.</w:t>
      </w:r>
    </w:p>
    <w:p w14:paraId="3E06112F" w14:textId="0D58CC7C" w:rsidR="00FB66B0" w:rsidRPr="00D569EA" w:rsidRDefault="00FB66B0" w:rsidP="00FB66B0">
      <w:pPr>
        <w:pStyle w:val="Heading1"/>
        <w:rPr>
          <w:rFonts w:cs="Times New Roman"/>
        </w:rPr>
      </w:pPr>
      <w:bookmarkStart w:id="183" w:name="_Toc209370041"/>
      <w:r w:rsidRPr="00D569EA">
        <w:rPr>
          <w:rFonts w:cs="Times New Roman"/>
        </w:rPr>
        <w:t>Odnos s dobavljačima</w:t>
      </w:r>
      <w:bookmarkEnd w:id="183"/>
    </w:p>
    <w:p w14:paraId="2B9DBD35" w14:textId="6BADD40C" w:rsidR="00FB66B0" w:rsidRPr="00D569EA" w:rsidRDefault="00FB66B0" w:rsidP="00075524">
      <w:pPr>
        <w:pStyle w:val="Heading2"/>
      </w:pPr>
      <w:bookmarkStart w:id="184" w:name="_Toc209370042"/>
      <w:r w:rsidRPr="00D569EA">
        <w:t>Ciljevi</w:t>
      </w:r>
      <w:bookmarkEnd w:id="184"/>
      <w:r w:rsidRPr="00D569EA">
        <w:t xml:space="preserve"> </w:t>
      </w:r>
    </w:p>
    <w:p w14:paraId="5B5193B3" w14:textId="26136F98" w:rsidR="00FB66B0" w:rsidRPr="00BD5498" w:rsidRDefault="00FB66B0" w:rsidP="00FB66B0">
      <w:pPr>
        <w:rPr>
          <w:rFonts w:cs="Times New Roman"/>
        </w:rPr>
      </w:pPr>
      <w:r w:rsidRPr="00D569EA">
        <w:rPr>
          <w:rFonts w:cs="Times New Roman"/>
        </w:rPr>
        <w:t xml:space="preserve">Zahtjevi za informacijskom sigurnošću za ublažavanje rizika povezanih s pristupom dobavljača informacijskoj imovini Tvrtke moraju biti dogovoreni s dobavljačem i dokumentirani. Sigurnosne kontrole koje su u skladu sa standardima moraju biti implementirane prije nego što dobavljaču bude dopušten pristup informacijskoj imovini </w:t>
      </w:r>
      <w:r w:rsidRPr="00BD5498">
        <w:rPr>
          <w:rFonts w:cs="Times New Roman"/>
        </w:rPr>
        <w:t>Tvrtke. Kontrole uključuju postupke i procedure koje će provoditi Tvrtka i one koje mora provesti dobavljač.</w:t>
      </w:r>
    </w:p>
    <w:p w14:paraId="639C3116" w14:textId="248A5185" w:rsidR="00FB66B0" w:rsidRPr="00D569EA" w:rsidRDefault="00FB66B0" w:rsidP="00FB66B0">
      <w:pPr>
        <w:rPr>
          <w:rFonts w:cs="Times New Roman"/>
        </w:rPr>
      </w:pPr>
      <w:r w:rsidRPr="00BD5498">
        <w:rPr>
          <w:rFonts w:cs="Times New Roman"/>
        </w:rPr>
        <w:t xml:space="preserve">Dogovori s dobavljačima koji uključuju pristup, obradu, pohranjivanje, komuniciranje ili upravljanje </w:t>
      </w:r>
      <w:r w:rsidR="0032492C" w:rsidRPr="00BD5498">
        <w:rPr>
          <w:rFonts w:cs="Times New Roman"/>
        </w:rPr>
        <w:t xml:space="preserve">IS-om </w:t>
      </w:r>
      <w:r w:rsidRPr="00BD5498">
        <w:rPr>
          <w:rFonts w:cs="Times New Roman"/>
        </w:rPr>
        <w:t>Tvrtke moraju se temeljiti na formalnom sporazumu koji sadrži potrebne sigurnosne zahtjeve.</w:t>
      </w:r>
    </w:p>
    <w:p w14:paraId="355B5713" w14:textId="5024384C" w:rsidR="00FB66B0" w:rsidRPr="00D569EA" w:rsidRDefault="00FB66B0" w:rsidP="00FB66B0">
      <w:pPr>
        <w:rPr>
          <w:rFonts w:cs="Times New Roman"/>
        </w:rPr>
      </w:pPr>
      <w:r w:rsidRPr="00D569EA">
        <w:rPr>
          <w:rFonts w:cs="Times New Roman"/>
        </w:rPr>
        <w:t>Službenik zadužen za IT mora definirati zahtjeve informacijske sigurnosti koji se primjenjuju na nabavu proizvoda ili usluga informacijske i komunikacijske tehnologije, kao i opće zahtjeve sigurnosti informacija za odnose s dobavljačima. One moraju uključivati barem zahtjeve za rješavanje rizika povezane s uslugama informacijskih i komunikacijskih tehnologija i lancima opskrbe proizvodima.</w:t>
      </w:r>
    </w:p>
    <w:p w14:paraId="10C2EC8D" w14:textId="77777777" w:rsidR="00FB66B0" w:rsidRPr="00D569EA" w:rsidRDefault="00FB66B0" w:rsidP="00075524">
      <w:pPr>
        <w:pStyle w:val="Heading2"/>
      </w:pPr>
      <w:bookmarkStart w:id="185" w:name="_Toc209370043"/>
      <w:r w:rsidRPr="00D569EA">
        <w:t>Upravljanje isporukom usluga dobavljača</w:t>
      </w:r>
      <w:bookmarkEnd w:id="185"/>
    </w:p>
    <w:p w14:paraId="74D2FEDA" w14:textId="2EA0D5BD" w:rsidR="00FB66B0" w:rsidRPr="00D569EA" w:rsidRDefault="00FB66B0" w:rsidP="00FB66B0">
      <w:pPr>
        <w:rPr>
          <w:rFonts w:cs="Times New Roman"/>
        </w:rPr>
      </w:pPr>
      <w:r w:rsidRPr="00D569EA">
        <w:rPr>
          <w:rFonts w:cs="Times New Roman"/>
        </w:rPr>
        <w:t xml:space="preserve">Vlasnici podataka i vlasnici usluga moraju pratiti i pregledati uvjete i odredbe vezane uz sigurnost u sporazumima </w:t>
      </w:r>
      <w:r w:rsidRPr="00BD5498">
        <w:rPr>
          <w:rFonts w:cs="Times New Roman"/>
        </w:rPr>
        <w:t>s dobavljačima. Procesi moraju uključivati:</w:t>
      </w:r>
    </w:p>
    <w:p w14:paraId="5D87DEE4" w14:textId="4DFE315D" w:rsidR="00FB66B0" w:rsidRPr="00D569EA" w:rsidRDefault="00FB66B0" w:rsidP="00AD3331">
      <w:pPr>
        <w:pStyle w:val="ListParagraph"/>
        <w:numPr>
          <w:ilvl w:val="0"/>
          <w:numId w:val="6"/>
        </w:numPr>
        <w:rPr>
          <w:rFonts w:cs="Times New Roman"/>
        </w:rPr>
      </w:pPr>
      <w:r w:rsidRPr="00D569EA">
        <w:rPr>
          <w:rFonts w:cs="Times New Roman"/>
        </w:rPr>
        <w:t>određivanje odgovornosti za praćenje zaposlenika;</w:t>
      </w:r>
    </w:p>
    <w:p w14:paraId="407EA7AC" w14:textId="2DDAA409" w:rsidR="00FB66B0" w:rsidRPr="00D569EA" w:rsidRDefault="00FB66B0" w:rsidP="00AD3331">
      <w:pPr>
        <w:pStyle w:val="ListParagraph"/>
        <w:numPr>
          <w:ilvl w:val="0"/>
          <w:numId w:val="6"/>
        </w:numPr>
        <w:rPr>
          <w:rFonts w:cs="Times New Roman"/>
        </w:rPr>
      </w:pPr>
      <w:r w:rsidRPr="00D569EA">
        <w:rPr>
          <w:rFonts w:cs="Times New Roman"/>
        </w:rPr>
        <w:t>praćenje razine izvedbe usluge radi provjere poštivanja sporazuma;</w:t>
      </w:r>
    </w:p>
    <w:p w14:paraId="55F338F7" w14:textId="09681BBE" w:rsidR="00FB66B0" w:rsidRPr="00D569EA" w:rsidRDefault="00FB66B0" w:rsidP="00AD3331">
      <w:pPr>
        <w:pStyle w:val="ListParagraph"/>
        <w:numPr>
          <w:ilvl w:val="0"/>
          <w:numId w:val="6"/>
        </w:numPr>
        <w:rPr>
          <w:rFonts w:cs="Times New Roman"/>
        </w:rPr>
      </w:pPr>
      <w:r w:rsidRPr="00D569EA">
        <w:rPr>
          <w:rFonts w:cs="Times New Roman"/>
        </w:rPr>
        <w:t>pregled izvješća o uslugama koje je izradio dobavljač;</w:t>
      </w:r>
    </w:p>
    <w:p w14:paraId="6EDD4082" w14:textId="2FE6EDA1" w:rsidR="00FB66B0" w:rsidRPr="00D569EA" w:rsidRDefault="00FB66B0" w:rsidP="00AD3331">
      <w:pPr>
        <w:pStyle w:val="ListParagraph"/>
        <w:numPr>
          <w:ilvl w:val="0"/>
          <w:numId w:val="6"/>
        </w:numPr>
        <w:rPr>
          <w:rFonts w:cs="Times New Roman"/>
        </w:rPr>
      </w:pPr>
      <w:r w:rsidRPr="00D569EA">
        <w:rPr>
          <w:rFonts w:cs="Times New Roman"/>
        </w:rPr>
        <w:t>provođenje revizija dobavljača i praćenje utvrđenih problema;</w:t>
      </w:r>
    </w:p>
    <w:p w14:paraId="3900A0D4" w14:textId="328BB1A6" w:rsidR="00FB66B0" w:rsidRPr="00D569EA" w:rsidRDefault="00FB66B0" w:rsidP="00AD3331">
      <w:pPr>
        <w:pStyle w:val="ListParagraph"/>
        <w:numPr>
          <w:ilvl w:val="0"/>
          <w:numId w:val="6"/>
        </w:numPr>
        <w:rPr>
          <w:rFonts w:cs="Times New Roman"/>
        </w:rPr>
      </w:pPr>
      <w:r w:rsidRPr="00D569EA">
        <w:rPr>
          <w:rFonts w:cs="Times New Roman"/>
        </w:rPr>
        <w:t>rukovanje sigurnosnim incidentima u vezi s informacijama u skladu s upravljanjem incidentima informacijske sigurnosti i provedbom svih preporučenih kontrola koje proizlaze iz pregleda;</w:t>
      </w:r>
    </w:p>
    <w:p w14:paraId="6826CA8B" w14:textId="7FA75E19" w:rsidR="00FB66B0" w:rsidRPr="00D569EA" w:rsidRDefault="00FB66B0" w:rsidP="00AD3331">
      <w:pPr>
        <w:pStyle w:val="ListParagraph"/>
        <w:numPr>
          <w:ilvl w:val="0"/>
          <w:numId w:val="6"/>
        </w:numPr>
        <w:rPr>
          <w:rFonts w:cs="Times New Roman"/>
        </w:rPr>
      </w:pPr>
      <w:r w:rsidRPr="00D569EA">
        <w:rPr>
          <w:rFonts w:cs="Times New Roman"/>
        </w:rPr>
        <w:t>rješavanje i rješavanje drugih identificiranih problema; i</w:t>
      </w:r>
    </w:p>
    <w:p w14:paraId="6FDC4408" w14:textId="5F194306" w:rsidR="00FB66B0" w:rsidRDefault="00FB66B0" w:rsidP="00AD3331">
      <w:pPr>
        <w:pStyle w:val="ListParagraph"/>
        <w:numPr>
          <w:ilvl w:val="0"/>
          <w:numId w:val="6"/>
        </w:numPr>
        <w:rPr>
          <w:rFonts w:cs="Times New Roman"/>
        </w:rPr>
      </w:pPr>
      <w:r w:rsidRPr="00D569EA">
        <w:rPr>
          <w:rFonts w:cs="Times New Roman"/>
        </w:rPr>
        <w:t>osiguravanje da dobavljač održava dostatnu sposobnost usluge u skladu sa sigurnosnim aspektima politike upravljanja kontinuitetom poslovanja gdje je primjenjivo.</w:t>
      </w:r>
    </w:p>
    <w:p w14:paraId="2CE55342" w14:textId="77777777" w:rsidR="008C3D5D" w:rsidRDefault="008C3D5D" w:rsidP="008C3D5D">
      <w:pPr>
        <w:pStyle w:val="Heading2"/>
        <w:rPr>
          <w:rFonts w:eastAsia="Times New Roman"/>
          <w:lang w:eastAsia="zh-CN"/>
        </w:rPr>
      </w:pPr>
      <w:bookmarkStart w:id="186" w:name="_Toc209370044"/>
      <w:r>
        <w:t>Sigurnost cloud usluga</w:t>
      </w:r>
      <w:bookmarkEnd w:id="186"/>
    </w:p>
    <w:p w14:paraId="1DD67988" w14:textId="77777777" w:rsidR="0095495A" w:rsidRPr="0095495A" w:rsidRDefault="0095495A" w:rsidP="0095495A">
      <w:pPr>
        <w:rPr>
          <w:rFonts w:cs="Times New Roman"/>
        </w:rPr>
      </w:pPr>
      <w:r w:rsidRPr="0095495A">
        <w:rPr>
          <w:rFonts w:cs="Times New Roman"/>
        </w:rPr>
        <w:t>Kod korištenja cloud usluga mora biti jasno definirano:</w:t>
      </w:r>
    </w:p>
    <w:p w14:paraId="480124DB" w14:textId="4BB3EC1A" w:rsidR="0095495A" w:rsidRPr="0095495A" w:rsidRDefault="0095495A" w:rsidP="0095495A">
      <w:pPr>
        <w:pStyle w:val="ListParagraph"/>
        <w:numPr>
          <w:ilvl w:val="0"/>
          <w:numId w:val="50"/>
        </w:numPr>
        <w:rPr>
          <w:rFonts w:cs="Times New Roman"/>
        </w:rPr>
      </w:pPr>
      <w:r w:rsidRPr="0095495A">
        <w:rPr>
          <w:rFonts w:cs="Times New Roman"/>
        </w:rPr>
        <w:t>lokacija i jurisdikcija pohrane podataka,</w:t>
      </w:r>
    </w:p>
    <w:p w14:paraId="6EEFC637" w14:textId="48F88F4F" w:rsidR="0095495A" w:rsidRPr="0095495A" w:rsidRDefault="0095495A" w:rsidP="0095495A">
      <w:pPr>
        <w:pStyle w:val="ListParagraph"/>
        <w:numPr>
          <w:ilvl w:val="0"/>
          <w:numId w:val="50"/>
        </w:numPr>
        <w:rPr>
          <w:rFonts w:cs="Times New Roman"/>
        </w:rPr>
      </w:pPr>
      <w:r w:rsidRPr="0095495A">
        <w:rPr>
          <w:rFonts w:cs="Times New Roman"/>
        </w:rPr>
        <w:t>enkripcija podataka u mirovanju i prijenosu,</w:t>
      </w:r>
    </w:p>
    <w:p w14:paraId="7F9411F4" w14:textId="1A0EC127" w:rsidR="0095495A" w:rsidRPr="0095495A" w:rsidRDefault="0095495A" w:rsidP="0095495A">
      <w:pPr>
        <w:pStyle w:val="ListParagraph"/>
        <w:numPr>
          <w:ilvl w:val="0"/>
          <w:numId w:val="50"/>
        </w:numPr>
        <w:rPr>
          <w:rFonts w:cs="Times New Roman"/>
        </w:rPr>
      </w:pPr>
      <w:r w:rsidRPr="0095495A">
        <w:rPr>
          <w:rFonts w:cs="Times New Roman"/>
        </w:rPr>
        <w:t>upravljanje identitetima i autentikacija (MFA/SSO),</w:t>
      </w:r>
    </w:p>
    <w:p w14:paraId="6E81C615" w14:textId="0DEF4415" w:rsidR="0095495A" w:rsidRPr="0095495A" w:rsidRDefault="0095495A" w:rsidP="0095495A">
      <w:pPr>
        <w:pStyle w:val="ListParagraph"/>
        <w:numPr>
          <w:ilvl w:val="0"/>
          <w:numId w:val="50"/>
        </w:numPr>
        <w:rPr>
          <w:rFonts w:cs="Times New Roman"/>
        </w:rPr>
      </w:pPr>
      <w:r w:rsidRPr="0095495A">
        <w:rPr>
          <w:rFonts w:cs="Times New Roman"/>
        </w:rPr>
        <w:t>mogućnost izvoza podataka i plan izlaska (exit plan),</w:t>
      </w:r>
    </w:p>
    <w:p w14:paraId="150D1FCE" w14:textId="1A9AC7AF" w:rsidR="008C3D5D" w:rsidRPr="0095495A" w:rsidRDefault="0095495A" w:rsidP="0095495A">
      <w:pPr>
        <w:pStyle w:val="ListParagraph"/>
        <w:numPr>
          <w:ilvl w:val="0"/>
          <w:numId w:val="50"/>
        </w:numPr>
        <w:rPr>
          <w:rFonts w:cs="Times New Roman"/>
        </w:rPr>
      </w:pPr>
      <w:r w:rsidRPr="0095495A">
        <w:rPr>
          <w:rFonts w:cs="Times New Roman"/>
        </w:rPr>
        <w:lastRenderedPageBreak/>
        <w:t>ugovorne sigurnosne klauzule (povrede, obavještavanje, podizvođači, pravo audita).</w:t>
      </w:r>
    </w:p>
    <w:p w14:paraId="014877A1" w14:textId="77777777" w:rsidR="00C662BA" w:rsidRPr="00D569EA" w:rsidRDefault="00C662BA" w:rsidP="00804516">
      <w:pPr>
        <w:pStyle w:val="Heading1"/>
        <w:rPr>
          <w:rFonts w:cs="Times New Roman"/>
        </w:rPr>
      </w:pPr>
      <w:bookmarkStart w:id="187" w:name="_Toc530394276"/>
      <w:bookmarkStart w:id="188" w:name="_Toc209370045"/>
      <w:r w:rsidRPr="00D569EA">
        <w:rPr>
          <w:rFonts w:cs="Times New Roman"/>
        </w:rPr>
        <w:t>Sigurnosni incidenti</w:t>
      </w:r>
      <w:bookmarkEnd w:id="187"/>
      <w:bookmarkEnd w:id="188"/>
    </w:p>
    <w:p w14:paraId="54220DFD" w14:textId="77777777" w:rsidR="00C662BA" w:rsidRPr="00D569EA" w:rsidRDefault="00C662BA" w:rsidP="00075524">
      <w:pPr>
        <w:pStyle w:val="Heading2"/>
      </w:pPr>
      <w:bookmarkStart w:id="189" w:name="_Toc530394277"/>
      <w:bookmarkStart w:id="190" w:name="_Toc209370046"/>
      <w:r w:rsidRPr="00D569EA">
        <w:t>Ciljevi</w:t>
      </w:r>
      <w:bookmarkEnd w:id="189"/>
      <w:bookmarkEnd w:id="190"/>
    </w:p>
    <w:p w14:paraId="6D5452B1" w14:textId="1A87F060" w:rsidR="00C662BA" w:rsidRPr="00D569EA" w:rsidRDefault="00C662BA" w:rsidP="00C662BA">
      <w:pPr>
        <w:rPr>
          <w:rFonts w:cs="Times New Roman"/>
        </w:rPr>
      </w:pPr>
      <w:r w:rsidRPr="00D569EA">
        <w:rPr>
          <w:rFonts w:cs="Times New Roman"/>
        </w:rPr>
        <w:t xml:space="preserve">Korisnici </w:t>
      </w:r>
      <w:r w:rsidR="0032492C">
        <w:rPr>
          <w:rFonts w:cs="Times New Roman"/>
        </w:rPr>
        <w:t xml:space="preserve">IS-a </w:t>
      </w:r>
      <w:r w:rsidRPr="00D569EA">
        <w:rPr>
          <w:rFonts w:cs="Times New Roman"/>
        </w:rPr>
        <w:t xml:space="preserve">moraju dojaviti nadležnim osobama svaki događaj koji predstavlja prijetnju povjerljivosti, cjelovitosti i dostupnosti resursa </w:t>
      </w:r>
      <w:r w:rsidR="0032492C">
        <w:rPr>
          <w:rFonts w:cs="Times New Roman"/>
        </w:rPr>
        <w:t xml:space="preserve">IS-a </w:t>
      </w:r>
      <w:r w:rsidRPr="00D569EA">
        <w:rPr>
          <w:rFonts w:cs="Times New Roman"/>
        </w:rPr>
        <w:t>Tvrtke. Nad svakim događajem koji ima elemente sigurnosnog incidenta mora biti pokrenuta obrada u najkraćem mogućem roku. Obrada takvih događaja mora biti učinkovita te uzeti u obzir zakonske uvjete tijekom postupka obrade.</w:t>
      </w:r>
    </w:p>
    <w:p w14:paraId="56F53800" w14:textId="7D6A5E9D" w:rsidR="00C662BA" w:rsidRPr="00D569EA" w:rsidRDefault="00C662BA" w:rsidP="00075524">
      <w:pPr>
        <w:pStyle w:val="Heading2"/>
      </w:pPr>
      <w:bookmarkStart w:id="191" w:name="_Toc530394278"/>
      <w:bookmarkStart w:id="192" w:name="_Toc209370047"/>
      <w:r w:rsidRPr="00D569EA">
        <w:t>P</w:t>
      </w:r>
      <w:r w:rsidR="00C02112" w:rsidRPr="00D569EA">
        <w:t xml:space="preserve">lan i prijava </w:t>
      </w:r>
      <w:r w:rsidRPr="00D569EA">
        <w:t>sigurnosnih incidenata</w:t>
      </w:r>
      <w:bookmarkEnd w:id="191"/>
      <w:bookmarkEnd w:id="192"/>
    </w:p>
    <w:p w14:paraId="722DBCE9" w14:textId="23363489" w:rsidR="00C662BA" w:rsidRPr="00D569EA" w:rsidRDefault="00C662BA" w:rsidP="00C662BA">
      <w:pPr>
        <w:rPr>
          <w:rFonts w:cs="Times New Roman"/>
        </w:rPr>
      </w:pPr>
      <w:r w:rsidRPr="00D569EA">
        <w:rPr>
          <w:rFonts w:cs="Times New Roman"/>
        </w:rPr>
        <w:t xml:space="preserve">Korisnici </w:t>
      </w:r>
      <w:r w:rsidR="0032492C">
        <w:rPr>
          <w:rFonts w:cs="Times New Roman"/>
        </w:rPr>
        <w:t xml:space="preserve">IS-a </w:t>
      </w:r>
      <w:r w:rsidRPr="00D569EA">
        <w:rPr>
          <w:rFonts w:cs="Times New Roman"/>
        </w:rPr>
        <w:t xml:space="preserve">moraju biti upoznati s načinom prepoznavanja sigurnosnih incidenata, te takve incidente dojaviti nadležnim osobama. </w:t>
      </w:r>
      <w:r w:rsidR="0032492C">
        <w:rPr>
          <w:rFonts w:cs="Times New Roman"/>
        </w:rPr>
        <w:t>IS</w:t>
      </w:r>
      <w:r w:rsidRPr="00D569EA">
        <w:rPr>
          <w:rFonts w:cs="Times New Roman"/>
        </w:rPr>
        <w:t xml:space="preserve"> mora sadržavati mjere za detekciju i dojavu incidenata iz evidencijskih podataka i drugih sistemskih resursa, a plan odgovaranja na sigurnosne incidente mora uključiti i postupke za rješavanje ovih incidenata.</w:t>
      </w:r>
    </w:p>
    <w:p w14:paraId="03A7A1E6" w14:textId="3205F640" w:rsidR="00C662BA" w:rsidRPr="00D569EA" w:rsidRDefault="00C662BA" w:rsidP="00C662BA">
      <w:pPr>
        <w:rPr>
          <w:rFonts w:cs="Times New Roman"/>
        </w:rPr>
      </w:pPr>
      <w:r w:rsidRPr="00D569EA">
        <w:rPr>
          <w:rFonts w:cs="Times New Roman"/>
        </w:rPr>
        <w:t xml:space="preserve">Postupak odgovaranja na sigurnosne incidente mora se provoditi temeljem formalno prihvaćenog plana odgovaranja na sigurnosne incidente, a tijek odgovaranja mora biti dokumentiran. </w:t>
      </w:r>
      <w:r w:rsidR="00FF6328" w:rsidRPr="00D569EA">
        <w:rPr>
          <w:rFonts w:cs="Times New Roman"/>
        </w:rPr>
        <w:t>Direktor</w:t>
      </w:r>
      <w:r w:rsidRPr="00D569EA">
        <w:rPr>
          <w:rFonts w:cs="Times New Roman"/>
        </w:rPr>
        <w:t xml:space="preserve"> Tvrtke mora biti redovito izvještavan o tijeku odgovaranja na sigurnosne incidente. </w:t>
      </w:r>
    </w:p>
    <w:p w14:paraId="50FAAC3A" w14:textId="77777777" w:rsidR="00C662BA" w:rsidRPr="00D569EA" w:rsidRDefault="00C662BA" w:rsidP="00075524">
      <w:pPr>
        <w:pStyle w:val="Heading2"/>
      </w:pPr>
      <w:bookmarkStart w:id="193" w:name="_Toc530394280"/>
      <w:bookmarkStart w:id="194" w:name="_Toc209370048"/>
      <w:r w:rsidRPr="00D569EA">
        <w:t>Prikupljanje dokaza</w:t>
      </w:r>
      <w:bookmarkEnd w:id="193"/>
      <w:bookmarkEnd w:id="194"/>
    </w:p>
    <w:p w14:paraId="1E0F8D09" w14:textId="77777777" w:rsidR="00C662BA" w:rsidRPr="00D569EA" w:rsidRDefault="00C662BA" w:rsidP="00C662BA">
      <w:pPr>
        <w:rPr>
          <w:rFonts w:cs="Times New Roman"/>
        </w:rPr>
      </w:pPr>
      <w:r w:rsidRPr="00D569EA">
        <w:rPr>
          <w:rFonts w:cs="Times New Roman"/>
        </w:rPr>
        <w:t>Postupak odgovaranja na sigurnosne incidente za koje se pretpostavlja da bi mogli rezultirati pravnim postupkom mora uvažavati obvezu pravne valjanosti prikupljenih dokaza.</w:t>
      </w:r>
    </w:p>
    <w:p w14:paraId="55A24F1C" w14:textId="2FDC13DA" w:rsidR="00C662BA" w:rsidRPr="00D569EA" w:rsidRDefault="00C662BA" w:rsidP="00C662BA">
      <w:pPr>
        <w:rPr>
          <w:rFonts w:cs="Times New Roman"/>
        </w:rPr>
      </w:pPr>
      <w:r w:rsidRPr="00D569EA">
        <w:rPr>
          <w:rFonts w:cs="Times New Roman"/>
        </w:rPr>
        <w:t>Podaci koji se koriste u postupku odgovaranja na sigurnosne incidente za koje se pretpostavlja da bi mogli rezultirati pravnim postupkom moraju biti pribavljeni i pohranjeni na pravno valjan način.</w:t>
      </w:r>
    </w:p>
    <w:p w14:paraId="28F262BF" w14:textId="068D2D0B" w:rsidR="00C04F8A" w:rsidRDefault="00C04F8A" w:rsidP="00C662BA">
      <w:pPr>
        <w:rPr>
          <w:rFonts w:cs="Times New Roman"/>
        </w:rPr>
      </w:pPr>
      <w:r w:rsidRPr="00D569EA">
        <w:rPr>
          <w:rFonts w:cs="Times New Roman"/>
        </w:rPr>
        <w:t>U okviru postupka odgovaranja na sigurnosne incidente potrebno je definirati ljestvicu za klasifikaciju incidenata. Na temelju ljestvice za razvrstavanje incidenta mora se odlučiti treba li događaj klasificirati kao incident informacijske sigurnosti. Rezultati procjene i odluke moraju se detaljno zabilježiti za buduću referencu i provjeru.</w:t>
      </w:r>
    </w:p>
    <w:p w14:paraId="4D876736" w14:textId="15A65CDA" w:rsidR="00800776" w:rsidRDefault="00800776" w:rsidP="00C662BA">
      <w:pPr>
        <w:rPr>
          <w:rFonts w:cs="Times New Roman"/>
        </w:rPr>
      </w:pPr>
      <w:r>
        <w:rPr>
          <w:rFonts w:cs="Times New Roman"/>
        </w:rPr>
        <w:t>Ljestvica za klasifikaciju incidenata informacijske sigurnosti sagledava dva glavna parametra:</w:t>
      </w:r>
    </w:p>
    <w:p w14:paraId="1E021296" w14:textId="77777777" w:rsidR="00800776" w:rsidRPr="00800776" w:rsidRDefault="00800776" w:rsidP="00AD3331">
      <w:pPr>
        <w:pStyle w:val="ListParagraph"/>
        <w:numPr>
          <w:ilvl w:val="0"/>
          <w:numId w:val="6"/>
        </w:numPr>
        <w:rPr>
          <w:rFonts w:cs="Times New Roman"/>
        </w:rPr>
      </w:pPr>
      <w:r w:rsidRPr="00800776">
        <w:rPr>
          <w:rFonts w:cs="Times New Roman"/>
        </w:rPr>
        <w:t>Učinak: Šteta nanesena poslovanju (u ekonomskom smislu, imidžu itd.)</w:t>
      </w:r>
    </w:p>
    <w:p w14:paraId="2A44CB46" w14:textId="469D48E6" w:rsidR="00800776" w:rsidRDefault="00800776" w:rsidP="00AD3331">
      <w:pPr>
        <w:pStyle w:val="ListParagraph"/>
        <w:numPr>
          <w:ilvl w:val="0"/>
          <w:numId w:val="6"/>
        </w:numPr>
        <w:rPr>
          <w:rFonts w:cs="Times New Roman"/>
        </w:rPr>
      </w:pPr>
      <w:r w:rsidRPr="00800776">
        <w:rPr>
          <w:rFonts w:cs="Times New Roman"/>
        </w:rPr>
        <w:t>Hitnost: brzina kojom organizacija mora ispraviti incident</w:t>
      </w:r>
    </w:p>
    <w:p w14:paraId="4172E85A" w14:textId="77777777" w:rsidR="00BD5498" w:rsidRPr="00BD5498" w:rsidRDefault="00BD5498" w:rsidP="00BD5498">
      <w:pPr>
        <w:rPr>
          <w:rFonts w:cs="Times New Roman"/>
        </w:rPr>
      </w:pPr>
      <w:r w:rsidRPr="00BD5498">
        <w:rPr>
          <w:rFonts w:cs="Times New Roman"/>
        </w:rPr>
        <w:t>Incidenti s vrijednošću 1 su kritični jer su hitnost i utjecaj visoki, pa ih je potrebno riješiti prije ostalih incidenata s vrijednostima 2, 3, 4 ili 5 (ovo je pravi redoslijed rješavanja incidenata).</w:t>
      </w:r>
    </w:p>
    <w:p w14:paraId="5A6D15F0" w14:textId="77777777" w:rsidR="00BD5498" w:rsidRDefault="00BD5498" w:rsidP="00800776">
      <w:pPr>
        <w:rPr>
          <w:rFonts w:cs="Times New Roman"/>
        </w:rPr>
      </w:pPr>
    </w:p>
    <w:p w14:paraId="6FB6B40A" w14:textId="77777777" w:rsidR="00BD5498" w:rsidRDefault="00BD5498" w:rsidP="00800776">
      <w:pPr>
        <w:rPr>
          <w:rFonts w:cs="Times New Roman"/>
        </w:rPr>
      </w:pPr>
    </w:p>
    <w:p w14:paraId="7735CD71" w14:textId="77777777" w:rsidR="00BD5498" w:rsidRDefault="00BD5498" w:rsidP="00800776">
      <w:pPr>
        <w:rPr>
          <w:rFonts w:cs="Times New Roman"/>
        </w:rPr>
      </w:pPr>
    </w:p>
    <w:p w14:paraId="1B0288FB" w14:textId="4F25C650" w:rsidR="00800776" w:rsidRDefault="00800776" w:rsidP="00800776">
      <w:pPr>
        <w:rPr>
          <w:rFonts w:cs="Times New Roman"/>
        </w:rPr>
      </w:pPr>
      <w:r w:rsidRPr="00800776">
        <w:rPr>
          <w:rFonts w:cs="Times New Roman"/>
        </w:rPr>
        <w:t>Presjek ovih parametara omogu</w:t>
      </w:r>
      <w:r>
        <w:rPr>
          <w:rFonts w:cs="Times New Roman"/>
        </w:rPr>
        <w:t xml:space="preserve">ćuje </w:t>
      </w:r>
      <w:r w:rsidRPr="00800776">
        <w:rPr>
          <w:rFonts w:cs="Times New Roman"/>
        </w:rPr>
        <w:t>određivanje prioriteta inciden</w:t>
      </w:r>
      <w:r>
        <w:rPr>
          <w:rFonts w:cs="Times New Roman"/>
        </w:rPr>
        <w:t>a</w:t>
      </w:r>
      <w:r w:rsidRPr="00800776">
        <w:rPr>
          <w:rFonts w:cs="Times New Roman"/>
        </w:rPr>
        <w:t xml:space="preserve">ta, </w:t>
      </w:r>
      <w:r>
        <w:rPr>
          <w:rFonts w:cs="Times New Roman"/>
        </w:rPr>
        <w:t xml:space="preserve">pa se </w:t>
      </w:r>
      <w:r w:rsidRPr="00800776">
        <w:rPr>
          <w:rFonts w:cs="Times New Roman"/>
        </w:rPr>
        <w:t>postav</w:t>
      </w:r>
      <w:r>
        <w:rPr>
          <w:rFonts w:cs="Times New Roman"/>
        </w:rPr>
        <w:t xml:space="preserve">lja </w:t>
      </w:r>
      <w:r w:rsidRPr="00800776">
        <w:rPr>
          <w:rFonts w:cs="Times New Roman"/>
        </w:rPr>
        <w:t>sljedeć</w:t>
      </w:r>
      <w:r>
        <w:rPr>
          <w:rFonts w:cs="Times New Roman"/>
        </w:rPr>
        <w:t>a</w:t>
      </w:r>
      <w:r w:rsidRPr="00800776">
        <w:rPr>
          <w:rFonts w:cs="Times New Roman"/>
        </w:rPr>
        <w:t xml:space="preserve"> tablic</w:t>
      </w:r>
      <w:r>
        <w:rPr>
          <w:rFonts w:cs="Times New Roman"/>
        </w:rPr>
        <w:t>a</w:t>
      </w:r>
      <w:r w:rsidRPr="00800776">
        <w:rPr>
          <w:rFonts w:cs="Times New Roman"/>
        </w:rPr>
        <w:t xml:space="preserve"> vrijednosti:</w:t>
      </w:r>
    </w:p>
    <w:tbl>
      <w:tblPr>
        <w:tblStyle w:val="TableGrid"/>
        <w:tblW w:w="0" w:type="auto"/>
        <w:tblLook w:val="04A0" w:firstRow="1" w:lastRow="0" w:firstColumn="1" w:lastColumn="0" w:noHBand="0" w:noVBand="1"/>
      </w:tblPr>
      <w:tblGrid>
        <w:gridCol w:w="2265"/>
        <w:gridCol w:w="2265"/>
        <w:gridCol w:w="2266"/>
        <w:gridCol w:w="2266"/>
      </w:tblGrid>
      <w:tr w:rsidR="00800776" w14:paraId="23186294" w14:textId="77777777" w:rsidTr="00FC13C6">
        <w:trPr>
          <w:trHeight w:val="337"/>
        </w:trPr>
        <w:tc>
          <w:tcPr>
            <w:tcW w:w="2265" w:type="dxa"/>
            <w:tcBorders>
              <w:tl2br w:val="single" w:sz="4" w:space="0" w:color="auto"/>
            </w:tcBorders>
            <w:shd w:val="clear" w:color="auto" w:fill="FBE4D5" w:themeFill="accent2" w:themeFillTint="33"/>
          </w:tcPr>
          <w:p w14:paraId="3EDEA98D" w14:textId="77777777" w:rsidR="00800776" w:rsidRDefault="00800776" w:rsidP="00800776">
            <w:pPr>
              <w:shd w:val="clear" w:color="auto" w:fill="FBE4D5" w:themeFill="accent2" w:themeFillTint="33"/>
              <w:rPr>
                <w:rFonts w:cs="Times New Roman"/>
              </w:rPr>
            </w:pPr>
            <w:r>
              <w:rPr>
                <w:rFonts w:cs="Times New Roman"/>
              </w:rPr>
              <w:t xml:space="preserve">                        Učinak</w:t>
            </w:r>
          </w:p>
          <w:p w14:paraId="20B7DA00" w14:textId="223EC46E" w:rsidR="00800776" w:rsidRDefault="00800776" w:rsidP="00800776">
            <w:pPr>
              <w:shd w:val="clear" w:color="auto" w:fill="FBE4D5" w:themeFill="accent2" w:themeFillTint="33"/>
              <w:rPr>
                <w:rFonts w:cs="Times New Roman"/>
              </w:rPr>
            </w:pPr>
            <w:r>
              <w:rPr>
                <w:rFonts w:cs="Times New Roman"/>
              </w:rPr>
              <w:t>Hitnost</w:t>
            </w:r>
          </w:p>
        </w:tc>
        <w:tc>
          <w:tcPr>
            <w:tcW w:w="2265" w:type="dxa"/>
            <w:shd w:val="clear" w:color="auto" w:fill="D9E2F3" w:themeFill="accent1" w:themeFillTint="33"/>
            <w:vAlign w:val="center"/>
          </w:tcPr>
          <w:p w14:paraId="4832F596" w14:textId="7CE3FE01" w:rsidR="00800776" w:rsidRDefault="00800776" w:rsidP="00800776">
            <w:pPr>
              <w:jc w:val="center"/>
              <w:rPr>
                <w:rFonts w:cs="Times New Roman"/>
              </w:rPr>
            </w:pPr>
            <w:r>
              <w:rPr>
                <w:rFonts w:cs="Times New Roman"/>
              </w:rPr>
              <w:t>Visok</w:t>
            </w:r>
          </w:p>
        </w:tc>
        <w:tc>
          <w:tcPr>
            <w:tcW w:w="2266" w:type="dxa"/>
            <w:shd w:val="clear" w:color="auto" w:fill="D9E2F3" w:themeFill="accent1" w:themeFillTint="33"/>
            <w:vAlign w:val="center"/>
          </w:tcPr>
          <w:p w14:paraId="66044F2F" w14:textId="4932231B" w:rsidR="00800776" w:rsidRDefault="00800776" w:rsidP="00800776">
            <w:pPr>
              <w:jc w:val="center"/>
              <w:rPr>
                <w:rFonts w:cs="Times New Roman"/>
              </w:rPr>
            </w:pPr>
            <w:r>
              <w:rPr>
                <w:rFonts w:cs="Times New Roman"/>
              </w:rPr>
              <w:t>Srednji</w:t>
            </w:r>
          </w:p>
        </w:tc>
        <w:tc>
          <w:tcPr>
            <w:tcW w:w="2266" w:type="dxa"/>
            <w:shd w:val="clear" w:color="auto" w:fill="D9E2F3" w:themeFill="accent1" w:themeFillTint="33"/>
            <w:vAlign w:val="center"/>
          </w:tcPr>
          <w:p w14:paraId="4E5EBA28" w14:textId="60416628" w:rsidR="00800776" w:rsidRDefault="00800776" w:rsidP="00800776">
            <w:pPr>
              <w:jc w:val="center"/>
              <w:rPr>
                <w:rFonts w:cs="Times New Roman"/>
              </w:rPr>
            </w:pPr>
            <w:r>
              <w:rPr>
                <w:rFonts w:cs="Times New Roman"/>
              </w:rPr>
              <w:t>Nizak</w:t>
            </w:r>
          </w:p>
        </w:tc>
      </w:tr>
      <w:tr w:rsidR="00800776" w14:paraId="39616E93" w14:textId="77777777" w:rsidTr="00800776">
        <w:tc>
          <w:tcPr>
            <w:tcW w:w="2265" w:type="dxa"/>
            <w:shd w:val="clear" w:color="auto" w:fill="D9E2F3" w:themeFill="accent1" w:themeFillTint="33"/>
          </w:tcPr>
          <w:p w14:paraId="798A9DA1" w14:textId="35AB5C9C" w:rsidR="00800776" w:rsidRDefault="00800776" w:rsidP="00800776">
            <w:pPr>
              <w:rPr>
                <w:rFonts w:cs="Times New Roman"/>
              </w:rPr>
            </w:pPr>
            <w:r>
              <w:rPr>
                <w:rFonts w:cs="Times New Roman"/>
              </w:rPr>
              <w:t>Visoka</w:t>
            </w:r>
          </w:p>
        </w:tc>
        <w:tc>
          <w:tcPr>
            <w:tcW w:w="2265" w:type="dxa"/>
            <w:shd w:val="clear" w:color="auto" w:fill="FF0000"/>
            <w:vAlign w:val="center"/>
          </w:tcPr>
          <w:p w14:paraId="55CE2FD5" w14:textId="4C81CA14" w:rsidR="00800776" w:rsidRDefault="00800776" w:rsidP="00800776">
            <w:pPr>
              <w:jc w:val="center"/>
              <w:rPr>
                <w:rFonts w:cs="Times New Roman"/>
              </w:rPr>
            </w:pPr>
            <w:r>
              <w:rPr>
                <w:rFonts w:cs="Times New Roman"/>
              </w:rPr>
              <w:t>1</w:t>
            </w:r>
          </w:p>
        </w:tc>
        <w:tc>
          <w:tcPr>
            <w:tcW w:w="2266" w:type="dxa"/>
            <w:shd w:val="clear" w:color="auto" w:fill="FF0000"/>
            <w:vAlign w:val="center"/>
          </w:tcPr>
          <w:p w14:paraId="620DF271" w14:textId="2A3242A3" w:rsidR="00800776" w:rsidRDefault="00800776" w:rsidP="00800776">
            <w:pPr>
              <w:jc w:val="center"/>
              <w:rPr>
                <w:rFonts w:cs="Times New Roman"/>
              </w:rPr>
            </w:pPr>
            <w:r>
              <w:rPr>
                <w:rFonts w:cs="Times New Roman"/>
              </w:rPr>
              <w:t>2</w:t>
            </w:r>
          </w:p>
        </w:tc>
        <w:tc>
          <w:tcPr>
            <w:tcW w:w="2266" w:type="dxa"/>
            <w:shd w:val="clear" w:color="auto" w:fill="FFFF00"/>
            <w:vAlign w:val="center"/>
          </w:tcPr>
          <w:p w14:paraId="4C1AC0C0" w14:textId="65332F72" w:rsidR="00800776" w:rsidRDefault="00800776" w:rsidP="00800776">
            <w:pPr>
              <w:jc w:val="center"/>
              <w:rPr>
                <w:rFonts w:cs="Times New Roman"/>
              </w:rPr>
            </w:pPr>
            <w:r>
              <w:rPr>
                <w:rFonts w:cs="Times New Roman"/>
              </w:rPr>
              <w:t>3</w:t>
            </w:r>
          </w:p>
        </w:tc>
      </w:tr>
      <w:tr w:rsidR="00800776" w14:paraId="5E3A9D29" w14:textId="77777777" w:rsidTr="00800776">
        <w:tc>
          <w:tcPr>
            <w:tcW w:w="2265" w:type="dxa"/>
            <w:shd w:val="clear" w:color="auto" w:fill="D9E2F3" w:themeFill="accent1" w:themeFillTint="33"/>
          </w:tcPr>
          <w:p w14:paraId="69DBDBA9" w14:textId="27475C4E" w:rsidR="00800776" w:rsidRDefault="00800776" w:rsidP="00800776">
            <w:pPr>
              <w:rPr>
                <w:rFonts w:cs="Times New Roman"/>
              </w:rPr>
            </w:pPr>
            <w:r>
              <w:rPr>
                <w:rFonts w:cs="Times New Roman"/>
              </w:rPr>
              <w:t>Srednja</w:t>
            </w:r>
          </w:p>
        </w:tc>
        <w:tc>
          <w:tcPr>
            <w:tcW w:w="2265" w:type="dxa"/>
            <w:shd w:val="clear" w:color="auto" w:fill="FF0000"/>
            <w:vAlign w:val="center"/>
          </w:tcPr>
          <w:p w14:paraId="3286CF91" w14:textId="77B00625" w:rsidR="00800776" w:rsidRDefault="00800776" w:rsidP="00800776">
            <w:pPr>
              <w:jc w:val="center"/>
              <w:rPr>
                <w:rFonts w:cs="Times New Roman"/>
              </w:rPr>
            </w:pPr>
            <w:r>
              <w:rPr>
                <w:rFonts w:cs="Times New Roman"/>
              </w:rPr>
              <w:t>2</w:t>
            </w:r>
          </w:p>
        </w:tc>
        <w:tc>
          <w:tcPr>
            <w:tcW w:w="2266" w:type="dxa"/>
            <w:shd w:val="clear" w:color="auto" w:fill="FFFF00"/>
            <w:vAlign w:val="center"/>
          </w:tcPr>
          <w:p w14:paraId="78D5BA19" w14:textId="36E8C290" w:rsidR="00800776" w:rsidRDefault="00800776" w:rsidP="00800776">
            <w:pPr>
              <w:jc w:val="center"/>
              <w:rPr>
                <w:rFonts w:cs="Times New Roman"/>
              </w:rPr>
            </w:pPr>
            <w:r>
              <w:rPr>
                <w:rFonts w:cs="Times New Roman"/>
              </w:rPr>
              <w:t>3</w:t>
            </w:r>
          </w:p>
        </w:tc>
        <w:tc>
          <w:tcPr>
            <w:tcW w:w="2266" w:type="dxa"/>
            <w:shd w:val="clear" w:color="auto" w:fill="00B050"/>
            <w:vAlign w:val="center"/>
          </w:tcPr>
          <w:p w14:paraId="3A515BC6" w14:textId="1A7CD160" w:rsidR="00800776" w:rsidRDefault="00800776" w:rsidP="00800776">
            <w:pPr>
              <w:jc w:val="center"/>
              <w:rPr>
                <w:rFonts w:cs="Times New Roman"/>
              </w:rPr>
            </w:pPr>
            <w:r>
              <w:rPr>
                <w:rFonts w:cs="Times New Roman"/>
              </w:rPr>
              <w:t>4</w:t>
            </w:r>
          </w:p>
        </w:tc>
      </w:tr>
      <w:tr w:rsidR="00800776" w14:paraId="6E7BA0E7" w14:textId="77777777" w:rsidTr="00800776">
        <w:tc>
          <w:tcPr>
            <w:tcW w:w="2265" w:type="dxa"/>
            <w:shd w:val="clear" w:color="auto" w:fill="D9E2F3" w:themeFill="accent1" w:themeFillTint="33"/>
          </w:tcPr>
          <w:p w14:paraId="09AC0CC2" w14:textId="621C774C" w:rsidR="00800776" w:rsidRDefault="00800776" w:rsidP="00800776">
            <w:pPr>
              <w:rPr>
                <w:rFonts w:cs="Times New Roman"/>
              </w:rPr>
            </w:pPr>
            <w:r>
              <w:rPr>
                <w:rFonts w:cs="Times New Roman"/>
              </w:rPr>
              <w:t>Niska</w:t>
            </w:r>
          </w:p>
        </w:tc>
        <w:tc>
          <w:tcPr>
            <w:tcW w:w="2265" w:type="dxa"/>
            <w:shd w:val="clear" w:color="auto" w:fill="FFFF00"/>
            <w:vAlign w:val="center"/>
          </w:tcPr>
          <w:p w14:paraId="2872204E" w14:textId="41791928" w:rsidR="00800776" w:rsidRDefault="00800776" w:rsidP="00800776">
            <w:pPr>
              <w:jc w:val="center"/>
              <w:rPr>
                <w:rFonts w:cs="Times New Roman"/>
              </w:rPr>
            </w:pPr>
            <w:r>
              <w:rPr>
                <w:rFonts w:cs="Times New Roman"/>
              </w:rPr>
              <w:t>3</w:t>
            </w:r>
          </w:p>
        </w:tc>
        <w:tc>
          <w:tcPr>
            <w:tcW w:w="2266" w:type="dxa"/>
            <w:shd w:val="clear" w:color="auto" w:fill="00B050"/>
            <w:vAlign w:val="center"/>
          </w:tcPr>
          <w:p w14:paraId="3D4E2228" w14:textId="5DC6DFBB" w:rsidR="00800776" w:rsidRDefault="00800776" w:rsidP="00800776">
            <w:pPr>
              <w:jc w:val="center"/>
              <w:rPr>
                <w:rFonts w:cs="Times New Roman"/>
              </w:rPr>
            </w:pPr>
            <w:r>
              <w:rPr>
                <w:rFonts w:cs="Times New Roman"/>
              </w:rPr>
              <w:t>4</w:t>
            </w:r>
          </w:p>
        </w:tc>
        <w:tc>
          <w:tcPr>
            <w:tcW w:w="2266" w:type="dxa"/>
            <w:shd w:val="clear" w:color="auto" w:fill="00B050"/>
            <w:vAlign w:val="center"/>
          </w:tcPr>
          <w:p w14:paraId="79813FDB" w14:textId="3181FEB9" w:rsidR="00800776" w:rsidRDefault="00800776" w:rsidP="00800776">
            <w:pPr>
              <w:jc w:val="center"/>
              <w:rPr>
                <w:rFonts w:cs="Times New Roman"/>
              </w:rPr>
            </w:pPr>
            <w:r>
              <w:rPr>
                <w:rFonts w:cs="Times New Roman"/>
              </w:rPr>
              <w:t>5</w:t>
            </w:r>
          </w:p>
        </w:tc>
      </w:tr>
    </w:tbl>
    <w:p w14:paraId="73381C67" w14:textId="77777777" w:rsidR="00800776" w:rsidRPr="00800776" w:rsidRDefault="00800776" w:rsidP="00800776">
      <w:pPr>
        <w:rPr>
          <w:rFonts w:cs="Times New Roman"/>
        </w:rPr>
      </w:pPr>
    </w:p>
    <w:p w14:paraId="26A3AA8D" w14:textId="2C6ED808" w:rsidR="00164494" w:rsidRPr="00D569EA" w:rsidRDefault="00B92FBC" w:rsidP="00B92FBC">
      <w:pPr>
        <w:rPr>
          <w:rFonts w:cs="Times New Roman"/>
        </w:rPr>
      </w:pPr>
      <w:r w:rsidRPr="00D569EA">
        <w:rPr>
          <w:rFonts w:cs="Times New Roman"/>
        </w:rPr>
        <w:t>Direktor Tvrtke odobrava istragu u vezi sa sigurnosnim incidentima te prema potrebi obavještava nadležna tijela.</w:t>
      </w:r>
    </w:p>
    <w:p w14:paraId="1E9DACE3" w14:textId="1E42E363" w:rsidR="001C11F1" w:rsidRPr="00D569EA" w:rsidRDefault="001C11F1" w:rsidP="00B92FBC">
      <w:pPr>
        <w:rPr>
          <w:rFonts w:cs="Times New Roman"/>
        </w:rPr>
      </w:pPr>
      <w:r w:rsidRPr="00D569EA">
        <w:rPr>
          <w:rFonts w:cs="Times New Roman"/>
        </w:rPr>
        <w:t>Učenje iz sigurnosnih incidenata</w:t>
      </w:r>
    </w:p>
    <w:p w14:paraId="0A194DA2" w14:textId="2ADB2E72" w:rsidR="001C11F1" w:rsidRPr="00D569EA" w:rsidRDefault="001C11F1" w:rsidP="001C11F1">
      <w:pPr>
        <w:rPr>
          <w:rFonts w:cs="Times New Roman"/>
        </w:rPr>
      </w:pPr>
      <w:r w:rsidRPr="00D569EA">
        <w:rPr>
          <w:rFonts w:cs="Times New Roman"/>
        </w:rPr>
        <w:t xml:space="preserve">Sigurnosni incidenti moraju biti zabilježeni i pregledani nakon incidenta. Potrebno je utvrditi utjecaj sigurnosnih </w:t>
      </w:r>
      <w:r w:rsidRPr="00BD5498">
        <w:rPr>
          <w:rFonts w:cs="Times New Roman"/>
        </w:rPr>
        <w:t xml:space="preserve">incidenata i navesti bolne točke za buduća ulaganja u sigurnost. Tvrtka će </w:t>
      </w:r>
      <w:r w:rsidR="00823F9D" w:rsidRPr="00BD5498">
        <w:rPr>
          <w:rFonts w:cs="Times New Roman"/>
        </w:rPr>
        <w:t xml:space="preserve">zabilježiti i čuvati </w:t>
      </w:r>
      <w:r w:rsidRPr="00BD5498">
        <w:rPr>
          <w:rFonts w:cs="Times New Roman"/>
        </w:rPr>
        <w:t>sljedeće podatke:</w:t>
      </w:r>
    </w:p>
    <w:p w14:paraId="02357C62" w14:textId="42EEFBC5" w:rsidR="001C11F1" w:rsidRPr="00D569EA" w:rsidRDefault="001C11F1" w:rsidP="00AD3331">
      <w:pPr>
        <w:pStyle w:val="ListParagraph"/>
        <w:numPr>
          <w:ilvl w:val="0"/>
          <w:numId w:val="6"/>
        </w:numPr>
        <w:rPr>
          <w:rFonts w:cs="Times New Roman"/>
        </w:rPr>
      </w:pPr>
      <w:r w:rsidRPr="00D569EA">
        <w:rPr>
          <w:rFonts w:cs="Times New Roman"/>
        </w:rPr>
        <w:t>vrsta sigurnosnog incidenata;</w:t>
      </w:r>
    </w:p>
    <w:p w14:paraId="58F16CFA" w14:textId="6A12D47F" w:rsidR="001C11F1" w:rsidRPr="00D569EA" w:rsidRDefault="001C11F1" w:rsidP="00AD3331">
      <w:pPr>
        <w:pStyle w:val="ListParagraph"/>
        <w:numPr>
          <w:ilvl w:val="0"/>
          <w:numId w:val="6"/>
        </w:numPr>
        <w:rPr>
          <w:rFonts w:cs="Times New Roman"/>
        </w:rPr>
      </w:pPr>
      <w:r w:rsidRPr="00D569EA">
        <w:rPr>
          <w:rFonts w:cs="Times New Roman"/>
        </w:rPr>
        <w:t>količine sigurnosnih incidenata i kvarova;</w:t>
      </w:r>
    </w:p>
    <w:p w14:paraId="071A1354" w14:textId="660310F3" w:rsidR="001C11F1" w:rsidRPr="00D569EA" w:rsidRDefault="001C11F1" w:rsidP="00AD3331">
      <w:pPr>
        <w:pStyle w:val="ListParagraph"/>
        <w:numPr>
          <w:ilvl w:val="0"/>
          <w:numId w:val="6"/>
        </w:numPr>
        <w:rPr>
          <w:rFonts w:cs="Times New Roman"/>
        </w:rPr>
      </w:pPr>
      <w:r w:rsidRPr="00D569EA">
        <w:rPr>
          <w:rFonts w:cs="Times New Roman"/>
        </w:rPr>
        <w:t>troškove nastale tijekom sigurnosnih incidenata, gdje je to moguće.</w:t>
      </w:r>
    </w:p>
    <w:p w14:paraId="1EAE2B0C" w14:textId="333BA29C" w:rsidR="004419C9" w:rsidRPr="00D569EA" w:rsidRDefault="004419C9" w:rsidP="00075524">
      <w:pPr>
        <w:pStyle w:val="Heading2"/>
      </w:pPr>
      <w:bookmarkStart w:id="195" w:name="_Toc209370049"/>
      <w:r w:rsidRPr="00D569EA">
        <w:t>Aktivnosti forenzike</w:t>
      </w:r>
      <w:bookmarkEnd w:id="195"/>
    </w:p>
    <w:p w14:paraId="088273B2" w14:textId="520D8F75" w:rsidR="004419C9" w:rsidRPr="00D569EA" w:rsidRDefault="004419C9" w:rsidP="004419C9">
      <w:pPr>
        <w:rPr>
          <w:rFonts w:cs="Times New Roman"/>
        </w:rPr>
      </w:pPr>
      <w:r w:rsidRPr="00D569EA">
        <w:rPr>
          <w:rFonts w:cs="Times New Roman"/>
        </w:rPr>
        <w:t>Dokazi prikupljeni tijekom istraga incidenta informacijske sigurnosti moraju se prikupljati pomoću procedure koju su razvili Službenik zadužen za IT i Administrator IT-a, a koja osigurava da se ona može pouzdano koristiti za pravne ili disciplinske postupke (u slučaju da se takav postupak dogodi) u nastojanju da se osigura dopuštenost i težina. Sadrži najmanje:</w:t>
      </w:r>
    </w:p>
    <w:p w14:paraId="0F9D20ED" w14:textId="36A36760" w:rsidR="004419C9" w:rsidRPr="00D569EA" w:rsidRDefault="004419C9" w:rsidP="00AD3331">
      <w:pPr>
        <w:pStyle w:val="ListParagraph"/>
        <w:numPr>
          <w:ilvl w:val="0"/>
          <w:numId w:val="6"/>
        </w:numPr>
        <w:rPr>
          <w:rFonts w:cs="Times New Roman"/>
        </w:rPr>
      </w:pPr>
      <w:r w:rsidRPr="00D569EA">
        <w:rPr>
          <w:rFonts w:cs="Times New Roman"/>
        </w:rPr>
        <w:t>lanac nadzora mora se održavati;</w:t>
      </w:r>
    </w:p>
    <w:p w14:paraId="1A04CC7D" w14:textId="404A21D0" w:rsidR="004419C9" w:rsidRPr="00D569EA" w:rsidRDefault="002A2C32" w:rsidP="00AD3331">
      <w:pPr>
        <w:pStyle w:val="ListParagraph"/>
        <w:numPr>
          <w:ilvl w:val="0"/>
          <w:numId w:val="6"/>
        </w:numPr>
        <w:rPr>
          <w:rFonts w:cs="Times New Roman"/>
        </w:rPr>
      </w:pPr>
      <w:r w:rsidRPr="00D569EA">
        <w:rPr>
          <w:rFonts w:cs="Times New Roman"/>
        </w:rPr>
        <w:t>d</w:t>
      </w:r>
      <w:r w:rsidR="004419C9" w:rsidRPr="00D569EA">
        <w:rPr>
          <w:rFonts w:cs="Times New Roman"/>
        </w:rPr>
        <w:t>okaze mogu prikupljati samo osobe koje je ovlastio službenik za informacijsku sigurnost;</w:t>
      </w:r>
    </w:p>
    <w:p w14:paraId="45258737" w14:textId="6E637315" w:rsidR="004419C9" w:rsidRPr="00D569EA" w:rsidRDefault="002A2C32" w:rsidP="00AD3331">
      <w:pPr>
        <w:pStyle w:val="ListParagraph"/>
        <w:numPr>
          <w:ilvl w:val="0"/>
          <w:numId w:val="6"/>
        </w:numPr>
        <w:rPr>
          <w:rFonts w:cs="Times New Roman"/>
        </w:rPr>
      </w:pPr>
      <w:r w:rsidRPr="00D569EA">
        <w:rPr>
          <w:rFonts w:cs="Times New Roman"/>
        </w:rPr>
        <w:t>z</w:t>
      </w:r>
      <w:r w:rsidR="004419C9" w:rsidRPr="00D569EA">
        <w:rPr>
          <w:rFonts w:cs="Times New Roman"/>
        </w:rPr>
        <w:t>a dokaze na računalnim medijima:</w:t>
      </w:r>
    </w:p>
    <w:p w14:paraId="4BC11E79" w14:textId="40A60569" w:rsidR="004419C9" w:rsidRPr="00D569EA" w:rsidRDefault="004419C9" w:rsidP="00AD3331">
      <w:pPr>
        <w:pStyle w:val="ListParagraph"/>
        <w:numPr>
          <w:ilvl w:val="1"/>
          <w:numId w:val="6"/>
        </w:numPr>
        <w:rPr>
          <w:rFonts w:cs="Times New Roman"/>
        </w:rPr>
      </w:pPr>
      <w:r w:rsidRPr="00D569EA">
        <w:rPr>
          <w:rFonts w:cs="Times New Roman"/>
        </w:rPr>
        <w:t>zrcalne slike ili kopije moraju biti napravljene ovisno o vrsti medija;</w:t>
      </w:r>
    </w:p>
    <w:p w14:paraId="4ABAEB76" w14:textId="1B1611EA" w:rsidR="004419C9" w:rsidRPr="00D569EA" w:rsidRDefault="004419C9" w:rsidP="00AD3331">
      <w:pPr>
        <w:pStyle w:val="ListParagraph"/>
        <w:numPr>
          <w:ilvl w:val="1"/>
          <w:numId w:val="6"/>
        </w:numPr>
        <w:rPr>
          <w:rFonts w:cs="Times New Roman"/>
        </w:rPr>
      </w:pPr>
      <w:r w:rsidRPr="00D569EA">
        <w:rPr>
          <w:rFonts w:cs="Times New Roman"/>
        </w:rPr>
        <w:t xml:space="preserve">treba </w:t>
      </w:r>
      <w:r w:rsidR="002A2C32" w:rsidRPr="00D569EA">
        <w:rPr>
          <w:rFonts w:cs="Times New Roman"/>
        </w:rPr>
        <w:t xml:space="preserve">se </w:t>
      </w:r>
      <w:r w:rsidRPr="00D569EA">
        <w:rPr>
          <w:rFonts w:cs="Times New Roman"/>
        </w:rPr>
        <w:t>voditi evidenciju o svim radnjama koje su poduzete tijekom procesa kopiranja i svjedočiti procesu;</w:t>
      </w:r>
    </w:p>
    <w:p w14:paraId="7FE7F018" w14:textId="1CD9B520" w:rsidR="004419C9" w:rsidRPr="00D569EA" w:rsidRDefault="004419C9" w:rsidP="00AD3331">
      <w:pPr>
        <w:pStyle w:val="ListParagraph"/>
        <w:numPr>
          <w:ilvl w:val="1"/>
          <w:numId w:val="6"/>
        </w:numPr>
        <w:rPr>
          <w:rFonts w:cs="Times New Roman"/>
        </w:rPr>
      </w:pPr>
      <w:r w:rsidRPr="00D569EA">
        <w:rPr>
          <w:rFonts w:cs="Times New Roman"/>
        </w:rPr>
        <w:t>izvorni medij mora se staviti u nepropusnu vrećicu, parafiran i datiran, držati pod ključem i ostati netaknut; i</w:t>
      </w:r>
    </w:p>
    <w:p w14:paraId="7FF2CDF0" w14:textId="6ABA9A94" w:rsidR="004419C9" w:rsidRPr="00D569EA" w:rsidRDefault="004419C9" w:rsidP="00AD3331">
      <w:pPr>
        <w:pStyle w:val="ListParagraph"/>
        <w:numPr>
          <w:ilvl w:val="1"/>
          <w:numId w:val="6"/>
        </w:numPr>
        <w:rPr>
          <w:rFonts w:cs="Times New Roman"/>
        </w:rPr>
      </w:pPr>
      <w:r w:rsidRPr="00D569EA">
        <w:rPr>
          <w:rFonts w:cs="Times New Roman"/>
        </w:rPr>
        <w:lastRenderedPageBreak/>
        <w:t>bilo koji forenzički rad smije se izvoditi samo na kopijama dokaznog materijala.</w:t>
      </w:r>
    </w:p>
    <w:p w14:paraId="11DA10B1" w14:textId="563C1DA4" w:rsidR="004419C9" w:rsidRPr="00D569EA" w:rsidRDefault="002A2C32" w:rsidP="004419C9">
      <w:pPr>
        <w:rPr>
          <w:rFonts w:cs="Times New Roman"/>
        </w:rPr>
      </w:pPr>
      <w:r w:rsidRPr="00D569EA">
        <w:rPr>
          <w:rFonts w:cs="Times New Roman"/>
        </w:rPr>
        <w:t>U slučaju ovakvih događaja Direktor Tvrtke se mora odmah kontaktirati.</w:t>
      </w:r>
    </w:p>
    <w:p w14:paraId="5B49F704" w14:textId="14F19019" w:rsidR="00411E2B" w:rsidRPr="00D569EA" w:rsidRDefault="00411E2B" w:rsidP="00411E2B">
      <w:pPr>
        <w:pStyle w:val="Heading1"/>
        <w:rPr>
          <w:rFonts w:cs="Times New Roman"/>
        </w:rPr>
      </w:pPr>
      <w:bookmarkStart w:id="196" w:name="_Toc209370050"/>
      <w:r w:rsidRPr="00D569EA">
        <w:rPr>
          <w:rFonts w:cs="Times New Roman"/>
        </w:rPr>
        <w:t>Usklađenost, standardi, politika i zakonski zahtjevi</w:t>
      </w:r>
      <w:bookmarkEnd w:id="196"/>
    </w:p>
    <w:p w14:paraId="1231DAB0" w14:textId="039E3BCF" w:rsidR="00411E2B" w:rsidRPr="00D569EA" w:rsidRDefault="00411E2B" w:rsidP="00075524">
      <w:pPr>
        <w:pStyle w:val="Heading2"/>
      </w:pPr>
      <w:bookmarkStart w:id="197" w:name="_Toc209370051"/>
      <w:r w:rsidRPr="00D569EA">
        <w:t>Ciljevi</w:t>
      </w:r>
      <w:bookmarkEnd w:id="197"/>
    </w:p>
    <w:p w14:paraId="11B62455" w14:textId="0A203C4E" w:rsidR="00411E2B" w:rsidRPr="00D569EA" w:rsidRDefault="00411E2B" w:rsidP="00411E2B">
      <w:pPr>
        <w:rPr>
          <w:rFonts w:cs="Times New Roman"/>
        </w:rPr>
      </w:pPr>
      <w:r w:rsidRPr="00D569EA">
        <w:rPr>
          <w:rFonts w:cs="Times New Roman"/>
        </w:rPr>
        <w:t xml:space="preserve">Usklađenost je nužan proces kako bi se osiguralo da Tvrtka ispunjava svoje zakonske i regulatorne obveze, uz poštivanje relevantnih politika, standarda i smjernica. </w:t>
      </w:r>
    </w:p>
    <w:p w14:paraId="139C8675" w14:textId="6ABB22E4" w:rsidR="00411E2B" w:rsidRPr="00D569EA" w:rsidRDefault="00411E2B" w:rsidP="00411E2B">
      <w:pPr>
        <w:rPr>
          <w:rFonts w:cs="Times New Roman"/>
        </w:rPr>
      </w:pPr>
      <w:r w:rsidRPr="00D569EA">
        <w:rPr>
          <w:rFonts w:cs="Times New Roman"/>
        </w:rPr>
        <w:t>Budući da se podaci o Tvrtki ne bi trebali obrađivati ili pohranjivati izvan Republike Hrvatske, samo je zakonodavstvo Republike Hrvatske razmotreno u ovom dokumentu politike.</w:t>
      </w:r>
    </w:p>
    <w:p w14:paraId="68693443" w14:textId="2DD1252D" w:rsidR="00411E2B" w:rsidRPr="00D569EA" w:rsidRDefault="00411E2B" w:rsidP="00411E2B">
      <w:pPr>
        <w:rPr>
          <w:rFonts w:cs="Times New Roman"/>
        </w:rPr>
      </w:pPr>
      <w:r w:rsidRPr="00D569EA">
        <w:rPr>
          <w:rFonts w:cs="Times New Roman"/>
        </w:rPr>
        <w:t>Razina usklađenosti organizacije mjeri se na više načina, uključujući revizije, testove sustava i praćenje procesa u sustavu i na radnom mjestu.</w:t>
      </w:r>
    </w:p>
    <w:p w14:paraId="206F9BE7" w14:textId="77777777" w:rsidR="00411E2B" w:rsidRPr="00BD5498" w:rsidRDefault="00411E2B" w:rsidP="00075524">
      <w:pPr>
        <w:pStyle w:val="Heading2"/>
      </w:pPr>
      <w:bookmarkStart w:id="198" w:name="_Toc209370052"/>
      <w:commentRangeStart w:id="199"/>
      <w:r w:rsidRPr="00BD5498">
        <w:t>Identifikacija</w:t>
      </w:r>
      <w:commentRangeEnd w:id="199"/>
      <w:r w:rsidR="00237AEF" w:rsidRPr="00BD5498">
        <w:rPr>
          <w:rStyle w:val="CommentReference"/>
          <w:rFonts w:eastAsiaTheme="minorEastAsia" w:cstheme="minorBidi"/>
          <w:b w:val="0"/>
          <w:color w:val="auto"/>
        </w:rPr>
        <w:commentReference w:id="199"/>
      </w:r>
      <w:r w:rsidRPr="00BD5498">
        <w:t xml:space="preserve"> važećih zakona</w:t>
      </w:r>
      <w:bookmarkEnd w:id="198"/>
      <w:r w:rsidRPr="00BD5498">
        <w:t xml:space="preserve"> </w:t>
      </w:r>
    </w:p>
    <w:p w14:paraId="767EA4F2" w14:textId="75F1F920" w:rsidR="00411E2B" w:rsidRPr="00D569EA" w:rsidRDefault="00411E2B" w:rsidP="00411E2B">
      <w:pPr>
        <w:rPr>
          <w:rFonts w:cs="Times New Roman"/>
        </w:rPr>
      </w:pPr>
      <w:r w:rsidRPr="00D569EA">
        <w:rPr>
          <w:rFonts w:cs="Times New Roman"/>
        </w:rPr>
        <w:t>Statutarni i regulatorni zahtjevi obuhvaćeni ovim pravilnikom i sažetak Tvrtkinih zahtjeva za sukladnosti su:</w:t>
      </w:r>
    </w:p>
    <w:p w14:paraId="5900DA50" w14:textId="20CAFBD3" w:rsidR="00411E2B" w:rsidRPr="00D569EA" w:rsidRDefault="00411E2B" w:rsidP="00AD3331">
      <w:pPr>
        <w:pStyle w:val="ListParagraph"/>
        <w:numPr>
          <w:ilvl w:val="0"/>
          <w:numId w:val="6"/>
        </w:numPr>
        <w:rPr>
          <w:rFonts w:cs="Times New Roman"/>
        </w:rPr>
      </w:pPr>
      <w:r w:rsidRPr="00D569EA">
        <w:rPr>
          <w:rFonts w:cs="Times New Roman"/>
        </w:rPr>
        <w:t xml:space="preserve">Zakon o provedbi Opće uredbe o zaštiti podataka </w:t>
      </w:r>
      <w:r w:rsidR="001234C8" w:rsidRPr="00D569EA">
        <w:rPr>
          <w:rFonts w:cs="Times New Roman"/>
        </w:rPr>
        <w:t>(</w:t>
      </w:r>
      <w:r w:rsidRPr="00D569EA">
        <w:rPr>
          <w:rFonts w:cs="Times New Roman"/>
        </w:rPr>
        <w:t>NN 42/18</w:t>
      </w:r>
      <w:r w:rsidR="001234C8" w:rsidRPr="00D569EA">
        <w:rPr>
          <w:rFonts w:cs="Times New Roman"/>
        </w:rPr>
        <w:t>)</w:t>
      </w:r>
    </w:p>
    <w:p w14:paraId="714C487F" w14:textId="45EFAB5E" w:rsidR="00411E2B" w:rsidRPr="00D569EA" w:rsidRDefault="00411E2B" w:rsidP="00AD3331">
      <w:pPr>
        <w:pStyle w:val="ListParagraph"/>
        <w:numPr>
          <w:ilvl w:val="0"/>
          <w:numId w:val="6"/>
        </w:numPr>
        <w:rPr>
          <w:rFonts w:cs="Times New Roman"/>
        </w:rPr>
      </w:pPr>
      <w:r w:rsidRPr="00D569EA">
        <w:rPr>
          <w:rFonts w:cs="Times New Roman"/>
        </w:rPr>
        <w:t xml:space="preserve">Uredba (EU) 2016/679 Europskog parlamenta i Vijeća od 27. travnja 2016. o zaštiti pojedinaca u vezi s obradom osobnih podataka i o slobodnom kretanju takvih podataka te o stavljanju izvan snage Direktive 95/46/EZ (Opća uredba o zaštiti podataka) </w:t>
      </w:r>
      <w:r w:rsidR="001234C8" w:rsidRPr="00D569EA">
        <w:rPr>
          <w:rFonts w:cs="Times New Roman"/>
        </w:rPr>
        <w:t>(</w:t>
      </w:r>
      <w:r w:rsidRPr="00D569EA">
        <w:rPr>
          <w:rFonts w:cs="Times New Roman"/>
        </w:rPr>
        <w:t>SL EU L119</w:t>
      </w:r>
      <w:r w:rsidR="001234C8" w:rsidRPr="00D569EA">
        <w:rPr>
          <w:rFonts w:cs="Times New Roman"/>
        </w:rPr>
        <w:t>)</w:t>
      </w:r>
    </w:p>
    <w:p w14:paraId="15543F4A" w14:textId="0E7175A8" w:rsidR="00411E2B" w:rsidRPr="00D569EA" w:rsidRDefault="00411E2B" w:rsidP="00AD3331">
      <w:pPr>
        <w:pStyle w:val="ListParagraph"/>
        <w:numPr>
          <w:ilvl w:val="0"/>
          <w:numId w:val="6"/>
        </w:numPr>
        <w:rPr>
          <w:rFonts w:cs="Times New Roman"/>
        </w:rPr>
      </w:pPr>
      <w:r w:rsidRPr="00D569EA">
        <w:rPr>
          <w:rFonts w:cs="Times New Roman"/>
        </w:rPr>
        <w:t xml:space="preserve">Zakon o pravu na pristup informacijama </w:t>
      </w:r>
      <w:r w:rsidR="001234C8" w:rsidRPr="00D569EA">
        <w:rPr>
          <w:rFonts w:cs="Times New Roman"/>
        </w:rPr>
        <w:t>(</w:t>
      </w:r>
      <w:r w:rsidRPr="00D569EA">
        <w:rPr>
          <w:rFonts w:cs="Times New Roman"/>
        </w:rPr>
        <w:t>NN 25/13, 85/15</w:t>
      </w:r>
      <w:r w:rsidR="001234C8" w:rsidRPr="00D569EA">
        <w:rPr>
          <w:rFonts w:cs="Times New Roman"/>
        </w:rPr>
        <w:t>)</w:t>
      </w:r>
    </w:p>
    <w:p w14:paraId="77965562" w14:textId="5DEBCB84" w:rsidR="001234C8" w:rsidRPr="00D569EA" w:rsidRDefault="001234C8" w:rsidP="00AD3331">
      <w:pPr>
        <w:pStyle w:val="ListParagraph"/>
        <w:numPr>
          <w:ilvl w:val="0"/>
          <w:numId w:val="6"/>
        </w:numPr>
        <w:rPr>
          <w:rFonts w:cs="Times New Roman"/>
        </w:rPr>
      </w:pPr>
      <w:r w:rsidRPr="00D569EA">
        <w:rPr>
          <w:rFonts w:cs="Times New Roman"/>
        </w:rPr>
        <w:t>Kazneni zakon (NN 125/11, 144/12, 56/15, 61/15, 101/17, 118/18)</w:t>
      </w:r>
    </w:p>
    <w:p w14:paraId="346D7246" w14:textId="0C88B867" w:rsidR="00411E2B" w:rsidRPr="00D569EA" w:rsidRDefault="001234C8" w:rsidP="00AD3331">
      <w:pPr>
        <w:pStyle w:val="ListParagraph"/>
        <w:numPr>
          <w:ilvl w:val="0"/>
          <w:numId w:val="6"/>
        </w:numPr>
        <w:rPr>
          <w:rFonts w:cs="Times New Roman"/>
        </w:rPr>
      </w:pPr>
      <w:r w:rsidRPr="00D569EA">
        <w:rPr>
          <w:rFonts w:cs="Times New Roman"/>
        </w:rPr>
        <w:t>Zakon o obveznim odnosima (NN 35/05, 41/08, 125/11, 78/15, 29/18)</w:t>
      </w:r>
    </w:p>
    <w:p w14:paraId="02784F7E" w14:textId="657A88F4" w:rsidR="00411E2B" w:rsidRPr="00D569EA" w:rsidRDefault="001234C8" w:rsidP="00AD3331">
      <w:pPr>
        <w:pStyle w:val="ListParagraph"/>
        <w:numPr>
          <w:ilvl w:val="0"/>
          <w:numId w:val="6"/>
        </w:numPr>
        <w:rPr>
          <w:rFonts w:cs="Times New Roman"/>
        </w:rPr>
      </w:pPr>
      <w:r w:rsidRPr="00D569EA">
        <w:rPr>
          <w:rFonts w:cs="Times New Roman"/>
        </w:rPr>
        <w:t>Zakon o elektroničkoj trgovini (NN 173/03, 67/08, 36/09, 130/11, 30/14, 32/19)</w:t>
      </w:r>
    </w:p>
    <w:p w14:paraId="7DA8EA39" w14:textId="37DA2DFF" w:rsidR="00411E2B" w:rsidRPr="00F3576B" w:rsidRDefault="00411E2B" w:rsidP="00AD3331">
      <w:pPr>
        <w:pStyle w:val="ListParagraph"/>
        <w:numPr>
          <w:ilvl w:val="0"/>
          <w:numId w:val="6"/>
        </w:numPr>
        <w:rPr>
          <w:rFonts w:cs="Times New Roman"/>
        </w:rPr>
      </w:pPr>
      <w:r w:rsidRPr="00F3576B">
        <w:rPr>
          <w:rFonts w:cs="Times New Roman"/>
        </w:rPr>
        <w:t>ISO 27001</w:t>
      </w:r>
      <w:r w:rsidR="001234C8" w:rsidRPr="00F3576B">
        <w:rPr>
          <w:rFonts w:cs="Times New Roman"/>
        </w:rPr>
        <w:t>:20</w:t>
      </w:r>
      <w:r w:rsidR="00F3576B">
        <w:rPr>
          <w:rFonts w:cs="Times New Roman"/>
        </w:rPr>
        <w:t>22</w:t>
      </w:r>
      <w:r w:rsidRPr="00F3576B">
        <w:rPr>
          <w:rFonts w:cs="Times New Roman"/>
        </w:rPr>
        <w:t xml:space="preserve"> Standard sigurnosti informacija (zahtjev za diskrecijsku usklađenost).</w:t>
      </w:r>
    </w:p>
    <w:p w14:paraId="50256FA5" w14:textId="6BA341AB" w:rsidR="00411E2B" w:rsidRPr="00D569EA" w:rsidRDefault="00411E2B" w:rsidP="00411E2B">
      <w:pPr>
        <w:rPr>
          <w:rFonts w:cs="Times New Roman"/>
        </w:rPr>
      </w:pPr>
      <w:r w:rsidRPr="00D569EA">
        <w:rPr>
          <w:rFonts w:cs="Times New Roman"/>
        </w:rPr>
        <w:t xml:space="preserve">Sukladnost zakonodavstva prvenstveno je </w:t>
      </w:r>
      <w:r w:rsidR="001234C8" w:rsidRPr="00D569EA">
        <w:rPr>
          <w:rFonts w:cs="Times New Roman"/>
        </w:rPr>
        <w:t>Službenika zaduženog za IT i Direktora.</w:t>
      </w:r>
    </w:p>
    <w:p w14:paraId="4EC1D1E4" w14:textId="77777777" w:rsidR="00C662BA" w:rsidRPr="00D569EA" w:rsidRDefault="00C662BA" w:rsidP="00804516">
      <w:pPr>
        <w:pStyle w:val="Heading1"/>
        <w:rPr>
          <w:rFonts w:cs="Times New Roman"/>
        </w:rPr>
      </w:pPr>
      <w:bookmarkStart w:id="200" w:name="_Toc530394281"/>
      <w:bookmarkStart w:id="201" w:name="_Toc209370053"/>
      <w:r w:rsidRPr="00D569EA">
        <w:rPr>
          <w:rFonts w:cs="Times New Roman"/>
        </w:rPr>
        <w:t>Nadzor i sukladnost</w:t>
      </w:r>
      <w:bookmarkEnd w:id="200"/>
      <w:bookmarkEnd w:id="201"/>
    </w:p>
    <w:p w14:paraId="7C9E072B" w14:textId="77777777" w:rsidR="00C662BA" w:rsidRPr="00D569EA" w:rsidRDefault="00C662BA" w:rsidP="00075524">
      <w:pPr>
        <w:pStyle w:val="Heading2"/>
      </w:pPr>
      <w:bookmarkStart w:id="202" w:name="_Toc530394282"/>
      <w:bookmarkStart w:id="203" w:name="_Toc209370054"/>
      <w:r w:rsidRPr="00D569EA">
        <w:t>Ciljevi</w:t>
      </w:r>
      <w:bookmarkEnd w:id="202"/>
      <w:bookmarkEnd w:id="203"/>
    </w:p>
    <w:p w14:paraId="0FC841D6" w14:textId="30F23698" w:rsidR="00C662BA" w:rsidRPr="00D569EA" w:rsidRDefault="00C662BA" w:rsidP="00C662BA">
      <w:pPr>
        <w:rPr>
          <w:rFonts w:cs="Times New Roman"/>
        </w:rPr>
      </w:pPr>
      <w:r w:rsidRPr="00D569EA">
        <w:rPr>
          <w:rFonts w:cs="Times New Roman"/>
        </w:rPr>
        <w:t xml:space="preserve">Sigurnosne mjere u </w:t>
      </w:r>
      <w:r w:rsidR="0032492C">
        <w:rPr>
          <w:rFonts w:cs="Times New Roman"/>
        </w:rPr>
        <w:t>IS-u</w:t>
      </w:r>
      <w:r w:rsidRPr="00D569EA">
        <w:rPr>
          <w:rFonts w:cs="Times New Roman"/>
        </w:rPr>
        <w:t xml:space="preserve"> Tvrtke te radne postavke pojedinih komponenti </w:t>
      </w:r>
      <w:r w:rsidR="0032492C">
        <w:rPr>
          <w:rFonts w:cs="Times New Roman"/>
        </w:rPr>
        <w:t xml:space="preserve">IS-a </w:t>
      </w:r>
      <w:r w:rsidRPr="00D569EA">
        <w:rPr>
          <w:rFonts w:cs="Times New Roman"/>
        </w:rPr>
        <w:t xml:space="preserve">moraju biti usklađene sa zahtjevima Politike sigurnosti, sigurnosnim standardima koji se mogu izvesti iz Politike sigurnosti i procesa upravljanja rizicima, te sa odgovarajućim regulatornim zahtjevima, ako su takvi zahtjevi doneseni. </w:t>
      </w:r>
    </w:p>
    <w:p w14:paraId="6F4CDFBB" w14:textId="5596CDD1" w:rsidR="003A37B0" w:rsidRPr="00D569EA" w:rsidRDefault="003A37B0" w:rsidP="00075524">
      <w:pPr>
        <w:pStyle w:val="Heading2"/>
      </w:pPr>
      <w:bookmarkStart w:id="204" w:name="_Toc530394284"/>
      <w:bookmarkStart w:id="205" w:name="_Toc209370055"/>
      <w:r w:rsidRPr="00D569EA">
        <w:t>Usklađenost za zahtjevima koji proizlaze iz Politike sigurnosti</w:t>
      </w:r>
      <w:bookmarkEnd w:id="204"/>
      <w:bookmarkEnd w:id="205"/>
    </w:p>
    <w:p w14:paraId="1043AA6F" w14:textId="60E2366E" w:rsidR="003A37B0" w:rsidRPr="00D569EA" w:rsidRDefault="003A37B0" w:rsidP="003A37B0">
      <w:pPr>
        <w:rPr>
          <w:rFonts w:cs="Times New Roman"/>
        </w:rPr>
      </w:pPr>
      <w:r w:rsidRPr="00D569EA">
        <w:rPr>
          <w:rFonts w:cs="Times New Roman"/>
        </w:rPr>
        <w:t xml:space="preserve">Nadležne osobe moraju primjenjivati mjere sigurnosti </w:t>
      </w:r>
      <w:r w:rsidR="0032492C">
        <w:rPr>
          <w:rFonts w:cs="Times New Roman"/>
        </w:rPr>
        <w:t xml:space="preserve">IS-a </w:t>
      </w:r>
      <w:r w:rsidRPr="00D569EA">
        <w:rPr>
          <w:rFonts w:cs="Times New Roman"/>
        </w:rPr>
        <w:t xml:space="preserve">koje su propisane Politikom sigurnosti ili drugim aktima koji proizlaze iz Politike sigurnosti. </w:t>
      </w:r>
    </w:p>
    <w:p w14:paraId="0EEE22E5" w14:textId="77777777" w:rsidR="003A37B0" w:rsidRPr="00D569EA" w:rsidRDefault="003A37B0" w:rsidP="003A37B0">
      <w:pPr>
        <w:rPr>
          <w:rFonts w:cs="Times New Roman"/>
        </w:rPr>
      </w:pPr>
      <w:r w:rsidRPr="00D569EA">
        <w:rPr>
          <w:rFonts w:cs="Times New Roman"/>
        </w:rPr>
        <w:t>Mjere iz prethodnog stavka moraju biti na odgovarajući način dokumentirane kroz konfiguracijske standarde ili radne upute.</w:t>
      </w:r>
    </w:p>
    <w:p w14:paraId="58FA4518" w14:textId="3B2432FB" w:rsidR="00C662BA" w:rsidRPr="00D569EA" w:rsidRDefault="00C662BA" w:rsidP="00075524">
      <w:pPr>
        <w:pStyle w:val="Heading2"/>
      </w:pPr>
      <w:bookmarkStart w:id="206" w:name="_Toc530394283"/>
      <w:bookmarkStart w:id="207" w:name="_Toc209370056"/>
      <w:r w:rsidRPr="00D569EA">
        <w:t>Usklađenost s regulatornim zahtjevima</w:t>
      </w:r>
      <w:bookmarkEnd w:id="206"/>
      <w:bookmarkEnd w:id="207"/>
    </w:p>
    <w:p w14:paraId="0055D5A6" w14:textId="3ACEDD39" w:rsidR="00C662BA" w:rsidRPr="00D569EA" w:rsidRDefault="00C662BA" w:rsidP="00C662BA">
      <w:pPr>
        <w:rPr>
          <w:rFonts w:cs="Times New Roman"/>
        </w:rPr>
      </w:pPr>
      <w:r w:rsidRPr="00D569EA">
        <w:rPr>
          <w:rFonts w:cs="Times New Roman"/>
        </w:rPr>
        <w:t xml:space="preserve">Ukoliko se zakonskim aktima ili odvojenim regulatornim zahtjevima propisuju mjere sigurnosti </w:t>
      </w:r>
      <w:r w:rsidR="0032492C">
        <w:rPr>
          <w:rFonts w:cs="Times New Roman"/>
        </w:rPr>
        <w:t>IS-a</w:t>
      </w:r>
      <w:r w:rsidRPr="00D569EA">
        <w:rPr>
          <w:rFonts w:cs="Times New Roman"/>
        </w:rPr>
        <w:t>, nadležne osobe moraju napraviti plan primjene ovih zahtjeva te ih implementirati u najkraćem mogućem roku.</w:t>
      </w:r>
    </w:p>
    <w:p w14:paraId="6A614D7F" w14:textId="77777777" w:rsidR="00C662BA" w:rsidRPr="00D569EA" w:rsidRDefault="00C662BA" w:rsidP="00075524">
      <w:pPr>
        <w:pStyle w:val="Heading2"/>
      </w:pPr>
      <w:bookmarkStart w:id="208" w:name="_Toc530394285"/>
      <w:bookmarkStart w:id="209" w:name="_Toc209370057"/>
      <w:r w:rsidRPr="00D569EA">
        <w:t>Provjera usklađenosti</w:t>
      </w:r>
      <w:bookmarkEnd w:id="208"/>
      <w:bookmarkEnd w:id="209"/>
    </w:p>
    <w:p w14:paraId="022BE652" w14:textId="6BE23322" w:rsidR="00C662BA" w:rsidRDefault="00C662BA" w:rsidP="00C662BA">
      <w:pPr>
        <w:rPr>
          <w:rFonts w:cs="Times New Roman"/>
        </w:rPr>
      </w:pPr>
      <w:r w:rsidRPr="00D569EA">
        <w:rPr>
          <w:rFonts w:cs="Times New Roman"/>
        </w:rPr>
        <w:t xml:space="preserve">Stvarna usklađenost sigurnosnih mjera i radnih postavki implementiranih u </w:t>
      </w:r>
      <w:r w:rsidR="0032492C">
        <w:rPr>
          <w:rFonts w:cs="Times New Roman"/>
        </w:rPr>
        <w:t>IS-u</w:t>
      </w:r>
      <w:r w:rsidRPr="00D569EA">
        <w:rPr>
          <w:rFonts w:cs="Times New Roman"/>
        </w:rPr>
        <w:t xml:space="preserve"> i njegovim resursima s vrijednostima ovih mjera kako su izvorno definirane u Politici sigurnosti, regulatornim zahtjevima ili odgovarajućim konfiguracijskim standardima, mora biti predmet redovite provjere. Svaka neusklađenost mora biti analizirana, a plan otklanjanja definiran. Nadležne osobe moraju izvjesiti </w:t>
      </w:r>
      <w:r w:rsidR="00FF6328" w:rsidRPr="00D569EA">
        <w:rPr>
          <w:rFonts w:cs="Times New Roman"/>
        </w:rPr>
        <w:t>Direktora</w:t>
      </w:r>
      <w:r w:rsidRPr="00D569EA">
        <w:rPr>
          <w:rFonts w:cs="Times New Roman"/>
        </w:rPr>
        <w:t xml:space="preserve"> Tvrtke o rezultatima provjere usklađenosti i planiranim korektivnim akcijama.</w:t>
      </w:r>
    </w:p>
    <w:p w14:paraId="5FD098F5" w14:textId="28CF3480" w:rsidR="00075524" w:rsidRPr="00075524" w:rsidRDefault="00075524" w:rsidP="00075524">
      <w:pPr>
        <w:pStyle w:val="Heading2"/>
      </w:pPr>
      <w:bookmarkStart w:id="210" w:name="_Toc209370058"/>
      <w:r w:rsidRPr="00075524">
        <w:t>Disciplinski postupak</w:t>
      </w:r>
      <w:bookmarkEnd w:id="210"/>
    </w:p>
    <w:p w14:paraId="7BFC7FE5" w14:textId="36AB1913" w:rsidR="005F4806" w:rsidRDefault="00F678BA" w:rsidP="00075524">
      <w:pPr>
        <w:rPr>
          <w:rFonts w:cs="Times New Roman"/>
        </w:rPr>
      </w:pPr>
      <w:r w:rsidRPr="00F678BA">
        <w:rPr>
          <w:rFonts w:cs="Times New Roman"/>
        </w:rPr>
        <w:t xml:space="preserve">Protiv </w:t>
      </w:r>
      <w:r w:rsidR="005C7CBE">
        <w:rPr>
          <w:rFonts w:cs="Times New Roman"/>
        </w:rPr>
        <w:t xml:space="preserve">djelatnika </w:t>
      </w:r>
      <w:r w:rsidRPr="00F678BA">
        <w:rPr>
          <w:rFonts w:cs="Times New Roman"/>
        </w:rPr>
        <w:t xml:space="preserve">neće se poduzimati disciplinske mjere dok se slučaj ne </w:t>
      </w:r>
      <w:r w:rsidR="005C7CBE">
        <w:rPr>
          <w:rFonts w:cs="Times New Roman"/>
        </w:rPr>
        <w:t xml:space="preserve">istraži </w:t>
      </w:r>
      <w:r w:rsidRPr="00F678BA">
        <w:rPr>
          <w:rFonts w:cs="Times New Roman"/>
        </w:rPr>
        <w:t xml:space="preserve">u cijelosti. U svakoj fazi postupka </w:t>
      </w:r>
      <w:r w:rsidR="005C7CBE">
        <w:rPr>
          <w:rFonts w:cs="Times New Roman"/>
        </w:rPr>
        <w:t xml:space="preserve">djelatnik </w:t>
      </w:r>
      <w:r w:rsidRPr="00F678BA">
        <w:rPr>
          <w:rFonts w:cs="Times New Roman"/>
        </w:rPr>
        <w:t>će biti obaviješten o prirodi pritužbe protiv njega ili će mu biti dana mogućnost da iznese svoj</w:t>
      </w:r>
      <w:r w:rsidR="005C7CBE">
        <w:rPr>
          <w:rFonts w:cs="Times New Roman"/>
        </w:rPr>
        <w:t>u</w:t>
      </w:r>
      <w:r w:rsidRPr="00F678BA">
        <w:rPr>
          <w:rFonts w:cs="Times New Roman"/>
        </w:rPr>
        <w:t xml:space="preserve"> </w:t>
      </w:r>
      <w:r w:rsidR="005C7CBE">
        <w:rPr>
          <w:rFonts w:cs="Times New Roman"/>
        </w:rPr>
        <w:t xml:space="preserve">obranu </w:t>
      </w:r>
      <w:r w:rsidRPr="00F678BA">
        <w:rPr>
          <w:rFonts w:cs="Times New Roman"/>
        </w:rPr>
        <w:t xml:space="preserve">prije nego što odluka bude donesena. Postupak se može provesti u bilo kojoj fazi ako </w:t>
      </w:r>
      <w:r w:rsidR="005C7CBE" w:rsidRPr="00F678BA">
        <w:rPr>
          <w:rFonts w:cs="Times New Roman"/>
        </w:rPr>
        <w:t xml:space="preserve">navodno nedolično ponašanje </w:t>
      </w:r>
      <w:r w:rsidRPr="00F678BA">
        <w:rPr>
          <w:rFonts w:cs="Times New Roman"/>
        </w:rPr>
        <w:t>zaposlenik</w:t>
      </w:r>
      <w:r w:rsidR="005C7CBE">
        <w:rPr>
          <w:rFonts w:cs="Times New Roman"/>
        </w:rPr>
        <w:t>a</w:t>
      </w:r>
      <w:r w:rsidRPr="00F678BA">
        <w:rPr>
          <w:rFonts w:cs="Times New Roman"/>
        </w:rPr>
        <w:t xml:space="preserve"> nalaže takvu radnju.</w:t>
      </w:r>
      <w:r w:rsidR="00D85817">
        <w:rPr>
          <w:rFonts w:cs="Times New Roman"/>
        </w:rPr>
        <w:t xml:space="preserve"> </w:t>
      </w:r>
      <w:r w:rsidR="00D85817" w:rsidRPr="00F678BA">
        <w:rPr>
          <w:rFonts w:cs="Times New Roman"/>
        </w:rPr>
        <w:t xml:space="preserve">Po potrebi će se pružiti savjetovanje za rješavanje problema. </w:t>
      </w:r>
      <w:r w:rsidR="00D85817">
        <w:rPr>
          <w:rFonts w:cs="Times New Roman"/>
        </w:rPr>
        <w:t>Disciplinski postupak opisan je internim aktom.</w:t>
      </w:r>
    </w:p>
    <w:p w14:paraId="61A4CF2F" w14:textId="77777777" w:rsidR="001F550A" w:rsidRDefault="001F550A" w:rsidP="00075524">
      <w:pPr>
        <w:rPr>
          <w:rFonts w:cs="Times New Roman"/>
        </w:rPr>
      </w:pPr>
    </w:p>
    <w:p w14:paraId="5C669413" w14:textId="350B56F3" w:rsidR="006C7D31" w:rsidRPr="00D569EA" w:rsidRDefault="002529D4" w:rsidP="00804516">
      <w:pPr>
        <w:pStyle w:val="Heading1"/>
        <w:rPr>
          <w:rFonts w:cs="Times New Roman"/>
        </w:rPr>
      </w:pPr>
      <w:bookmarkStart w:id="211" w:name="_Toc209370059"/>
      <w:r w:rsidRPr="00D569EA">
        <w:rPr>
          <w:rFonts w:cs="Times New Roman"/>
        </w:rPr>
        <w:t>Završne odredbe</w:t>
      </w:r>
      <w:bookmarkEnd w:id="211"/>
      <w:r w:rsidRPr="00D569EA">
        <w:rPr>
          <w:rFonts w:cs="Times New Roman"/>
        </w:rPr>
        <w:t xml:space="preserve"> </w:t>
      </w:r>
    </w:p>
    <w:p w14:paraId="7CA07472" w14:textId="77777777" w:rsidR="006C7D31" w:rsidRPr="00D569EA" w:rsidRDefault="006C7D31" w:rsidP="006C7D31">
      <w:pPr>
        <w:rPr>
          <w:rFonts w:cs="Times New Roman"/>
        </w:rPr>
      </w:pPr>
      <w:r w:rsidRPr="00D569EA">
        <w:rPr>
          <w:rFonts w:cs="Times New Roman"/>
        </w:rPr>
        <w:t xml:space="preserve">Svi radnici </w:t>
      </w:r>
      <w:r w:rsidR="00410262" w:rsidRPr="00D569EA">
        <w:rPr>
          <w:rFonts w:cs="Times New Roman"/>
        </w:rPr>
        <w:t>Tvrtke</w:t>
      </w:r>
      <w:r w:rsidRPr="00D569EA">
        <w:rPr>
          <w:rFonts w:cs="Times New Roman"/>
        </w:rPr>
        <w:t xml:space="preserve"> dužni su pridržavati se odredbi ovog Pravilnika, a svako nepridržavanje može predstavljati razlog za prestanak radnog odnosa.</w:t>
      </w:r>
    </w:p>
    <w:p w14:paraId="32A029E2" w14:textId="77777777" w:rsidR="006C7D31" w:rsidRPr="00D569EA" w:rsidRDefault="006C7D31" w:rsidP="006C7D31">
      <w:pPr>
        <w:rPr>
          <w:rFonts w:cs="Times New Roman"/>
        </w:rPr>
      </w:pPr>
      <w:r w:rsidRPr="00D569EA">
        <w:rPr>
          <w:rFonts w:cs="Times New Roman"/>
        </w:rPr>
        <w:t xml:space="preserve">Nepridržavanje odredbi ovog Pravilnika od strane vanjskih suradnika i partnera može se smatrati povredom ugovornih obveza koja je razlog za raskid ugovora. </w:t>
      </w:r>
    </w:p>
    <w:p w14:paraId="7D4D72C2" w14:textId="4DB04FDF" w:rsidR="006C7D31" w:rsidRPr="00D569EA" w:rsidRDefault="006C7D31" w:rsidP="006C7D31">
      <w:pPr>
        <w:rPr>
          <w:rFonts w:cs="Times New Roman"/>
        </w:rPr>
      </w:pPr>
      <w:r w:rsidRPr="00D569EA">
        <w:rPr>
          <w:rFonts w:cs="Times New Roman"/>
        </w:rPr>
        <w:t xml:space="preserve">Za pitanja koja nisu regulirana ovim Pravilnikom primjenjuju se odluke </w:t>
      </w:r>
      <w:r w:rsidR="00FF6328" w:rsidRPr="00D569EA">
        <w:rPr>
          <w:rFonts w:cs="Times New Roman"/>
        </w:rPr>
        <w:t>Direktora</w:t>
      </w:r>
      <w:r w:rsidRPr="00D569EA">
        <w:rPr>
          <w:rFonts w:cs="Times New Roman"/>
        </w:rPr>
        <w:t xml:space="preserve"> </w:t>
      </w:r>
      <w:r w:rsidR="00410262" w:rsidRPr="00D569EA">
        <w:rPr>
          <w:rFonts w:cs="Times New Roman"/>
        </w:rPr>
        <w:t>Tvrtke</w:t>
      </w:r>
      <w:r w:rsidRPr="00D569EA">
        <w:rPr>
          <w:rFonts w:cs="Times New Roman"/>
        </w:rPr>
        <w:t xml:space="preserve">. </w:t>
      </w:r>
    </w:p>
    <w:p w14:paraId="5026292A" w14:textId="195E40A7" w:rsidR="009E0E0E" w:rsidRPr="00D569EA" w:rsidRDefault="006C7D31" w:rsidP="006C7D31">
      <w:pPr>
        <w:rPr>
          <w:rFonts w:cs="Times New Roman"/>
        </w:rPr>
      </w:pPr>
      <w:bookmarkStart w:id="212" w:name="_Hlk44508573"/>
      <w:r w:rsidRPr="00D569EA">
        <w:rPr>
          <w:rFonts w:cs="Times New Roman"/>
        </w:rPr>
        <w:t>Ovaj Pravilnik stupa na snagu i primjenjuje se danom donošenja.</w:t>
      </w:r>
    </w:p>
    <w:p w14:paraId="6057A96A" w14:textId="608A621F" w:rsidR="006D24D5" w:rsidRPr="00D569EA" w:rsidRDefault="006D24D5" w:rsidP="006C7D31">
      <w:pPr>
        <w:rPr>
          <w:rFonts w:cs="Times New Roman"/>
        </w:rPr>
      </w:pPr>
    </w:p>
    <w:p w14:paraId="1C345DCF" w14:textId="100F0169" w:rsidR="008637C3" w:rsidRPr="00D569EA" w:rsidRDefault="00774559" w:rsidP="008637C3">
      <w:pPr>
        <w:spacing w:before="60" w:after="60" w:line="276" w:lineRule="auto"/>
        <w:rPr>
          <w:rFonts w:cs="Times New Roman"/>
        </w:rPr>
      </w:pPr>
      <w:r>
        <w:rPr>
          <w:rFonts w:cs="Times New Roman"/>
        </w:rPr>
        <w:t>Zagreb</w:t>
      </w:r>
      <w:r w:rsidR="008637C3" w:rsidRPr="00D569EA">
        <w:rPr>
          <w:rFonts w:cs="Times New Roman"/>
        </w:rPr>
        <w:t xml:space="preserve">, </w:t>
      </w:r>
      <w:r>
        <w:rPr>
          <w:rFonts w:cs="Times New Roman"/>
        </w:rPr>
        <w:t>20</w:t>
      </w:r>
      <w:r w:rsidR="00187042" w:rsidRPr="00D569EA">
        <w:rPr>
          <w:rFonts w:cs="Times New Roman"/>
        </w:rPr>
        <w:t>.</w:t>
      </w:r>
      <w:r w:rsidR="005138C6">
        <w:rPr>
          <w:rFonts w:cs="Times New Roman"/>
        </w:rPr>
        <w:t>0</w:t>
      </w:r>
      <w:r>
        <w:rPr>
          <w:rFonts w:cs="Times New Roman"/>
        </w:rPr>
        <w:t>8</w:t>
      </w:r>
      <w:r w:rsidR="00187042" w:rsidRPr="00D569EA">
        <w:rPr>
          <w:rFonts w:cs="Times New Roman"/>
        </w:rPr>
        <w:t>.20</w:t>
      </w:r>
      <w:r w:rsidR="005138C6">
        <w:rPr>
          <w:rFonts w:cs="Times New Roman"/>
        </w:rPr>
        <w:t>2</w:t>
      </w:r>
      <w:r>
        <w:rPr>
          <w:rFonts w:cs="Times New Roman"/>
        </w:rPr>
        <w:t>4</w:t>
      </w:r>
      <w:r w:rsidR="00187042" w:rsidRPr="00D569EA">
        <w:rPr>
          <w:rFonts w:cs="Times New Roman"/>
        </w:rPr>
        <w:t>.</w:t>
      </w:r>
    </w:p>
    <w:p w14:paraId="759B353C" w14:textId="77777777" w:rsidR="00645134" w:rsidRPr="00D569EA" w:rsidRDefault="00645134" w:rsidP="008637C3">
      <w:pPr>
        <w:spacing w:before="60" w:after="60" w:line="276" w:lineRule="auto"/>
        <w:rPr>
          <w:rFonts w:cs="Times New Roman"/>
        </w:rPr>
      </w:pPr>
    </w:p>
    <w:p w14:paraId="286F17E6" w14:textId="59DE3ADB" w:rsidR="008637C3" w:rsidRPr="00D569EA" w:rsidRDefault="008637C3" w:rsidP="003A37B0">
      <w:pPr>
        <w:spacing w:before="60" w:after="60" w:line="276" w:lineRule="auto"/>
        <w:ind w:left="6804"/>
        <w:jc w:val="center"/>
        <w:rPr>
          <w:rFonts w:cs="Times New Roman"/>
        </w:rPr>
      </w:pPr>
      <w:r w:rsidRPr="00D569EA">
        <w:rPr>
          <w:rFonts w:cs="Times New Roman"/>
        </w:rPr>
        <w:t>Direktor:</w:t>
      </w:r>
    </w:p>
    <w:p w14:paraId="1CDE1625" w14:textId="77777777" w:rsidR="003A37B0" w:rsidRPr="00D569EA" w:rsidRDefault="003A37B0" w:rsidP="003A37B0">
      <w:pPr>
        <w:spacing w:before="60" w:after="60" w:line="276" w:lineRule="auto"/>
        <w:ind w:left="6804"/>
        <w:jc w:val="center"/>
        <w:rPr>
          <w:rFonts w:cs="Times New Roman"/>
        </w:rPr>
      </w:pPr>
    </w:p>
    <w:p w14:paraId="48F4ABA5" w14:textId="3ED77A25" w:rsidR="008637C3" w:rsidRPr="00D569EA" w:rsidRDefault="008637C3" w:rsidP="003A37B0">
      <w:pPr>
        <w:spacing w:before="60" w:after="60" w:line="276" w:lineRule="auto"/>
        <w:ind w:left="6804"/>
        <w:jc w:val="center"/>
        <w:rPr>
          <w:rFonts w:cs="Times New Roman"/>
        </w:rPr>
      </w:pPr>
      <w:r w:rsidRPr="00D569EA">
        <w:rPr>
          <w:rFonts w:cs="Times New Roman"/>
        </w:rPr>
        <w:t xml:space="preserve">Bojan </w:t>
      </w:r>
      <w:bookmarkEnd w:id="212"/>
      <w:r w:rsidR="00774559">
        <w:rPr>
          <w:rFonts w:cs="Times New Roman"/>
        </w:rPr>
        <w:t>Huzanić</w:t>
      </w:r>
    </w:p>
    <w:sectPr w:rsidR="008637C3" w:rsidRPr="00D569EA" w:rsidSect="00CB0F51">
      <w:footerReference w:type="default" r:id="rId15"/>
      <w:type w:val="continuous"/>
      <w:pgSz w:w="11906" w:h="16838"/>
      <w:pgMar w:top="1240" w:right="1417" w:bottom="1276" w:left="1417" w:header="426" w:footer="720" w:gutter="0"/>
      <w:pgNumType w:start="5"/>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2" w:author="Bojan Huzanić" w:date="2024-08-22T16:15:00Z" w:initials="BH">
    <w:p w14:paraId="5FA66DAC" w14:textId="77777777" w:rsidR="005E0F6F" w:rsidRDefault="005E0F6F" w:rsidP="005E0F6F">
      <w:pPr>
        <w:jc w:val="left"/>
      </w:pPr>
      <w:r>
        <w:rPr>
          <w:rStyle w:val="CommentReference"/>
        </w:rPr>
        <w:annotationRef/>
      </w:r>
      <w:r>
        <w:rPr>
          <w:color w:val="000000"/>
          <w:szCs w:val="20"/>
        </w:rPr>
        <w:t>Tu imamo I čuvano podatke klijenata-ne samo interne podatke. Je li ok da to stavimo pod POVJERLJIVO?</w:t>
      </w:r>
    </w:p>
  </w:comment>
  <w:comment w:id="84" w:author="Bojan Huzanić" w:date="2024-08-22T16:16:00Z" w:initials="BH">
    <w:p w14:paraId="176F0518" w14:textId="77777777" w:rsidR="005E0F6F" w:rsidRDefault="005E0F6F" w:rsidP="005E0F6F">
      <w:pPr>
        <w:jc w:val="left"/>
      </w:pPr>
      <w:r>
        <w:rPr>
          <w:rStyle w:val="CommentReference"/>
        </w:rPr>
        <w:annotationRef/>
      </w:r>
      <w:r>
        <w:rPr>
          <w:color w:val="000000"/>
          <w:szCs w:val="20"/>
        </w:rPr>
        <w:t>USB? Zabranjen?</w:t>
      </w:r>
    </w:p>
  </w:comment>
  <w:comment w:id="199" w:author="Bojan Huzanić" w:date="2024-08-22T16:37:00Z" w:initials="BH">
    <w:p w14:paraId="0A1E77B4" w14:textId="77777777" w:rsidR="00237AEF" w:rsidRDefault="00237AEF" w:rsidP="00237AEF">
      <w:pPr>
        <w:jc w:val="left"/>
      </w:pPr>
      <w:r>
        <w:rPr>
          <w:rStyle w:val="CommentReference"/>
        </w:rPr>
        <w:annotationRef/>
      </w:r>
      <w:r>
        <w:rPr>
          <w:color w:val="000000"/>
          <w:szCs w:val="20"/>
        </w:rPr>
        <w:t>Nice aktualizirano. ISO 2022 smo rekli, ne 2013.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A66DAC" w15:done="0"/>
  <w15:commentEx w15:paraId="176F0518" w15:done="0"/>
  <w15:commentEx w15:paraId="0A1E77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5C8227" w16cex:dateUtc="2024-08-22T14:15:00Z"/>
  <w16cex:commentExtensible w16cex:durableId="6D766664" w16cex:dateUtc="2024-08-22T14:16:00Z"/>
  <w16cex:commentExtensible w16cex:durableId="5B81AD2C" w16cex:dateUtc="2024-08-22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A66DAC" w16cid:durableId="4D5C8227"/>
  <w16cid:commentId w16cid:paraId="176F0518" w16cid:durableId="6D766664"/>
  <w16cid:commentId w16cid:paraId="0A1E77B4" w16cid:durableId="5B81AD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AD30" w14:textId="77777777" w:rsidR="00C052B4" w:rsidRDefault="00C052B4" w:rsidP="00E40323">
      <w:r>
        <w:separator/>
      </w:r>
    </w:p>
  </w:endnote>
  <w:endnote w:type="continuationSeparator" w:id="0">
    <w:p w14:paraId="703F0E52" w14:textId="77777777" w:rsidR="00C052B4" w:rsidRDefault="00C052B4" w:rsidP="00E4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Life L2">
    <w:altName w:val="Times New Roman"/>
    <w:panose1 w:val="020B0604020202020204"/>
    <w:charset w:val="00"/>
    <w:family w:val="auto"/>
    <w:notTrueType/>
    <w:pitch w:val="default"/>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609B" w14:textId="582AE27A" w:rsidR="00075524" w:rsidRDefault="00075524" w:rsidP="003F5071">
    <w:pPr>
      <w:pBdr>
        <w:top w:val="single" w:sz="4" w:space="1" w:color="auto"/>
      </w:pBdr>
      <w:jc w:val="center"/>
      <w:rPr>
        <w:b/>
        <w:color w:val="000080"/>
        <w:sz w:val="18"/>
      </w:rPr>
    </w:pPr>
    <w:bookmarkStart w:id="3" w:name="_Hlk44507172"/>
    <w:bookmarkStart w:id="4" w:name="_Hlk44507173"/>
  </w:p>
  <w:p w14:paraId="5D44E1F0" w14:textId="77777777" w:rsidR="00075524" w:rsidRDefault="00075524" w:rsidP="00CB05A5">
    <w:pPr>
      <w:pBdr>
        <w:top w:val="single" w:sz="4" w:space="1" w:color="auto"/>
      </w:pBdr>
      <w:rPr>
        <w:b/>
        <w:color w:val="000080"/>
        <w:sz w:val="18"/>
      </w:rPr>
    </w:pPr>
  </w:p>
  <w:p w14:paraId="369CA6E7" w14:textId="003F581D" w:rsidR="00075524" w:rsidRPr="001D31CE" w:rsidRDefault="00075524" w:rsidP="003F5071">
    <w:pPr>
      <w:pStyle w:val="Footer"/>
      <w:tabs>
        <w:tab w:val="clear" w:pos="4536"/>
        <w:tab w:val="clear" w:pos="9072"/>
        <w:tab w:val="left" w:pos="3451"/>
      </w:tabs>
    </w:pPr>
    <w:r>
      <w:tab/>
    </w:r>
  </w:p>
  <w:bookmarkEnd w:id="3"/>
  <w:bookmarkEnd w:id="4"/>
  <w:p w14:paraId="2C515D48" w14:textId="42975D5E" w:rsidR="00075524" w:rsidRDefault="00075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BFA7" w14:textId="77777777" w:rsidR="00075524" w:rsidRDefault="00075524" w:rsidP="00E026A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6962" w14:textId="755153FD" w:rsidR="00075524" w:rsidRPr="00C02112" w:rsidRDefault="00075524" w:rsidP="00C02112">
    <w:pPr>
      <w:pStyle w:val="Footer"/>
    </w:pPr>
    <w:r w:rsidRPr="00C02112">
      <w:rPr>
        <w:noProof/>
      </w:rPr>
      <mc:AlternateContent>
        <mc:Choice Requires="wpg">
          <w:drawing>
            <wp:anchor distT="0" distB="0" distL="0" distR="0" simplePos="0" relativeHeight="251673600" behindDoc="0" locked="0" layoutInCell="1" allowOverlap="1" wp14:anchorId="24A3A24F" wp14:editId="46283307">
              <wp:simplePos x="0" y="0"/>
              <wp:positionH relativeFrom="margin">
                <wp:posOffset>0</wp:posOffset>
              </wp:positionH>
              <wp:positionV relativeFrom="bottomMargin">
                <wp:posOffset>231140</wp:posOffset>
              </wp:positionV>
              <wp:extent cx="5943600" cy="345440"/>
              <wp:effectExtent l="0" t="0" r="0" b="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45440"/>
                        <a:chOff x="0" y="0"/>
                        <a:chExt cx="5962650" cy="349554"/>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1"/>
                          <a:ext cx="5583614" cy="349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2B6FE2" w14:textId="77777777" w:rsidR="00075524" w:rsidRPr="00774559" w:rsidRDefault="00075524" w:rsidP="00C02112">
                            <w:pPr>
                              <w:jc w:val="center"/>
                              <w:rPr>
                                <w:rFonts w:ascii="Cambria" w:hAnsi="Cambria"/>
                                <w:smallCaps/>
                                <w:color w:val="44546A" w:themeColor="text2"/>
                              </w:rPr>
                            </w:pPr>
                            <w:r w:rsidRPr="00774559">
                              <w:rPr>
                                <w:rFonts w:ascii="Cambria" w:hAnsi="Cambria"/>
                                <w:smallCaps/>
                                <w:color w:val="44546A" w:themeColor="text2"/>
                              </w:rPr>
                              <w:t>PRAVILNIK O PRIMJERENOM KORIŠTENJU INFORMACIJSKOG SUSTAVA</w:t>
                            </w:r>
                          </w:p>
                          <w:p w14:paraId="59702204" w14:textId="5367B2CC" w:rsidR="00075524" w:rsidRPr="00774559" w:rsidRDefault="00075524" w:rsidP="00C02112">
                            <w:pPr>
                              <w:jc w:val="center"/>
                              <w:rPr>
                                <w:rFonts w:ascii="Cambria" w:hAnsi="Cambria"/>
                                <w:color w:val="44546A" w:themeColor="text2"/>
                              </w:rPr>
                            </w:pPr>
                            <w:r w:rsidRPr="00774559">
                              <w:rPr>
                                <w:rFonts w:ascii="Cambria" w:hAnsi="Cambria"/>
                                <w:color w:val="44546A" w:themeColor="text2"/>
                              </w:rPr>
                              <w:t>V</w:t>
                            </w:r>
                            <w:r w:rsidR="00774559" w:rsidRPr="00774559">
                              <w:rPr>
                                <w:rFonts w:ascii="Cambria" w:hAnsi="Cambria"/>
                                <w:color w:val="44546A" w:themeColor="text2"/>
                              </w:rPr>
                              <w:t>1</w:t>
                            </w:r>
                            <w:r w:rsidRPr="00774559">
                              <w:rPr>
                                <w:rFonts w:ascii="Cambria" w:hAnsi="Cambria"/>
                                <w:color w:val="44546A" w:themeColor="text2"/>
                              </w:rPr>
                              <w:t>.</w:t>
                            </w:r>
                            <w:r w:rsidR="00500C3D">
                              <w:rPr>
                                <w:rFonts w:ascii="Cambria" w:hAnsi="Cambria"/>
                                <w:color w:val="44546A" w:themeColor="text2"/>
                              </w:rPr>
                              <w:t>1</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4A3A24F" id="Group 37" o:spid="_x0000_s1056" style="position:absolute;left:0;text-align:left;margin-left:0;margin-top:18.2pt;width:468pt;height:27.2pt;z-index:251673600;mso-width-percent:1000;mso-wrap-distance-left:0;mso-wrap-distance-right:0;mso-position-horizontal-relative:margin;mso-position-vertical-relative:bottom-margin-area;mso-width-percent:1000;mso-width-relative:margin;mso-height-relative:margin" coordsize="59626,3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">
              <v:rect id="Rectangle 38" o:spid="_x0000_s105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" fillcolor="#44546a [3215]" stroked="f" strokeweight="1pt"/>
              <v:shapetype id="_x0000_t202" coordsize="21600,21600" o:spt="202" path="m,l,21600r21600,l21600,xe">
                <v:stroke joinstyle="miter"/>
                <v:path gradientshapeok="t" o:connecttype="rect"/>
              </v:shapetype>
              <v:shape id="Text Box 39" o:spid="_x0000_s1058" type="#_x0000_t202" style="position:absolute;width:55836;height:3495;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14:paraId="6C2B6FE2" w14:textId="77777777" w:rsidR="00075524" w:rsidRPr="00774559" w:rsidRDefault="00075524" w:rsidP="00C02112">
                      <w:pPr>
                        <w:jc w:val="center"/>
                        <w:rPr>
                          <w:rFonts w:ascii="Cambria" w:hAnsi="Cambria"/>
                          <w:smallCaps/>
                          <w:color w:val="44546A" w:themeColor="text2"/>
                        </w:rPr>
                      </w:pPr>
                      <w:r w:rsidRPr="00774559">
                        <w:rPr>
                          <w:rFonts w:ascii="Cambria" w:hAnsi="Cambria"/>
                          <w:smallCaps/>
                          <w:color w:val="44546A" w:themeColor="text2"/>
                        </w:rPr>
                        <w:t>PRAVILNIK O PRIMJERENOM KORIŠTENJU INFORMACIJSKOG SUSTAVA</w:t>
                      </w:r>
                    </w:p>
                    <w:p w14:paraId="59702204" w14:textId="5367B2CC" w:rsidR="00075524" w:rsidRPr="00774559" w:rsidRDefault="00075524" w:rsidP="00C02112">
                      <w:pPr>
                        <w:jc w:val="center"/>
                        <w:rPr>
                          <w:rFonts w:ascii="Cambria" w:hAnsi="Cambria"/>
                          <w:color w:val="44546A" w:themeColor="text2"/>
                        </w:rPr>
                      </w:pPr>
                      <w:r w:rsidRPr="00774559">
                        <w:rPr>
                          <w:rFonts w:ascii="Cambria" w:hAnsi="Cambria"/>
                          <w:color w:val="44546A" w:themeColor="text2"/>
                        </w:rPr>
                        <w:t>V</w:t>
                      </w:r>
                      <w:r w:rsidR="00774559" w:rsidRPr="00774559">
                        <w:rPr>
                          <w:rFonts w:ascii="Cambria" w:hAnsi="Cambria"/>
                          <w:color w:val="44546A" w:themeColor="text2"/>
                        </w:rPr>
                        <w:t>1</w:t>
                      </w:r>
                      <w:r w:rsidRPr="00774559">
                        <w:rPr>
                          <w:rFonts w:ascii="Cambria" w:hAnsi="Cambria"/>
                          <w:color w:val="44546A" w:themeColor="text2"/>
                        </w:rPr>
                        <w:t>.</w:t>
                      </w:r>
                      <w:r w:rsidR="00500C3D">
                        <w:rPr>
                          <w:rFonts w:ascii="Cambria" w:hAnsi="Cambria"/>
                          <w:color w:val="44546A" w:themeColor="text2"/>
                        </w:rPr>
                        <w:t>1</w:t>
                      </w:r>
                    </w:p>
                  </w:txbxContent>
                </v:textbox>
              </v:shape>
              <w10:wrap type="square" anchorx="margin" anchory="margin"/>
            </v:group>
          </w:pict>
        </mc:Fallback>
      </mc:AlternateContent>
    </w:r>
    <w:r w:rsidRPr="00C02112">
      <w:rPr>
        <w:noProof/>
      </w:rPr>
      <mc:AlternateContent>
        <mc:Choice Requires="wps">
          <w:drawing>
            <wp:anchor distT="0" distB="0" distL="0" distR="0" simplePos="0" relativeHeight="251672576" behindDoc="0" locked="0" layoutInCell="1" allowOverlap="1" wp14:anchorId="526A574A" wp14:editId="240E8108">
              <wp:simplePos x="0" y="0"/>
              <wp:positionH relativeFrom="rightMargin">
                <wp:posOffset>0</wp:posOffset>
              </wp:positionH>
              <wp:positionV relativeFrom="bottomMargin">
                <wp:posOffset>231293</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98CCD" w14:textId="5F65E8A5" w:rsidR="00075524" w:rsidRPr="005472B0" w:rsidRDefault="00075524" w:rsidP="00C02112">
                          <w:pPr>
                            <w:jc w:val="right"/>
                            <w:rPr>
                              <w:color w:val="FFFFFF" w:themeColor="background1"/>
                              <w:szCs w:val="28"/>
                            </w:rPr>
                          </w:pPr>
                          <w:r w:rsidRPr="005472B0">
                            <w:rPr>
                              <w:color w:val="FFFFFF" w:themeColor="background1"/>
                              <w:szCs w:val="28"/>
                            </w:rPr>
                            <w:fldChar w:fldCharType="begin"/>
                          </w:r>
                          <w:r w:rsidRPr="005472B0">
                            <w:rPr>
                              <w:color w:val="FFFFFF" w:themeColor="background1"/>
                              <w:szCs w:val="28"/>
                            </w:rPr>
                            <w:instrText xml:space="preserve"> PAGE   \* MERGEFORMAT </w:instrText>
                          </w:r>
                          <w:r w:rsidRPr="005472B0">
                            <w:rPr>
                              <w:color w:val="FFFFFF" w:themeColor="background1"/>
                              <w:szCs w:val="28"/>
                            </w:rPr>
                            <w:fldChar w:fldCharType="separate"/>
                          </w:r>
                          <w:r>
                            <w:rPr>
                              <w:noProof/>
                              <w:color w:val="FFFFFF" w:themeColor="background1"/>
                              <w:szCs w:val="28"/>
                            </w:rPr>
                            <w:t>6</w:t>
                          </w:r>
                          <w:r w:rsidRPr="005472B0">
                            <w:rPr>
                              <w:noProof/>
                              <w:color w:val="FFFFFF" w:themeColor="background1"/>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A574A" id="Rectangle 40" o:spid="_x0000_s1059" style="position:absolute;left:0;text-align:left;margin-left:0;margin-top:18.2pt;width:36pt;height:25.2pt;z-index:25167257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" fillcolor="#44546a [3215]" stroked="f" strokeweight="3pt">
              <v:textbox>
                <w:txbxContent>
                  <w:p w14:paraId="41C98CCD" w14:textId="5F65E8A5" w:rsidR="00075524" w:rsidRPr="005472B0" w:rsidRDefault="00075524" w:rsidP="00C02112">
                    <w:pPr>
                      <w:jc w:val="right"/>
                      <w:rPr>
                        <w:color w:val="FFFFFF" w:themeColor="background1"/>
                        <w:szCs w:val="28"/>
                      </w:rPr>
                    </w:pPr>
                    <w:r w:rsidRPr="005472B0">
                      <w:rPr>
                        <w:color w:val="FFFFFF" w:themeColor="background1"/>
                        <w:szCs w:val="28"/>
                      </w:rPr>
                      <w:fldChar w:fldCharType="begin"/>
                    </w:r>
                    <w:r w:rsidRPr="005472B0">
                      <w:rPr>
                        <w:color w:val="FFFFFF" w:themeColor="background1"/>
                        <w:szCs w:val="28"/>
                      </w:rPr>
                      <w:instrText xml:space="preserve"> PAGE   \* MERGEFORMAT </w:instrText>
                    </w:r>
                    <w:r w:rsidRPr="005472B0">
                      <w:rPr>
                        <w:color w:val="FFFFFF" w:themeColor="background1"/>
                        <w:szCs w:val="28"/>
                      </w:rPr>
                      <w:fldChar w:fldCharType="separate"/>
                    </w:r>
                    <w:r>
                      <w:rPr>
                        <w:noProof/>
                        <w:color w:val="FFFFFF" w:themeColor="background1"/>
                        <w:szCs w:val="28"/>
                      </w:rPr>
                      <w:t>6</w:t>
                    </w:r>
                    <w:r w:rsidRPr="005472B0">
                      <w:rPr>
                        <w:noProof/>
                        <w:color w:val="FFFFFF" w:themeColor="background1"/>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87168" w14:textId="77777777" w:rsidR="00C052B4" w:rsidRDefault="00C052B4" w:rsidP="00E40323">
      <w:r>
        <w:separator/>
      </w:r>
    </w:p>
  </w:footnote>
  <w:footnote w:type="continuationSeparator" w:id="0">
    <w:p w14:paraId="50672FC5" w14:textId="77777777" w:rsidR="00C052B4" w:rsidRDefault="00C052B4" w:rsidP="00E40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5"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835"/>
      <w:gridCol w:w="3686"/>
      <w:gridCol w:w="2551"/>
    </w:tblGrid>
    <w:tr w:rsidR="00075524" w14:paraId="077AF7ED" w14:textId="044DEDBA" w:rsidTr="00CB05A5">
      <w:trPr>
        <w:cantSplit/>
        <w:trHeight w:val="254"/>
      </w:trPr>
      <w:tc>
        <w:tcPr>
          <w:tcW w:w="2835" w:type="dxa"/>
          <w:vMerge w:val="restart"/>
          <w:tcBorders>
            <w:top w:val="single" w:sz="12" w:space="0" w:color="auto"/>
            <w:left w:val="single" w:sz="12" w:space="0" w:color="auto"/>
            <w:bottom w:val="nil"/>
          </w:tcBorders>
          <w:vAlign w:val="center"/>
        </w:tcPr>
        <w:p w14:paraId="22C48485" w14:textId="1FC32926" w:rsidR="00075524" w:rsidRPr="00567495" w:rsidRDefault="00CB05A5" w:rsidP="00CB05A5">
          <w:pPr>
            <w:jc w:val="center"/>
            <w:rPr>
              <w:b/>
              <w:color w:val="FF0000"/>
            </w:rPr>
          </w:pPr>
          <w:r w:rsidRPr="009C55B7">
            <w:rPr>
              <w:b/>
              <w:noProof/>
              <w:color w:val="FF0000"/>
            </w:rPr>
            <w:drawing>
              <wp:inline distT="0" distB="0" distL="0" distR="0" wp14:anchorId="1D0E5C1E" wp14:editId="4AF09F0C">
                <wp:extent cx="531628" cy="425302"/>
                <wp:effectExtent l="0" t="0" r="1905" b="0"/>
                <wp:docPr id="785730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30476" name=""/>
                        <pic:cNvPicPr/>
                      </pic:nvPicPr>
                      <pic:blipFill>
                        <a:blip r:embed="rId1"/>
                        <a:stretch>
                          <a:fillRect/>
                        </a:stretch>
                      </pic:blipFill>
                      <pic:spPr>
                        <a:xfrm>
                          <a:off x="0" y="0"/>
                          <a:ext cx="574130" cy="459304"/>
                        </a:xfrm>
                        <a:prstGeom prst="rect">
                          <a:avLst/>
                        </a:prstGeom>
                      </pic:spPr>
                    </pic:pic>
                  </a:graphicData>
                </a:graphic>
              </wp:inline>
            </w:drawing>
          </w:r>
        </w:p>
      </w:tc>
      <w:tc>
        <w:tcPr>
          <w:tcW w:w="3686" w:type="dxa"/>
          <w:vMerge w:val="restart"/>
          <w:tcBorders>
            <w:top w:val="single" w:sz="12" w:space="0" w:color="auto"/>
            <w:bottom w:val="nil"/>
          </w:tcBorders>
          <w:vAlign w:val="center"/>
        </w:tcPr>
        <w:p w14:paraId="681CA3BA" w14:textId="4CE58AED" w:rsidR="00075524" w:rsidRPr="00AF7E39" w:rsidRDefault="00075524" w:rsidP="00FE2E36">
          <w:pPr>
            <w:jc w:val="center"/>
            <w:rPr>
              <w:rFonts w:ascii="Candara" w:hAnsi="Candara"/>
              <w:szCs w:val="20"/>
            </w:rPr>
          </w:pPr>
          <w:r w:rsidRPr="00AF7E39">
            <w:rPr>
              <w:rFonts w:ascii="Candara" w:hAnsi="Candara"/>
              <w:szCs w:val="20"/>
            </w:rPr>
            <w:t>Pravilnik o primjerenom korištenju informacijskog sustava</w:t>
          </w:r>
        </w:p>
      </w:tc>
      <w:tc>
        <w:tcPr>
          <w:tcW w:w="2551" w:type="dxa"/>
          <w:tcBorders>
            <w:top w:val="single" w:sz="12" w:space="0" w:color="auto"/>
            <w:right w:val="single" w:sz="12" w:space="0" w:color="auto"/>
          </w:tcBorders>
          <w:vAlign w:val="center"/>
        </w:tcPr>
        <w:p w14:paraId="2DC2065D" w14:textId="4CE13CAE" w:rsidR="00075524" w:rsidRPr="00AF7E39" w:rsidRDefault="00075524" w:rsidP="00B41787">
          <w:pPr>
            <w:jc w:val="center"/>
            <w:rPr>
              <w:rFonts w:ascii="Candara" w:hAnsi="Candara"/>
              <w:szCs w:val="20"/>
            </w:rPr>
          </w:pPr>
          <w:r w:rsidRPr="00AF7E39">
            <w:rPr>
              <w:rFonts w:ascii="Candara" w:hAnsi="Candara"/>
              <w:szCs w:val="20"/>
            </w:rPr>
            <w:t>Stranica:</w:t>
          </w:r>
          <w:r w:rsidRPr="00AF7E39">
            <w:rPr>
              <w:rFonts w:ascii="Candara" w:hAnsi="Candara"/>
              <w:snapToGrid w:val="0"/>
              <w:szCs w:val="20"/>
            </w:rPr>
            <w:t xml:space="preserve">   </w:t>
          </w:r>
          <w:bookmarkStart w:id="2" w:name="str"/>
          <w:r w:rsidRPr="00AF7E39">
            <w:rPr>
              <w:rStyle w:val="PageNumber"/>
              <w:rFonts w:ascii="Candara" w:hAnsi="Candara"/>
              <w:szCs w:val="20"/>
            </w:rPr>
            <w:fldChar w:fldCharType="begin"/>
          </w:r>
          <w:r w:rsidRPr="00AF7E39">
            <w:rPr>
              <w:rStyle w:val="PageNumber"/>
              <w:rFonts w:ascii="Candara" w:hAnsi="Candara"/>
              <w:szCs w:val="20"/>
            </w:rPr>
            <w:instrText xml:space="preserve"> PAGE </w:instrText>
          </w:r>
          <w:r w:rsidRPr="00AF7E39">
            <w:rPr>
              <w:rStyle w:val="PageNumber"/>
              <w:rFonts w:ascii="Candara" w:hAnsi="Candara"/>
              <w:szCs w:val="20"/>
            </w:rPr>
            <w:fldChar w:fldCharType="separate"/>
          </w:r>
          <w:r w:rsidRPr="00AF7E39">
            <w:rPr>
              <w:rStyle w:val="PageNumber"/>
              <w:rFonts w:ascii="Candara" w:hAnsi="Candara"/>
              <w:noProof/>
              <w:szCs w:val="20"/>
            </w:rPr>
            <w:t>4</w:t>
          </w:r>
          <w:r w:rsidRPr="00AF7E39">
            <w:rPr>
              <w:rStyle w:val="PageNumber"/>
              <w:rFonts w:ascii="Candara" w:hAnsi="Candara"/>
              <w:szCs w:val="20"/>
            </w:rPr>
            <w:fldChar w:fldCharType="end"/>
          </w:r>
          <w:bookmarkEnd w:id="2"/>
          <w:r w:rsidRPr="00AF7E39">
            <w:rPr>
              <w:rStyle w:val="PageNumber"/>
              <w:rFonts w:ascii="Candara" w:hAnsi="Candara"/>
              <w:szCs w:val="20"/>
            </w:rPr>
            <w:t>/</w:t>
          </w:r>
          <w:r w:rsidRPr="00AF7E39">
            <w:rPr>
              <w:rStyle w:val="PageNumber"/>
              <w:rFonts w:ascii="Candara" w:hAnsi="Candara"/>
              <w:szCs w:val="20"/>
            </w:rPr>
            <w:fldChar w:fldCharType="begin"/>
          </w:r>
          <w:r w:rsidRPr="00AF7E39">
            <w:rPr>
              <w:rStyle w:val="PageNumber"/>
              <w:rFonts w:ascii="Candara" w:hAnsi="Candara"/>
              <w:szCs w:val="20"/>
            </w:rPr>
            <w:instrText xml:space="preserve"> NUMPAGES </w:instrText>
          </w:r>
          <w:r w:rsidRPr="00AF7E39">
            <w:rPr>
              <w:rStyle w:val="PageNumber"/>
              <w:rFonts w:ascii="Candara" w:hAnsi="Candara"/>
              <w:szCs w:val="20"/>
            </w:rPr>
            <w:fldChar w:fldCharType="separate"/>
          </w:r>
          <w:r w:rsidRPr="00AF7E39">
            <w:rPr>
              <w:rStyle w:val="PageNumber"/>
              <w:rFonts w:ascii="Candara" w:hAnsi="Candara"/>
              <w:noProof/>
              <w:szCs w:val="20"/>
            </w:rPr>
            <w:t>18</w:t>
          </w:r>
          <w:r w:rsidRPr="00AF7E39">
            <w:rPr>
              <w:rStyle w:val="PageNumber"/>
              <w:rFonts w:ascii="Candara" w:hAnsi="Candara"/>
              <w:szCs w:val="20"/>
            </w:rPr>
            <w:fldChar w:fldCharType="end"/>
          </w:r>
        </w:p>
      </w:tc>
    </w:tr>
    <w:tr w:rsidR="00075524" w14:paraId="2865BFC2" w14:textId="77777777" w:rsidTr="00B41787">
      <w:trPr>
        <w:cantSplit/>
        <w:trHeight w:val="534"/>
      </w:trPr>
      <w:tc>
        <w:tcPr>
          <w:tcW w:w="2835" w:type="dxa"/>
          <w:vMerge/>
          <w:tcBorders>
            <w:top w:val="nil"/>
            <w:left w:val="single" w:sz="12" w:space="0" w:color="auto"/>
            <w:bottom w:val="single" w:sz="12" w:space="0" w:color="auto"/>
          </w:tcBorders>
          <w:vAlign w:val="center"/>
        </w:tcPr>
        <w:p w14:paraId="13860648" w14:textId="77777777" w:rsidR="00075524" w:rsidRDefault="00075524" w:rsidP="00FE2E36">
          <w:pPr>
            <w:jc w:val="center"/>
          </w:pPr>
        </w:p>
      </w:tc>
      <w:tc>
        <w:tcPr>
          <w:tcW w:w="3686" w:type="dxa"/>
          <w:vMerge/>
          <w:tcBorders>
            <w:top w:val="nil"/>
            <w:bottom w:val="single" w:sz="12" w:space="0" w:color="auto"/>
          </w:tcBorders>
          <w:vAlign w:val="center"/>
        </w:tcPr>
        <w:p w14:paraId="17ABC110" w14:textId="77777777" w:rsidR="00075524" w:rsidRPr="00AF7E39" w:rsidRDefault="00075524" w:rsidP="00FE2E36">
          <w:pPr>
            <w:jc w:val="center"/>
            <w:rPr>
              <w:rFonts w:ascii="Candara" w:hAnsi="Candara"/>
              <w:szCs w:val="20"/>
            </w:rPr>
          </w:pPr>
        </w:p>
      </w:tc>
      <w:tc>
        <w:tcPr>
          <w:tcW w:w="2551" w:type="dxa"/>
          <w:tcBorders>
            <w:top w:val="single" w:sz="4" w:space="0" w:color="auto"/>
            <w:bottom w:val="single" w:sz="12" w:space="0" w:color="auto"/>
            <w:right w:val="single" w:sz="12" w:space="0" w:color="auto"/>
          </w:tcBorders>
          <w:vAlign w:val="center"/>
        </w:tcPr>
        <w:p w14:paraId="331A528A" w14:textId="77777777" w:rsidR="00075524" w:rsidRPr="00AF7E39" w:rsidRDefault="00075524" w:rsidP="00FE2E36">
          <w:pPr>
            <w:jc w:val="center"/>
            <w:rPr>
              <w:rFonts w:ascii="Candara" w:hAnsi="Candara"/>
              <w:szCs w:val="20"/>
            </w:rPr>
          </w:pPr>
          <w:r w:rsidRPr="00AF7E39">
            <w:rPr>
              <w:rFonts w:ascii="Candara" w:hAnsi="Candara"/>
              <w:szCs w:val="20"/>
            </w:rPr>
            <w:t>Izdanje / datum</w:t>
          </w:r>
        </w:p>
        <w:p w14:paraId="13DD35CD" w14:textId="3934C466" w:rsidR="00075524" w:rsidRPr="00AF7E39" w:rsidRDefault="00237AEF" w:rsidP="00FE2E36">
          <w:pPr>
            <w:jc w:val="center"/>
            <w:rPr>
              <w:rFonts w:ascii="Candara" w:hAnsi="Candara"/>
              <w:szCs w:val="20"/>
            </w:rPr>
          </w:pPr>
          <w:r w:rsidRPr="00AF7E39">
            <w:rPr>
              <w:rFonts w:ascii="Candara" w:hAnsi="Candara"/>
              <w:szCs w:val="20"/>
            </w:rPr>
            <w:t>1</w:t>
          </w:r>
          <w:r w:rsidR="00075524" w:rsidRPr="00AF7E39">
            <w:rPr>
              <w:rFonts w:ascii="Candara" w:hAnsi="Candara"/>
              <w:szCs w:val="20"/>
            </w:rPr>
            <w:t>.</w:t>
          </w:r>
          <w:r w:rsidR="00500C3D">
            <w:rPr>
              <w:rFonts w:ascii="Candara" w:hAnsi="Candara"/>
              <w:szCs w:val="20"/>
            </w:rPr>
            <w:t>1</w:t>
          </w:r>
          <w:r w:rsidR="00075524" w:rsidRPr="00AF7E39">
            <w:rPr>
              <w:rFonts w:ascii="Candara" w:hAnsi="Candara"/>
              <w:szCs w:val="20"/>
            </w:rPr>
            <w:t xml:space="preserve"> / </w:t>
          </w:r>
          <w:r w:rsidR="003C70F8" w:rsidRPr="00AF7E39">
            <w:rPr>
              <w:rFonts w:ascii="Candara" w:hAnsi="Candara"/>
              <w:szCs w:val="20"/>
            </w:rPr>
            <w:t>2</w:t>
          </w:r>
          <w:r w:rsidR="00500C3D">
            <w:rPr>
              <w:rFonts w:ascii="Candara" w:hAnsi="Candara"/>
              <w:szCs w:val="20"/>
            </w:rPr>
            <w:t>8</w:t>
          </w:r>
          <w:r w:rsidR="00075524" w:rsidRPr="00AF7E39">
            <w:rPr>
              <w:rFonts w:ascii="Candara" w:hAnsi="Candara"/>
              <w:szCs w:val="20"/>
            </w:rPr>
            <w:t>.0</w:t>
          </w:r>
          <w:r w:rsidRPr="00AF7E39">
            <w:rPr>
              <w:rFonts w:ascii="Candara" w:hAnsi="Candara"/>
              <w:szCs w:val="20"/>
            </w:rPr>
            <w:t>8</w:t>
          </w:r>
          <w:r w:rsidR="00075524" w:rsidRPr="00AF7E39">
            <w:rPr>
              <w:rFonts w:ascii="Candara" w:hAnsi="Candara"/>
              <w:szCs w:val="20"/>
            </w:rPr>
            <w:t>.202</w:t>
          </w:r>
          <w:r w:rsidRPr="00AF7E39">
            <w:rPr>
              <w:rFonts w:ascii="Candara" w:hAnsi="Candara"/>
              <w:szCs w:val="20"/>
            </w:rPr>
            <w:t>4</w:t>
          </w:r>
          <w:r w:rsidR="00075524" w:rsidRPr="00AF7E39">
            <w:rPr>
              <w:rFonts w:ascii="Candara" w:hAnsi="Candara"/>
              <w:szCs w:val="20"/>
            </w:rPr>
            <w:t>.</w:t>
          </w:r>
        </w:p>
      </w:tc>
    </w:tr>
  </w:tbl>
  <w:p w14:paraId="4D1B974E" w14:textId="4F1B6C5E" w:rsidR="00075524" w:rsidRPr="00FE2E36" w:rsidRDefault="00075524" w:rsidP="00FE2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7CA"/>
    <w:multiLevelType w:val="multilevel"/>
    <w:tmpl w:val="6E3A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511FE"/>
    <w:multiLevelType w:val="hybridMultilevel"/>
    <w:tmpl w:val="EB8049A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6C56F30"/>
    <w:multiLevelType w:val="hybridMultilevel"/>
    <w:tmpl w:val="A844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25B67"/>
    <w:multiLevelType w:val="hybridMultilevel"/>
    <w:tmpl w:val="86B43C9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E37C1C"/>
    <w:multiLevelType w:val="hybridMultilevel"/>
    <w:tmpl w:val="03E6D1D0"/>
    <w:lvl w:ilvl="0" w:tplc="041A000F">
      <w:start w:val="1"/>
      <w:numFmt w:val="decimal"/>
      <w:lvlText w:val="%1."/>
      <w:lvlJc w:val="left"/>
      <w:pPr>
        <w:ind w:left="720" w:hanging="360"/>
      </w:pPr>
      <w:rPr>
        <w:rFonts w:hint="default"/>
      </w:rPr>
    </w:lvl>
    <w:lvl w:ilvl="1" w:tplc="041A0017">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4E0FFC"/>
    <w:multiLevelType w:val="hybridMultilevel"/>
    <w:tmpl w:val="C912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F91042"/>
    <w:multiLevelType w:val="multilevel"/>
    <w:tmpl w:val="DCA674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8A280E"/>
    <w:multiLevelType w:val="multilevel"/>
    <w:tmpl w:val="C5E0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C65AD"/>
    <w:multiLevelType w:val="multilevel"/>
    <w:tmpl w:val="CFFC8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5C2350"/>
    <w:multiLevelType w:val="multilevel"/>
    <w:tmpl w:val="FB34B3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B2C87"/>
    <w:multiLevelType w:val="multilevel"/>
    <w:tmpl w:val="F982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A4E85"/>
    <w:multiLevelType w:val="multilevel"/>
    <w:tmpl w:val="29E2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97FED"/>
    <w:multiLevelType w:val="hybridMultilevel"/>
    <w:tmpl w:val="139C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11903"/>
    <w:multiLevelType w:val="hybridMultilevel"/>
    <w:tmpl w:val="739C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D2C43"/>
    <w:multiLevelType w:val="hybridMultilevel"/>
    <w:tmpl w:val="6DACBC9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 w15:restartNumberingAfterBreak="0">
    <w:nsid w:val="3E342359"/>
    <w:multiLevelType w:val="hybridMultilevel"/>
    <w:tmpl w:val="74E0444E"/>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B56C97"/>
    <w:multiLevelType w:val="multilevel"/>
    <w:tmpl w:val="3626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23FC0"/>
    <w:multiLevelType w:val="hybridMultilevel"/>
    <w:tmpl w:val="C466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843D3"/>
    <w:multiLevelType w:val="hybridMultilevel"/>
    <w:tmpl w:val="56FE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1489C"/>
    <w:multiLevelType w:val="hybridMultilevel"/>
    <w:tmpl w:val="97DA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4711B"/>
    <w:multiLevelType w:val="hybridMultilevel"/>
    <w:tmpl w:val="F430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0387F"/>
    <w:multiLevelType w:val="multilevel"/>
    <w:tmpl w:val="31F04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983F56"/>
    <w:multiLevelType w:val="hybridMultilevel"/>
    <w:tmpl w:val="F168AA1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58498D"/>
    <w:multiLevelType w:val="multilevel"/>
    <w:tmpl w:val="B81E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C7C3D"/>
    <w:multiLevelType w:val="multilevel"/>
    <w:tmpl w:val="2342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1E2803"/>
    <w:multiLevelType w:val="hybridMultilevel"/>
    <w:tmpl w:val="80547D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28A02D0"/>
    <w:multiLevelType w:val="hybridMultilevel"/>
    <w:tmpl w:val="2BD045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48D4704"/>
    <w:multiLevelType w:val="multilevel"/>
    <w:tmpl w:val="85A22AEA"/>
    <w:lvl w:ilvl="0">
      <w:start w:val="1"/>
      <w:numFmt w:val="upperRoman"/>
      <w:pStyle w:val="Heading1"/>
      <w:lvlText w:val="%1"/>
      <w:lvlJc w:val="left"/>
      <w:pPr>
        <w:ind w:left="432" w:hanging="432"/>
      </w:pPr>
      <w:rPr>
        <w:rFonts w:hint="default"/>
      </w:rPr>
    </w:lvl>
    <w:lvl w:ilvl="1">
      <w:start w:val="1"/>
      <w:numFmt w:val="decimal"/>
      <w:pStyle w:val="Heading2"/>
      <w:lvlText w:val="%1.%2"/>
      <w:lvlJc w:val="left"/>
      <w:pPr>
        <w:ind w:left="3837" w:hanging="576"/>
      </w:pPr>
      <w:rPr>
        <w:rFonts w:hint="default"/>
        <w:b/>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6383F72"/>
    <w:multiLevelType w:val="hybridMultilevel"/>
    <w:tmpl w:val="789C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2A6574"/>
    <w:multiLevelType w:val="hybridMultilevel"/>
    <w:tmpl w:val="CA3C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17D76"/>
    <w:multiLevelType w:val="hybridMultilevel"/>
    <w:tmpl w:val="F160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42E5A"/>
    <w:multiLevelType w:val="hybridMultilevel"/>
    <w:tmpl w:val="BB00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0519B"/>
    <w:multiLevelType w:val="multilevel"/>
    <w:tmpl w:val="C716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B470DC"/>
    <w:multiLevelType w:val="multilevel"/>
    <w:tmpl w:val="163C72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B805A2"/>
    <w:multiLevelType w:val="multilevel"/>
    <w:tmpl w:val="B48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484298">
    <w:abstractNumId w:val="6"/>
  </w:num>
  <w:num w:numId="2" w16cid:durableId="414132514">
    <w:abstractNumId w:val="30"/>
  </w:num>
  <w:num w:numId="3" w16cid:durableId="1897886378">
    <w:abstractNumId w:val="28"/>
  </w:num>
  <w:num w:numId="4" w16cid:durableId="7591081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935822">
    <w:abstractNumId w:val="27"/>
  </w:num>
  <w:num w:numId="6" w16cid:durableId="2114278715">
    <w:abstractNumId w:val="26"/>
  </w:num>
  <w:num w:numId="7" w16cid:durableId="282158250">
    <w:abstractNumId w:val="1"/>
  </w:num>
  <w:num w:numId="8" w16cid:durableId="1653170427">
    <w:abstractNumId w:val="16"/>
  </w:num>
  <w:num w:numId="9" w16cid:durableId="793911332">
    <w:abstractNumId w:val="4"/>
  </w:num>
  <w:num w:numId="10" w16cid:durableId="91244255">
    <w:abstractNumId w:val="23"/>
  </w:num>
  <w:num w:numId="11" w16cid:durableId="1219822878">
    <w:abstractNumId w:val="3"/>
  </w:num>
  <w:num w:numId="12" w16cid:durableId="919101109">
    <w:abstractNumId w:val="15"/>
  </w:num>
  <w:num w:numId="13" w16cid:durableId="94860600">
    <w:abstractNumId w:val="28"/>
  </w:num>
  <w:num w:numId="14" w16cid:durableId="587037174">
    <w:abstractNumId w:val="28"/>
  </w:num>
  <w:num w:numId="15" w16cid:durableId="89592227">
    <w:abstractNumId w:val="8"/>
  </w:num>
  <w:num w:numId="16" w16cid:durableId="1800567649">
    <w:abstractNumId w:val="25"/>
  </w:num>
  <w:num w:numId="17" w16cid:durableId="361250115">
    <w:abstractNumId w:val="0"/>
  </w:num>
  <w:num w:numId="18" w16cid:durableId="434790047">
    <w:abstractNumId w:val="36"/>
  </w:num>
  <w:num w:numId="19" w16cid:durableId="1593397296">
    <w:abstractNumId w:val="11"/>
  </w:num>
  <w:num w:numId="20" w16cid:durableId="545871299">
    <w:abstractNumId w:val="28"/>
  </w:num>
  <w:num w:numId="21" w16cid:durableId="1550724750">
    <w:abstractNumId w:val="28"/>
  </w:num>
  <w:num w:numId="22" w16cid:durableId="2016415282">
    <w:abstractNumId w:val="28"/>
  </w:num>
  <w:num w:numId="23" w16cid:durableId="1151212959">
    <w:abstractNumId w:val="28"/>
  </w:num>
  <w:num w:numId="24" w16cid:durableId="734469231">
    <w:abstractNumId w:val="28"/>
  </w:num>
  <w:num w:numId="25" w16cid:durableId="614799454">
    <w:abstractNumId w:val="28"/>
  </w:num>
  <w:num w:numId="26" w16cid:durableId="742872794">
    <w:abstractNumId w:val="28"/>
  </w:num>
  <w:num w:numId="27" w16cid:durableId="365377557">
    <w:abstractNumId w:val="18"/>
  </w:num>
  <w:num w:numId="28" w16cid:durableId="472064327">
    <w:abstractNumId w:val="21"/>
  </w:num>
  <w:num w:numId="29" w16cid:durableId="1436175461">
    <w:abstractNumId w:val="32"/>
  </w:num>
  <w:num w:numId="30" w16cid:durableId="2054035946">
    <w:abstractNumId w:val="20"/>
  </w:num>
  <w:num w:numId="31" w16cid:durableId="2118675519">
    <w:abstractNumId w:val="31"/>
  </w:num>
  <w:num w:numId="32" w16cid:durableId="1204513585">
    <w:abstractNumId w:val="28"/>
  </w:num>
  <w:num w:numId="33" w16cid:durableId="2017265864">
    <w:abstractNumId w:val="24"/>
  </w:num>
  <w:num w:numId="34" w16cid:durableId="2057851382">
    <w:abstractNumId w:val="5"/>
  </w:num>
  <w:num w:numId="35" w16cid:durableId="460194748">
    <w:abstractNumId w:val="17"/>
  </w:num>
  <w:num w:numId="36" w16cid:durableId="426581516">
    <w:abstractNumId w:val="29"/>
  </w:num>
  <w:num w:numId="37" w16cid:durableId="44722095">
    <w:abstractNumId w:val="12"/>
  </w:num>
  <w:num w:numId="38" w16cid:durableId="474377393">
    <w:abstractNumId w:val="34"/>
  </w:num>
  <w:num w:numId="39" w16cid:durableId="1016229352">
    <w:abstractNumId w:val="13"/>
  </w:num>
  <w:num w:numId="40" w16cid:durableId="1243371170">
    <w:abstractNumId w:val="14"/>
  </w:num>
  <w:num w:numId="41" w16cid:durableId="1354306981">
    <w:abstractNumId w:val="2"/>
  </w:num>
  <w:num w:numId="42" w16cid:durableId="1373845373">
    <w:abstractNumId w:val="33"/>
  </w:num>
  <w:num w:numId="43" w16cid:durableId="18315213">
    <w:abstractNumId w:val="22"/>
  </w:num>
  <w:num w:numId="44" w16cid:durableId="1969823547">
    <w:abstractNumId w:val="28"/>
  </w:num>
  <w:num w:numId="45" w16cid:durableId="1068116395">
    <w:abstractNumId w:val="28"/>
  </w:num>
  <w:num w:numId="46" w16cid:durableId="361323329">
    <w:abstractNumId w:val="7"/>
  </w:num>
  <w:num w:numId="47" w16cid:durableId="1622222365">
    <w:abstractNumId w:val="10"/>
  </w:num>
  <w:num w:numId="48" w16cid:durableId="755247253">
    <w:abstractNumId w:val="9"/>
  </w:num>
  <w:num w:numId="49" w16cid:durableId="1824851170">
    <w:abstractNumId w:val="35"/>
  </w:num>
  <w:num w:numId="50" w16cid:durableId="921060858">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jan Huzanić">
    <w15:presenceInfo w15:providerId="AD" w15:userId="S::bojan.huzanic@tpa-group.hr::707ba108-5324-4367-84c3-b6bfb6c69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10FA4"/>
    <w:rsid w:val="00021DD5"/>
    <w:rsid w:val="000353B0"/>
    <w:rsid w:val="00041AE8"/>
    <w:rsid w:val="00042B4E"/>
    <w:rsid w:val="0004341E"/>
    <w:rsid w:val="00047000"/>
    <w:rsid w:val="00050B1D"/>
    <w:rsid w:val="000517E8"/>
    <w:rsid w:val="00063E18"/>
    <w:rsid w:val="00063F29"/>
    <w:rsid w:val="00075524"/>
    <w:rsid w:val="00096229"/>
    <w:rsid w:val="000A085A"/>
    <w:rsid w:val="000B1057"/>
    <w:rsid w:val="000C7B91"/>
    <w:rsid w:val="000F1E14"/>
    <w:rsid w:val="00101789"/>
    <w:rsid w:val="00103DF4"/>
    <w:rsid w:val="00112974"/>
    <w:rsid w:val="0011406E"/>
    <w:rsid w:val="001176F3"/>
    <w:rsid w:val="00117C57"/>
    <w:rsid w:val="001234C8"/>
    <w:rsid w:val="00133A48"/>
    <w:rsid w:val="00136B79"/>
    <w:rsid w:val="00137CF3"/>
    <w:rsid w:val="00137FBD"/>
    <w:rsid w:val="001406D8"/>
    <w:rsid w:val="00146B0C"/>
    <w:rsid w:val="001508ED"/>
    <w:rsid w:val="0015277D"/>
    <w:rsid w:val="00164494"/>
    <w:rsid w:val="00170A86"/>
    <w:rsid w:val="001738C4"/>
    <w:rsid w:val="001742EB"/>
    <w:rsid w:val="0018334C"/>
    <w:rsid w:val="00187042"/>
    <w:rsid w:val="00191735"/>
    <w:rsid w:val="001970E9"/>
    <w:rsid w:val="001B0950"/>
    <w:rsid w:val="001B3F50"/>
    <w:rsid w:val="001B6AD8"/>
    <w:rsid w:val="001C11F1"/>
    <w:rsid w:val="001C4D92"/>
    <w:rsid w:val="001C78F5"/>
    <w:rsid w:val="001D2CC5"/>
    <w:rsid w:val="001D51A9"/>
    <w:rsid w:val="001E17AB"/>
    <w:rsid w:val="001E5F49"/>
    <w:rsid w:val="001E70D2"/>
    <w:rsid w:val="001F550A"/>
    <w:rsid w:val="00206E10"/>
    <w:rsid w:val="00213810"/>
    <w:rsid w:val="0022576A"/>
    <w:rsid w:val="00230C41"/>
    <w:rsid w:val="00230FBA"/>
    <w:rsid w:val="00231D57"/>
    <w:rsid w:val="00237AEF"/>
    <w:rsid w:val="00242889"/>
    <w:rsid w:val="00244013"/>
    <w:rsid w:val="00251CE8"/>
    <w:rsid w:val="002529D4"/>
    <w:rsid w:val="00260158"/>
    <w:rsid w:val="00264CD1"/>
    <w:rsid w:val="00274D96"/>
    <w:rsid w:val="002A1A91"/>
    <w:rsid w:val="002A2C32"/>
    <w:rsid w:val="002A5690"/>
    <w:rsid w:val="002B15B9"/>
    <w:rsid w:val="002C6A91"/>
    <w:rsid w:val="002C737B"/>
    <w:rsid w:val="002E403C"/>
    <w:rsid w:val="002E50B7"/>
    <w:rsid w:val="002E5819"/>
    <w:rsid w:val="002E7BB1"/>
    <w:rsid w:val="002F6630"/>
    <w:rsid w:val="003235CB"/>
    <w:rsid w:val="0032492C"/>
    <w:rsid w:val="00333CFF"/>
    <w:rsid w:val="00384F39"/>
    <w:rsid w:val="003949CB"/>
    <w:rsid w:val="003A37B0"/>
    <w:rsid w:val="003B01E4"/>
    <w:rsid w:val="003C100E"/>
    <w:rsid w:val="003C14DC"/>
    <w:rsid w:val="003C70F8"/>
    <w:rsid w:val="003D3F9E"/>
    <w:rsid w:val="003D54E6"/>
    <w:rsid w:val="003E1A22"/>
    <w:rsid w:val="003E63DB"/>
    <w:rsid w:val="003F053D"/>
    <w:rsid w:val="003F5071"/>
    <w:rsid w:val="003F6B4C"/>
    <w:rsid w:val="00410262"/>
    <w:rsid w:val="00411E2B"/>
    <w:rsid w:val="0041480D"/>
    <w:rsid w:val="0041553C"/>
    <w:rsid w:val="00420A70"/>
    <w:rsid w:val="00424E3A"/>
    <w:rsid w:val="00435123"/>
    <w:rsid w:val="004419C9"/>
    <w:rsid w:val="00453C54"/>
    <w:rsid w:val="00464EA6"/>
    <w:rsid w:val="004652BA"/>
    <w:rsid w:val="004840EE"/>
    <w:rsid w:val="004909C6"/>
    <w:rsid w:val="00496E7B"/>
    <w:rsid w:val="004B1E18"/>
    <w:rsid w:val="004B200A"/>
    <w:rsid w:val="004B6481"/>
    <w:rsid w:val="004C10C9"/>
    <w:rsid w:val="004D4A72"/>
    <w:rsid w:val="004D75AE"/>
    <w:rsid w:val="004E205C"/>
    <w:rsid w:val="004F4112"/>
    <w:rsid w:val="00500C3D"/>
    <w:rsid w:val="00501FEF"/>
    <w:rsid w:val="005053BA"/>
    <w:rsid w:val="00505BED"/>
    <w:rsid w:val="00511B05"/>
    <w:rsid w:val="005138C6"/>
    <w:rsid w:val="00520540"/>
    <w:rsid w:val="00521AD8"/>
    <w:rsid w:val="00534A63"/>
    <w:rsid w:val="0053575F"/>
    <w:rsid w:val="005357DB"/>
    <w:rsid w:val="00541E89"/>
    <w:rsid w:val="00545B4D"/>
    <w:rsid w:val="005472B0"/>
    <w:rsid w:val="00553811"/>
    <w:rsid w:val="00554BDA"/>
    <w:rsid w:val="00557744"/>
    <w:rsid w:val="00573448"/>
    <w:rsid w:val="00576884"/>
    <w:rsid w:val="00581E75"/>
    <w:rsid w:val="0059225C"/>
    <w:rsid w:val="00597EBF"/>
    <w:rsid w:val="005A4607"/>
    <w:rsid w:val="005A499A"/>
    <w:rsid w:val="005C0F6E"/>
    <w:rsid w:val="005C159C"/>
    <w:rsid w:val="005C7CBE"/>
    <w:rsid w:val="005D21AA"/>
    <w:rsid w:val="005D36B2"/>
    <w:rsid w:val="005D712A"/>
    <w:rsid w:val="005E0F6F"/>
    <w:rsid w:val="005E423A"/>
    <w:rsid w:val="005E4A2B"/>
    <w:rsid w:val="005F0FEC"/>
    <w:rsid w:val="005F4806"/>
    <w:rsid w:val="005F5BC4"/>
    <w:rsid w:val="005F7437"/>
    <w:rsid w:val="005F7581"/>
    <w:rsid w:val="006069D5"/>
    <w:rsid w:val="006125C4"/>
    <w:rsid w:val="00621FEE"/>
    <w:rsid w:val="00627E82"/>
    <w:rsid w:val="00635079"/>
    <w:rsid w:val="006362B9"/>
    <w:rsid w:val="00640EE1"/>
    <w:rsid w:val="00642251"/>
    <w:rsid w:val="00645134"/>
    <w:rsid w:val="0064664B"/>
    <w:rsid w:val="00646FCE"/>
    <w:rsid w:val="00657858"/>
    <w:rsid w:val="00663B53"/>
    <w:rsid w:val="0066668C"/>
    <w:rsid w:val="00677788"/>
    <w:rsid w:val="00687C25"/>
    <w:rsid w:val="00697B7D"/>
    <w:rsid w:val="006A1253"/>
    <w:rsid w:val="006B520B"/>
    <w:rsid w:val="006C7D31"/>
    <w:rsid w:val="006D15B5"/>
    <w:rsid w:val="006D24D5"/>
    <w:rsid w:val="006F0602"/>
    <w:rsid w:val="007024D6"/>
    <w:rsid w:val="007046C6"/>
    <w:rsid w:val="0070611D"/>
    <w:rsid w:val="00707C36"/>
    <w:rsid w:val="00707CF7"/>
    <w:rsid w:val="007215AA"/>
    <w:rsid w:val="00723D66"/>
    <w:rsid w:val="00725EC1"/>
    <w:rsid w:val="00743A41"/>
    <w:rsid w:val="007447A4"/>
    <w:rsid w:val="007464B0"/>
    <w:rsid w:val="00750948"/>
    <w:rsid w:val="00774559"/>
    <w:rsid w:val="00777C90"/>
    <w:rsid w:val="00786D13"/>
    <w:rsid w:val="007875CC"/>
    <w:rsid w:val="0079077C"/>
    <w:rsid w:val="007A0106"/>
    <w:rsid w:val="007A75DB"/>
    <w:rsid w:val="007C50AC"/>
    <w:rsid w:val="007C5806"/>
    <w:rsid w:val="007D1D77"/>
    <w:rsid w:val="007D452F"/>
    <w:rsid w:val="007D5993"/>
    <w:rsid w:val="007E7401"/>
    <w:rsid w:val="007E7CB2"/>
    <w:rsid w:val="007F20B4"/>
    <w:rsid w:val="00800776"/>
    <w:rsid w:val="00804516"/>
    <w:rsid w:val="00804AFA"/>
    <w:rsid w:val="00805245"/>
    <w:rsid w:val="00813BE8"/>
    <w:rsid w:val="008201E1"/>
    <w:rsid w:val="00823F9D"/>
    <w:rsid w:val="00836356"/>
    <w:rsid w:val="008413D4"/>
    <w:rsid w:val="00854DE5"/>
    <w:rsid w:val="00861229"/>
    <w:rsid w:val="008637C3"/>
    <w:rsid w:val="0086705D"/>
    <w:rsid w:val="00867460"/>
    <w:rsid w:val="00870322"/>
    <w:rsid w:val="008922A6"/>
    <w:rsid w:val="0089253B"/>
    <w:rsid w:val="008A20AA"/>
    <w:rsid w:val="008B098D"/>
    <w:rsid w:val="008B7838"/>
    <w:rsid w:val="008B789C"/>
    <w:rsid w:val="008C2E32"/>
    <w:rsid w:val="008C3D5D"/>
    <w:rsid w:val="008C4EC2"/>
    <w:rsid w:val="008C5EAD"/>
    <w:rsid w:val="008D43BD"/>
    <w:rsid w:val="008D496D"/>
    <w:rsid w:val="008D67EF"/>
    <w:rsid w:val="008D7D3E"/>
    <w:rsid w:val="008E4431"/>
    <w:rsid w:val="008E4995"/>
    <w:rsid w:val="008F7C44"/>
    <w:rsid w:val="00900F0B"/>
    <w:rsid w:val="009044A2"/>
    <w:rsid w:val="00905645"/>
    <w:rsid w:val="00907E25"/>
    <w:rsid w:val="0092720E"/>
    <w:rsid w:val="00950800"/>
    <w:rsid w:val="0095308D"/>
    <w:rsid w:val="0095323E"/>
    <w:rsid w:val="0095495A"/>
    <w:rsid w:val="00954F8F"/>
    <w:rsid w:val="009616D9"/>
    <w:rsid w:val="00991EC0"/>
    <w:rsid w:val="009A0B17"/>
    <w:rsid w:val="009C0A6E"/>
    <w:rsid w:val="009C74C4"/>
    <w:rsid w:val="009C7A07"/>
    <w:rsid w:val="009E0E0E"/>
    <w:rsid w:val="009E235D"/>
    <w:rsid w:val="009F04E9"/>
    <w:rsid w:val="009F0CD0"/>
    <w:rsid w:val="00A0696C"/>
    <w:rsid w:val="00A15576"/>
    <w:rsid w:val="00A166A5"/>
    <w:rsid w:val="00A25792"/>
    <w:rsid w:val="00A33F10"/>
    <w:rsid w:val="00A34FAA"/>
    <w:rsid w:val="00A412B7"/>
    <w:rsid w:val="00A5416F"/>
    <w:rsid w:val="00A5489C"/>
    <w:rsid w:val="00A62A68"/>
    <w:rsid w:val="00A664BD"/>
    <w:rsid w:val="00A66D66"/>
    <w:rsid w:val="00A760CE"/>
    <w:rsid w:val="00A777EB"/>
    <w:rsid w:val="00A87B96"/>
    <w:rsid w:val="00A901C3"/>
    <w:rsid w:val="00AA6006"/>
    <w:rsid w:val="00AB6556"/>
    <w:rsid w:val="00AB73C4"/>
    <w:rsid w:val="00AD3331"/>
    <w:rsid w:val="00AE3BDD"/>
    <w:rsid w:val="00AF36AB"/>
    <w:rsid w:val="00AF5DCC"/>
    <w:rsid w:val="00AF711A"/>
    <w:rsid w:val="00AF7E39"/>
    <w:rsid w:val="00B10BCC"/>
    <w:rsid w:val="00B17D7B"/>
    <w:rsid w:val="00B24AF8"/>
    <w:rsid w:val="00B3760F"/>
    <w:rsid w:val="00B41787"/>
    <w:rsid w:val="00B439F1"/>
    <w:rsid w:val="00B44FE8"/>
    <w:rsid w:val="00B46502"/>
    <w:rsid w:val="00B77009"/>
    <w:rsid w:val="00B80CD7"/>
    <w:rsid w:val="00B8461A"/>
    <w:rsid w:val="00B92FBC"/>
    <w:rsid w:val="00B9328B"/>
    <w:rsid w:val="00B93E89"/>
    <w:rsid w:val="00B966D8"/>
    <w:rsid w:val="00BA30A9"/>
    <w:rsid w:val="00BA3B66"/>
    <w:rsid w:val="00BA441A"/>
    <w:rsid w:val="00BB07A9"/>
    <w:rsid w:val="00BB1BDA"/>
    <w:rsid w:val="00BB637C"/>
    <w:rsid w:val="00BC05E6"/>
    <w:rsid w:val="00BC2A09"/>
    <w:rsid w:val="00BC6DE3"/>
    <w:rsid w:val="00BD2B03"/>
    <w:rsid w:val="00BD5498"/>
    <w:rsid w:val="00BE37CD"/>
    <w:rsid w:val="00BE5465"/>
    <w:rsid w:val="00BE7490"/>
    <w:rsid w:val="00BE7F98"/>
    <w:rsid w:val="00BF38AF"/>
    <w:rsid w:val="00C02112"/>
    <w:rsid w:val="00C04F8A"/>
    <w:rsid w:val="00C052B4"/>
    <w:rsid w:val="00C07C4B"/>
    <w:rsid w:val="00C230E6"/>
    <w:rsid w:val="00C35836"/>
    <w:rsid w:val="00C367C6"/>
    <w:rsid w:val="00C40BE8"/>
    <w:rsid w:val="00C467D4"/>
    <w:rsid w:val="00C52593"/>
    <w:rsid w:val="00C527A8"/>
    <w:rsid w:val="00C63293"/>
    <w:rsid w:val="00C662BA"/>
    <w:rsid w:val="00C669F8"/>
    <w:rsid w:val="00C8317E"/>
    <w:rsid w:val="00C864C2"/>
    <w:rsid w:val="00C87736"/>
    <w:rsid w:val="00C9224E"/>
    <w:rsid w:val="00C97256"/>
    <w:rsid w:val="00CB016D"/>
    <w:rsid w:val="00CB05A5"/>
    <w:rsid w:val="00CB0F51"/>
    <w:rsid w:val="00CC18A9"/>
    <w:rsid w:val="00CC306A"/>
    <w:rsid w:val="00CC7E5E"/>
    <w:rsid w:val="00CD246A"/>
    <w:rsid w:val="00CE48ED"/>
    <w:rsid w:val="00CF378B"/>
    <w:rsid w:val="00D21B87"/>
    <w:rsid w:val="00D230C5"/>
    <w:rsid w:val="00D30FF6"/>
    <w:rsid w:val="00D36C17"/>
    <w:rsid w:val="00D3796F"/>
    <w:rsid w:val="00D419FD"/>
    <w:rsid w:val="00D428F4"/>
    <w:rsid w:val="00D43DFA"/>
    <w:rsid w:val="00D462CE"/>
    <w:rsid w:val="00D52D8C"/>
    <w:rsid w:val="00D54499"/>
    <w:rsid w:val="00D569EA"/>
    <w:rsid w:val="00D730B8"/>
    <w:rsid w:val="00D85817"/>
    <w:rsid w:val="00D9654D"/>
    <w:rsid w:val="00DB0634"/>
    <w:rsid w:val="00DB531B"/>
    <w:rsid w:val="00DB595C"/>
    <w:rsid w:val="00DB64B4"/>
    <w:rsid w:val="00DC2B6D"/>
    <w:rsid w:val="00DC3E44"/>
    <w:rsid w:val="00DD394F"/>
    <w:rsid w:val="00DF4AD1"/>
    <w:rsid w:val="00DF7910"/>
    <w:rsid w:val="00E026AD"/>
    <w:rsid w:val="00E04A27"/>
    <w:rsid w:val="00E075CC"/>
    <w:rsid w:val="00E11E16"/>
    <w:rsid w:val="00E14928"/>
    <w:rsid w:val="00E16B3C"/>
    <w:rsid w:val="00E174F3"/>
    <w:rsid w:val="00E21904"/>
    <w:rsid w:val="00E40323"/>
    <w:rsid w:val="00E522BA"/>
    <w:rsid w:val="00E60684"/>
    <w:rsid w:val="00E62934"/>
    <w:rsid w:val="00E62DC2"/>
    <w:rsid w:val="00E6758C"/>
    <w:rsid w:val="00E72A77"/>
    <w:rsid w:val="00E83399"/>
    <w:rsid w:val="00E86871"/>
    <w:rsid w:val="00E93DDF"/>
    <w:rsid w:val="00E9764A"/>
    <w:rsid w:val="00EA5FBE"/>
    <w:rsid w:val="00EA604F"/>
    <w:rsid w:val="00EA6A97"/>
    <w:rsid w:val="00EB5ED7"/>
    <w:rsid w:val="00EB5F30"/>
    <w:rsid w:val="00EC3220"/>
    <w:rsid w:val="00EC68C3"/>
    <w:rsid w:val="00ED39A8"/>
    <w:rsid w:val="00F011F9"/>
    <w:rsid w:val="00F0475E"/>
    <w:rsid w:val="00F13056"/>
    <w:rsid w:val="00F1364B"/>
    <w:rsid w:val="00F210C8"/>
    <w:rsid w:val="00F32F38"/>
    <w:rsid w:val="00F3576B"/>
    <w:rsid w:val="00F54715"/>
    <w:rsid w:val="00F6045D"/>
    <w:rsid w:val="00F61506"/>
    <w:rsid w:val="00F678BA"/>
    <w:rsid w:val="00F779E6"/>
    <w:rsid w:val="00F8336D"/>
    <w:rsid w:val="00F86602"/>
    <w:rsid w:val="00F95AE4"/>
    <w:rsid w:val="00FB33F5"/>
    <w:rsid w:val="00FB66B0"/>
    <w:rsid w:val="00FC13C6"/>
    <w:rsid w:val="00FC6D4C"/>
    <w:rsid w:val="00FD1E24"/>
    <w:rsid w:val="00FD66A7"/>
    <w:rsid w:val="00FE2E36"/>
    <w:rsid w:val="00FF0E18"/>
    <w:rsid w:val="00FF0E69"/>
    <w:rsid w:val="00FF0F52"/>
    <w:rsid w:val="00FF2D58"/>
    <w:rsid w:val="00FF63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E8B97"/>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2EB"/>
    <w:pPr>
      <w:spacing w:after="0" w:line="240" w:lineRule="auto"/>
      <w:jc w:val="both"/>
    </w:pPr>
    <w:rPr>
      <w:rFonts w:ascii="Times New Roman" w:eastAsiaTheme="minorEastAsia" w:hAnsi="Times New Roman"/>
      <w:sz w:val="20"/>
      <w:lang w:eastAsia="hr-HR"/>
    </w:rPr>
  </w:style>
  <w:style w:type="paragraph" w:styleId="Heading1">
    <w:name w:val="heading 1"/>
    <w:basedOn w:val="Normal"/>
    <w:next w:val="Normal"/>
    <w:link w:val="Heading1Char"/>
    <w:autoRedefine/>
    <w:uiPriority w:val="9"/>
    <w:qFormat/>
    <w:rsid w:val="00804516"/>
    <w:pPr>
      <w:keepNext/>
      <w:keepLines/>
      <w:numPr>
        <w:numId w:val="3"/>
      </w:numPr>
      <w:pBdr>
        <w:bottom w:val="double" w:sz="4" w:space="1" w:color="44546A" w:themeColor="text2"/>
      </w:pBdr>
      <w:spacing w:before="60"/>
      <w:ind w:left="431" w:hanging="431"/>
      <w:jc w:val="left"/>
      <w:outlineLvl w:val="0"/>
    </w:pPr>
    <w:rPr>
      <w:rFonts w:eastAsiaTheme="majorEastAsia" w:cstheme="majorBidi"/>
      <w:b/>
      <w:smallCaps/>
      <w:color w:val="44546A" w:themeColor="text2"/>
      <w:sz w:val="24"/>
      <w:szCs w:val="32"/>
    </w:rPr>
  </w:style>
  <w:style w:type="paragraph" w:styleId="Heading2">
    <w:name w:val="heading 2"/>
    <w:basedOn w:val="Normal"/>
    <w:next w:val="Normal"/>
    <w:link w:val="Heading2Char"/>
    <w:autoRedefine/>
    <w:uiPriority w:val="9"/>
    <w:unhideWhenUsed/>
    <w:qFormat/>
    <w:rsid w:val="0022576A"/>
    <w:pPr>
      <w:keepNext/>
      <w:keepLines/>
      <w:numPr>
        <w:ilvl w:val="1"/>
        <w:numId w:val="3"/>
      </w:numPr>
      <w:pBdr>
        <w:bottom w:val="single" w:sz="4" w:space="1" w:color="44546A" w:themeColor="text2"/>
      </w:pBdr>
      <w:spacing w:before="60"/>
      <w:ind w:left="578" w:hanging="578"/>
      <w:jc w:val="left"/>
      <w:outlineLvl w:val="1"/>
    </w:pPr>
    <w:rPr>
      <w:rFonts w:eastAsiaTheme="majorEastAsia" w:cstheme="majorBidi"/>
      <w:b/>
      <w:color w:val="44546A" w:themeColor="text2"/>
      <w:szCs w:val="26"/>
    </w:rPr>
  </w:style>
  <w:style w:type="paragraph" w:styleId="Heading3">
    <w:name w:val="heading 3"/>
    <w:basedOn w:val="Normal"/>
    <w:next w:val="Normal"/>
    <w:link w:val="Heading3Char"/>
    <w:autoRedefine/>
    <w:uiPriority w:val="9"/>
    <w:unhideWhenUsed/>
    <w:qFormat/>
    <w:rsid w:val="002C737B"/>
    <w:pPr>
      <w:keepNext/>
      <w:keepLines/>
      <w:numPr>
        <w:ilvl w:val="2"/>
        <w:numId w:val="3"/>
      </w:numPr>
      <w:pBdr>
        <w:bottom w:val="wave" w:sz="6" w:space="1" w:color="44546A" w:themeColor="text2"/>
      </w:pBdr>
      <w:spacing w:before="60"/>
      <w:ind w:left="1287"/>
      <w:jc w:val="left"/>
      <w:outlineLvl w:val="2"/>
    </w:pPr>
    <w:rPr>
      <w:rFonts w:eastAsiaTheme="majorEastAsia" w:cstheme="majorBidi"/>
      <w:b/>
      <w:color w:val="44546A" w:themeColor="text2"/>
      <w:szCs w:val="24"/>
    </w:rPr>
  </w:style>
  <w:style w:type="paragraph" w:styleId="Heading4">
    <w:name w:val="heading 4"/>
    <w:basedOn w:val="Normal"/>
    <w:next w:val="Normal"/>
    <w:link w:val="Heading4Char"/>
    <w:uiPriority w:val="9"/>
    <w:unhideWhenUsed/>
    <w:qFormat/>
    <w:rsid w:val="002A1A91"/>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804516"/>
    <w:rPr>
      <w:rFonts w:ascii="Times New Roman" w:eastAsiaTheme="majorEastAsia" w:hAnsi="Times New Roman" w:cstheme="majorBidi"/>
      <w:b/>
      <w:smallCaps/>
      <w:color w:val="44546A" w:themeColor="text2"/>
      <w:sz w:val="24"/>
      <w:szCs w:val="32"/>
      <w:lang w:eastAsia="hr-HR"/>
    </w:rPr>
  </w:style>
  <w:style w:type="character" w:customStyle="1" w:styleId="Heading2Char">
    <w:name w:val="Heading 2 Char"/>
    <w:basedOn w:val="DefaultParagraphFont"/>
    <w:link w:val="Heading2"/>
    <w:uiPriority w:val="9"/>
    <w:rsid w:val="0022576A"/>
    <w:rPr>
      <w:rFonts w:ascii="Times New Roman" w:eastAsiaTheme="majorEastAsia" w:hAnsi="Times New Roman" w:cstheme="majorBidi"/>
      <w:b/>
      <w:color w:val="44546A" w:themeColor="text2"/>
      <w:sz w:val="20"/>
      <w:szCs w:val="26"/>
      <w:lang w:eastAsia="hr-HR"/>
    </w:rPr>
  </w:style>
  <w:style w:type="character" w:customStyle="1" w:styleId="Heading3Char">
    <w:name w:val="Heading 3 Char"/>
    <w:basedOn w:val="DefaultParagraphFont"/>
    <w:link w:val="Heading3"/>
    <w:uiPriority w:val="9"/>
    <w:rsid w:val="002C737B"/>
    <w:rPr>
      <w:rFonts w:ascii="Times New Roman" w:eastAsiaTheme="majorEastAsia" w:hAnsi="Times New Roman" w:cstheme="majorBidi"/>
      <w:b/>
      <w:color w:val="44546A" w:themeColor="text2"/>
      <w:sz w:val="20"/>
      <w:szCs w:val="24"/>
      <w:lang w:eastAsia="hr-HR"/>
    </w:rPr>
  </w:style>
  <w:style w:type="paragraph" w:styleId="TOCHeading">
    <w:name w:val="TOC Heading"/>
    <w:basedOn w:val="Heading1"/>
    <w:next w:val="Normal"/>
    <w:uiPriority w:val="39"/>
    <w:unhideWhenUsed/>
    <w:qFormat/>
    <w:rsid w:val="002A1A91"/>
    <w:pPr>
      <w:pBdr>
        <w:bottom w:val="none" w:sz="0" w:space="0" w:color="auto"/>
      </w:pBdr>
      <w:spacing w:line="259" w:lineRule="auto"/>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qFormat/>
    <w:rsid w:val="00B77009"/>
    <w:pPr>
      <w:spacing w:before="120" w:after="120"/>
      <w:jc w:val="left"/>
    </w:pPr>
    <w:rPr>
      <w:rFonts w:asciiTheme="minorHAnsi" w:hAnsiTheme="minorHAnsi" w:cstheme="minorHAnsi"/>
      <w:b/>
      <w:bCs/>
      <w:caps/>
      <w:szCs w:val="24"/>
    </w:rPr>
  </w:style>
  <w:style w:type="paragraph" w:styleId="TOC2">
    <w:name w:val="toc 2"/>
    <w:basedOn w:val="Normal"/>
    <w:next w:val="Normal"/>
    <w:autoRedefine/>
    <w:uiPriority w:val="39"/>
    <w:unhideWhenUsed/>
    <w:rsid w:val="00B24AF8"/>
    <w:pPr>
      <w:ind w:left="200"/>
      <w:jc w:val="left"/>
    </w:pPr>
    <w:rPr>
      <w:rFonts w:asciiTheme="minorHAnsi" w:hAnsiTheme="minorHAnsi" w:cstheme="minorHAnsi"/>
      <w:smallCaps/>
      <w:szCs w:val="24"/>
    </w:rPr>
  </w:style>
  <w:style w:type="paragraph" w:styleId="TOC3">
    <w:name w:val="toc 3"/>
    <w:basedOn w:val="Normal"/>
    <w:next w:val="Normal"/>
    <w:autoRedefine/>
    <w:uiPriority w:val="39"/>
    <w:unhideWhenUsed/>
    <w:rsid w:val="002A1A91"/>
    <w:pPr>
      <w:ind w:left="400"/>
      <w:jc w:val="left"/>
    </w:pPr>
    <w:rPr>
      <w:rFonts w:asciiTheme="minorHAnsi" w:hAnsiTheme="minorHAnsi" w:cstheme="minorHAnsi"/>
      <w:i/>
      <w:iCs/>
      <w:szCs w:val="24"/>
    </w:r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rsid w:val="002A1A91"/>
    <w:rPr>
      <w:rFonts w:asciiTheme="majorHAnsi" w:eastAsiaTheme="majorEastAsia" w:hAnsiTheme="majorHAnsi" w:cstheme="majorBidi"/>
      <w:i/>
      <w:iCs/>
      <w:color w:val="2F5496" w:themeColor="accent1" w:themeShade="BF"/>
      <w:sz w:val="20"/>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sz w:val="20"/>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sz w:val="20"/>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sz w:val="20"/>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1"/>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alloonText">
    <w:name w:val="Balloon Text"/>
    <w:basedOn w:val="Normal"/>
    <w:link w:val="BalloonTextChar"/>
    <w:uiPriority w:val="99"/>
    <w:semiHidden/>
    <w:unhideWhenUsed/>
    <w:rsid w:val="008922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2A6"/>
    <w:rPr>
      <w:rFonts w:ascii="Segoe UI" w:eastAsiaTheme="minorEastAsia" w:hAnsi="Segoe UI" w:cs="Segoe UI"/>
      <w:sz w:val="18"/>
      <w:szCs w:val="18"/>
      <w:lang w:eastAsia="hr-HR"/>
    </w:rPr>
  </w:style>
  <w:style w:type="paragraph" w:styleId="Revision">
    <w:name w:val="Revision"/>
    <w:hidden/>
    <w:uiPriority w:val="99"/>
    <w:semiHidden/>
    <w:rsid w:val="0004341E"/>
    <w:pPr>
      <w:spacing w:after="0" w:line="240" w:lineRule="auto"/>
    </w:pPr>
    <w:rPr>
      <w:rFonts w:ascii="Cambria" w:eastAsiaTheme="minorEastAsia" w:hAnsi="Cambria"/>
      <w:lang w:eastAsia="hr-HR"/>
    </w:rPr>
  </w:style>
  <w:style w:type="character" w:styleId="CommentReference">
    <w:name w:val="annotation reference"/>
    <w:basedOn w:val="DefaultParagraphFont"/>
    <w:uiPriority w:val="99"/>
    <w:semiHidden/>
    <w:unhideWhenUsed/>
    <w:rsid w:val="0004341E"/>
    <w:rPr>
      <w:sz w:val="16"/>
      <w:szCs w:val="16"/>
    </w:rPr>
  </w:style>
  <w:style w:type="paragraph" w:styleId="CommentText">
    <w:name w:val="annotation text"/>
    <w:basedOn w:val="Normal"/>
    <w:link w:val="CommentTextChar"/>
    <w:uiPriority w:val="99"/>
    <w:semiHidden/>
    <w:unhideWhenUsed/>
    <w:rsid w:val="0004341E"/>
    <w:rPr>
      <w:szCs w:val="20"/>
    </w:rPr>
  </w:style>
  <w:style w:type="character" w:customStyle="1" w:styleId="CommentTextChar">
    <w:name w:val="Comment Text Char"/>
    <w:basedOn w:val="DefaultParagraphFont"/>
    <w:link w:val="CommentText"/>
    <w:uiPriority w:val="99"/>
    <w:semiHidden/>
    <w:rsid w:val="0004341E"/>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04341E"/>
    <w:rPr>
      <w:b/>
      <w:bCs/>
    </w:rPr>
  </w:style>
  <w:style w:type="character" w:customStyle="1" w:styleId="CommentSubjectChar">
    <w:name w:val="Comment Subject Char"/>
    <w:basedOn w:val="CommentTextChar"/>
    <w:link w:val="CommentSubject"/>
    <w:uiPriority w:val="99"/>
    <w:semiHidden/>
    <w:rsid w:val="0004341E"/>
    <w:rPr>
      <w:rFonts w:ascii="Cambria" w:eastAsiaTheme="minorEastAsia" w:hAnsi="Cambria"/>
      <w:b/>
      <w:bCs/>
      <w:sz w:val="20"/>
      <w:szCs w:val="20"/>
      <w:lang w:eastAsia="hr-HR"/>
    </w:rPr>
  </w:style>
  <w:style w:type="paragraph" w:styleId="Caption">
    <w:name w:val="caption"/>
    <w:basedOn w:val="Normal"/>
    <w:next w:val="Normal"/>
    <w:uiPriority w:val="35"/>
    <w:unhideWhenUsed/>
    <w:qFormat/>
    <w:rsid w:val="00AB73C4"/>
    <w:pPr>
      <w:spacing w:after="200"/>
    </w:pPr>
    <w:rPr>
      <w:i/>
      <w:iCs/>
      <w:color w:val="44546A" w:themeColor="text2"/>
      <w:sz w:val="18"/>
      <w:szCs w:val="18"/>
    </w:rPr>
  </w:style>
  <w:style w:type="paragraph" w:styleId="BodyText">
    <w:name w:val="Body Text"/>
    <w:basedOn w:val="Normal"/>
    <w:link w:val="BodyTextChar"/>
    <w:rsid w:val="0059225C"/>
    <w:pPr>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59225C"/>
    <w:rPr>
      <w:rFonts w:ascii="Arial" w:eastAsia="Times New Roman" w:hAnsi="Arial" w:cs="Times New Roman"/>
      <w:sz w:val="24"/>
      <w:szCs w:val="20"/>
      <w:lang w:eastAsia="hr-HR"/>
    </w:rPr>
  </w:style>
  <w:style w:type="paragraph" w:customStyle="1" w:styleId="CM22">
    <w:name w:val="CM22"/>
    <w:basedOn w:val="Normal"/>
    <w:next w:val="Normal"/>
    <w:rsid w:val="00C662BA"/>
    <w:pPr>
      <w:widowControl w:val="0"/>
      <w:autoSpaceDE w:val="0"/>
      <w:autoSpaceDN w:val="0"/>
      <w:adjustRightInd w:val="0"/>
      <w:spacing w:after="310"/>
      <w:jc w:val="left"/>
    </w:pPr>
    <w:rPr>
      <w:rFonts w:ascii="Life L2" w:eastAsia="Times New Roman" w:hAnsi="Life L2" w:cs="Times New Roman"/>
      <w:sz w:val="24"/>
      <w:szCs w:val="24"/>
    </w:rPr>
  </w:style>
  <w:style w:type="table" w:styleId="TableGridLight">
    <w:name w:val="Grid Table Light"/>
    <w:basedOn w:val="TableNormal"/>
    <w:uiPriority w:val="40"/>
    <w:rsid w:val="007C58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FB66B0"/>
    <w:pPr>
      <w:ind w:left="600"/>
      <w:jc w:val="left"/>
    </w:pPr>
    <w:rPr>
      <w:rFonts w:asciiTheme="minorHAnsi" w:hAnsiTheme="minorHAnsi" w:cstheme="minorHAnsi"/>
      <w:sz w:val="18"/>
      <w:szCs w:val="21"/>
    </w:rPr>
  </w:style>
  <w:style w:type="paragraph" w:styleId="TOC5">
    <w:name w:val="toc 5"/>
    <w:basedOn w:val="Normal"/>
    <w:next w:val="Normal"/>
    <w:autoRedefine/>
    <w:uiPriority w:val="39"/>
    <w:unhideWhenUsed/>
    <w:rsid w:val="00FB66B0"/>
    <w:pPr>
      <w:ind w:left="800"/>
      <w:jc w:val="left"/>
    </w:pPr>
    <w:rPr>
      <w:rFonts w:asciiTheme="minorHAnsi" w:hAnsiTheme="minorHAnsi" w:cstheme="minorHAnsi"/>
      <w:sz w:val="18"/>
      <w:szCs w:val="21"/>
    </w:rPr>
  </w:style>
  <w:style w:type="paragraph" w:styleId="TOC6">
    <w:name w:val="toc 6"/>
    <w:basedOn w:val="Normal"/>
    <w:next w:val="Normal"/>
    <w:autoRedefine/>
    <w:uiPriority w:val="39"/>
    <w:unhideWhenUsed/>
    <w:rsid w:val="00FB66B0"/>
    <w:pPr>
      <w:ind w:left="1000"/>
      <w:jc w:val="left"/>
    </w:pPr>
    <w:rPr>
      <w:rFonts w:asciiTheme="minorHAnsi" w:hAnsiTheme="minorHAnsi" w:cstheme="minorHAnsi"/>
      <w:sz w:val="18"/>
      <w:szCs w:val="21"/>
    </w:rPr>
  </w:style>
  <w:style w:type="paragraph" w:styleId="TOC7">
    <w:name w:val="toc 7"/>
    <w:basedOn w:val="Normal"/>
    <w:next w:val="Normal"/>
    <w:autoRedefine/>
    <w:uiPriority w:val="39"/>
    <w:unhideWhenUsed/>
    <w:rsid w:val="00FB66B0"/>
    <w:pPr>
      <w:ind w:left="1200"/>
      <w:jc w:val="left"/>
    </w:pPr>
    <w:rPr>
      <w:rFonts w:asciiTheme="minorHAnsi" w:hAnsiTheme="minorHAnsi" w:cstheme="minorHAnsi"/>
      <w:sz w:val="18"/>
      <w:szCs w:val="21"/>
    </w:rPr>
  </w:style>
  <w:style w:type="paragraph" w:styleId="TOC8">
    <w:name w:val="toc 8"/>
    <w:basedOn w:val="Normal"/>
    <w:next w:val="Normal"/>
    <w:autoRedefine/>
    <w:uiPriority w:val="39"/>
    <w:unhideWhenUsed/>
    <w:rsid w:val="00FB66B0"/>
    <w:pPr>
      <w:ind w:left="1400"/>
      <w:jc w:val="left"/>
    </w:pPr>
    <w:rPr>
      <w:rFonts w:asciiTheme="minorHAnsi" w:hAnsiTheme="minorHAnsi" w:cstheme="minorHAnsi"/>
      <w:sz w:val="18"/>
      <w:szCs w:val="21"/>
    </w:rPr>
  </w:style>
  <w:style w:type="paragraph" w:styleId="TOC9">
    <w:name w:val="toc 9"/>
    <w:basedOn w:val="Normal"/>
    <w:next w:val="Normal"/>
    <w:autoRedefine/>
    <w:uiPriority w:val="39"/>
    <w:unhideWhenUsed/>
    <w:rsid w:val="00FB66B0"/>
    <w:pPr>
      <w:ind w:left="1600"/>
      <w:jc w:val="left"/>
    </w:pPr>
    <w:rPr>
      <w:rFonts w:asciiTheme="minorHAnsi" w:hAnsiTheme="minorHAnsi" w:cstheme="minorHAnsi"/>
      <w:sz w:val="18"/>
      <w:szCs w:val="21"/>
    </w:rPr>
  </w:style>
  <w:style w:type="character" w:styleId="PageNumber">
    <w:name w:val="page number"/>
    <w:basedOn w:val="DefaultParagraphFont"/>
    <w:rsid w:val="00FE2E36"/>
  </w:style>
  <w:style w:type="character" w:styleId="UnresolvedMention">
    <w:name w:val="Unresolved Mention"/>
    <w:basedOn w:val="DefaultParagraphFont"/>
    <w:uiPriority w:val="99"/>
    <w:semiHidden/>
    <w:unhideWhenUsed/>
    <w:rsid w:val="001B3F50"/>
    <w:rPr>
      <w:color w:val="605E5C"/>
      <w:shd w:val="clear" w:color="auto" w:fill="E1DFDD"/>
    </w:rPr>
  </w:style>
  <w:style w:type="paragraph" w:styleId="NormalWeb">
    <w:name w:val="Normal (Web)"/>
    <w:basedOn w:val="Normal"/>
    <w:uiPriority w:val="99"/>
    <w:semiHidden/>
    <w:unhideWhenUsed/>
    <w:rsid w:val="00870322"/>
    <w:pPr>
      <w:spacing w:before="100" w:beforeAutospacing="1" w:after="100" w:afterAutospacing="1"/>
      <w:jc w:val="left"/>
    </w:pPr>
    <w:rPr>
      <w:rFonts w:eastAsia="Times New Roman" w:cs="Times New Roman"/>
      <w:sz w:val="24"/>
      <w:szCs w:val="24"/>
      <w:lang w:val="en-001" w:eastAsia="zh-CN"/>
    </w:rPr>
  </w:style>
  <w:style w:type="character" w:styleId="Strong">
    <w:name w:val="Strong"/>
    <w:basedOn w:val="DefaultParagraphFont"/>
    <w:uiPriority w:val="22"/>
    <w:qFormat/>
    <w:rsid w:val="00870322"/>
    <w:rPr>
      <w:b/>
      <w:bCs/>
    </w:rPr>
  </w:style>
  <w:style w:type="paragraph" w:customStyle="1" w:styleId="p1">
    <w:name w:val="p1"/>
    <w:basedOn w:val="Normal"/>
    <w:rsid w:val="00805245"/>
    <w:pPr>
      <w:spacing w:before="100" w:beforeAutospacing="1" w:after="100" w:afterAutospacing="1"/>
      <w:jc w:val="left"/>
    </w:pPr>
    <w:rPr>
      <w:rFonts w:eastAsia="Times New Roman" w:cs="Times New Roman"/>
      <w:sz w:val="24"/>
      <w:szCs w:val="24"/>
      <w:lang w:val="en-001" w:eastAsia="zh-CN"/>
    </w:rPr>
  </w:style>
  <w:style w:type="character" w:customStyle="1" w:styleId="apple-converted-space">
    <w:name w:val="apple-converted-space"/>
    <w:basedOn w:val="DefaultParagraphFont"/>
    <w:rsid w:val="00805245"/>
  </w:style>
  <w:style w:type="paragraph" w:customStyle="1" w:styleId="p2">
    <w:name w:val="p2"/>
    <w:basedOn w:val="Normal"/>
    <w:rsid w:val="00805245"/>
    <w:pPr>
      <w:spacing w:before="100" w:beforeAutospacing="1" w:after="100" w:afterAutospacing="1"/>
      <w:jc w:val="left"/>
    </w:pPr>
    <w:rPr>
      <w:rFonts w:eastAsia="Times New Roman" w:cs="Times New Roman"/>
      <w:sz w:val="24"/>
      <w:szCs w:val="24"/>
      <w:lang w:val="en-001" w:eastAsia="zh-CN"/>
    </w:rPr>
  </w:style>
  <w:style w:type="character" w:customStyle="1" w:styleId="s1">
    <w:name w:val="s1"/>
    <w:basedOn w:val="DefaultParagraphFont"/>
    <w:rsid w:val="0079077C"/>
  </w:style>
  <w:style w:type="paragraph" w:customStyle="1" w:styleId="p4">
    <w:name w:val="p4"/>
    <w:basedOn w:val="Normal"/>
    <w:rsid w:val="00E6758C"/>
    <w:pPr>
      <w:spacing w:before="100" w:beforeAutospacing="1" w:after="100" w:afterAutospacing="1"/>
      <w:jc w:val="left"/>
    </w:pPr>
    <w:rPr>
      <w:rFonts w:eastAsia="Times New Roman" w:cs="Times New Roman"/>
      <w:sz w:val="24"/>
      <w:szCs w:val="24"/>
      <w:lang w:val="en-001" w:eastAsia="zh-CN"/>
    </w:rPr>
  </w:style>
  <w:style w:type="character" w:customStyle="1" w:styleId="s2">
    <w:name w:val="s2"/>
    <w:basedOn w:val="DefaultParagraphFont"/>
    <w:rsid w:val="00E6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2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04EC1-BB0B-4BC7-92CB-6A4FB088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13193</Words>
  <Characters>75203</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Pravilnik o primjerenom korištenju informacijskog sustava</vt:lpstr>
    </vt:vector>
  </TitlesOfParts>
  <Manager/>
  <Company/>
  <LinksUpToDate>false</LinksUpToDate>
  <CharactersWithSpaces>88220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primjerenom korištenju informacijskog sustava</dc:title>
  <dc:subject/>
  <dc:creator>Daniel Bara</dc:creator>
  <cp:keywords/>
  <dc:description/>
  <cp:lastModifiedBy>Daniel Bara</cp:lastModifiedBy>
  <cp:revision>61</cp:revision>
  <cp:lastPrinted>2023-06-14T12:32:00Z</cp:lastPrinted>
  <dcterms:created xsi:type="dcterms:W3CDTF">2025-09-21T12:43:00Z</dcterms:created>
  <dcterms:modified xsi:type="dcterms:W3CDTF">2025-09-21T15:56:00Z</dcterms:modified>
  <cp:category/>
</cp:coreProperties>
</file>