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71BB8EDE" w14:textId="7EF355A8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5F6946C" wp14:editId="1FA8C6C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44308C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5F6946C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Lj7TyQAAPcEAQAOAAAAZHJzL2Uyb0RvYy54bWzsXduOIzeSfV9g/0GoxwXWrbwoJRWmPTB8&#13;&#10;wwKeGWNdi3lWq1StglWSVlJ3tfcf9q/2w/ZEBJkKikGmXFJ7prvTD05VK3SSDF7iRDBI/unPH55W&#13;&#10;g/eL3f5xs359U3w1vBks1vPN/eP67eub/7r74d8nN4P9Yba+n60268Xrm98W+5s/f/2v//Kn5+3t&#13;&#10;otwsN6v7xW4AkPX+9nn7+mZ5OGxvX73az5eLp9n+q812scaXD5vd0+yAP3dvX93vZs9Af1q9KofD&#13;&#10;5tXzZne/3W3mi/0e//qdfHnzNeM/PCzmh789POwXh8Hq9Q3KduD/7/j/b+j/r77+0+z27W62XT7O&#13;&#10;XTFmLyjF0+xxjZe2UN/NDrPBu91jBPX0ON9t9puHw1fzzdOrzcPD43zBdUBtiuFJbX7cbd5tuS5v&#13;&#10;b5/fbls1QbUnenox7Pyv73/cbX/Z/ryDJp63b6EL/ovq8uFh90RPlHLwgVX2W6uyxYfDYI5/LItp&#13;&#10;PWqg2Tm+mxblaFyUotT5EpqPfjdfft/xy1f+xa+C4jxv0UH2Rx3sL9PBL8vZdsGq3d9CBz/vBo/3&#13;&#10;VJubwXr2hH768272fvPru8P68ddBRRWi90Ow1dT+dg+lnasm0lI1irTU1nV2u93tDz8uNk8D+vD6&#13;&#10;Zoeeyx1q9v6n/QHvh6gXoZfuN6vH+x8eVyv+g0bL4tvVbvB+hn5++MBNgF8EUqs1ya439CsBpH+B&#13;&#10;ln1V+NPht9WC5Fbr/1w8QCnUxlwQHpLHl8zm88X6UMhXy9n9Qt49GuI/0he93ReL/2JAQn7A+1ts&#13;&#10;B+AlBcRjC4yTp58ueES3Px7mCiY/bn/Bb96sD+2Pnx7Xm50FsEKt3JtF3itJVENaerO5/w1dZreR&#13;&#10;+WS/nf/wiGb7abY//DzbYQLBgMCkiG+Xm93/3AyeMcG8vtn/97vZbnEzWP3HGr13WtQ1zUj8Rz0a&#13;&#10;l/hjp795o79Zv3v6doO2RQfF2/gjyR9W/uPDbvP0d8yF39Bb8dVsPce7X9/MDzv/x7cHmfgwm84X&#13;&#10;33zDYpiFtrPDT+tftnMCJy1RN7v78PfZbuv64gGD/a8bP2JmtyddUmTpl+vNN+8Om4dH7q9HPTn9&#13;&#10;YfTKMPr4w7hsh/HisNjROB7ULxjERd00k5EzEuaMNxqVw9HIdRc/X/px6tS33Dwtfl7NDjTdRMqj&#13;&#10;IU//HIzUduD04/n1TTgZfJzxfPjw5gOG/LHLXnFot8O6mJSTCf6ScY0Pn8+YdrRBGIQyp5Ufhz/u&#13;&#10;3m1nAx4oZNV/B+sYN6B5NwOwi7oshsNoNA5H45oEiH/U02JYlRMajrPbln9Mhk0N0ysIxeTITzwT&#13;&#10;KaphU45RVsKoCrymbIIhfcpEUtWtw+oySFhdKhgzrJ8281/3g/Xm2+Vs/XbxzX4Le08TMBme058E&#13;&#10;PMizo5aWFXWB4sf18/NVMazHY6jttHZKQymII1lLgbQE5lRFfwRZQ6N6srbZHza7d//3v+vNAHbU&#13;&#10;DWVH13h63bLCRbstkZMRTzxu8Ob5L5t78L4ZDBjP034yd+S3aqaN03JTFs2k5L4MRuLYbDGtmrEj&#13;&#10;eM0URsOTII8zfyf8jkrjDSj6wj3YHXeKe1eXO7TUw9MKHOLfXg2Gg+dBUTpC/bYVAQlQIssBEQnu&#13;&#10;80cRdIhWpJraMOjxrUwxKgcmEPp0KzSpbSDUu5WphrUN1Cgh1MlGGiuhuhjbSHAp29clkaZKCPqx&#13;&#10;kQqt7HFjl6nQ6sZUkYA6R+NFoPJJqlRa56lCaZ2PqkSZtM5TfUmrXBUII7vtnLOl+CCYMj6sXYfF&#13;&#10;J3BMeKJCwrebPfl61Hsxid55Bg0p6t0JYZm17ti/wvvywlAKIXuylRdGxUl47KbxvDD6EwlPzxKm&#13;&#10;LsM1PK+KsDYifl4lC1fL4rxqFq6eRVBRUaVrJ3IkT4MfO5CQ1zdvZM4A/afmpWaij4NnmCFMOYMl&#13;&#10;7CnmFfr3p837xd2GJQ4nHj3edfx2tdZSFYYgNIWZxSnWf+2fWwabSJUxb2TFuEyAw6xwnpzMiSif&#13;&#10;f51/ymvHojqM5yycrwSIGxmPFJqAjXwj+1f5p7xSes4p0Hy12S8Em/TPL2nbhJpSGY4XeQnUos5T&#13;&#10;/v1BA/Jlvpvtl+KJ8PtJEbNbhKbW9/xpuZjdf+8+H2aPK/nMqnKen0RKFLv+aL6x93oPpz7vFf1c&#13;&#10;jphIBMDV7w/0bNHRLM7DkxEp+JqcBzGJiec80+FoIpxGcZ5JXXhiWZfjYcXMGw1/OefBxMZ960ho&#13;&#10;tBEmM1U2PF+TlfLMCZNWywsmZMtjlMD+Tm0YzEctTDW2cbT1nZL1NYqDpmpxmgSONr4FhEyggO8U&#13;&#10;TAjimmm+g8LYSAHfKYYJJQWEJ42l1d0wu4hLFRKeZLEClaegAp1PEhXUSi/stoMBOTZMOUoAaaWn&#13;&#10;SqR1rvokRkBPnQxu+AlQpyRVLRxJLAKWSOa5ZcQvYloYMsS0aPp4OdOSsrVF86zDP4V9VOj24E/T&#13;&#10;PEdpRApzUZbv0NRKaG7aY2Mv3C98KeaYs+RoBYm4okzqSbhKxKbe0PiX+afUFKaCiuYptP/SP3sy&#13;&#10;tgtCnT0Z61yI9WsfjmH51UKMFYuMsb9zbTKWitH5AFSJ/zwZw1LytLpiBCoOL52ysaIcR1EqzQ/Y&#13;&#10;gsYwmo6RAbVgNDdgix7DaGYwJupj4WhmUBEziHE0MShGKSDNDAqOY8VImhlUHMeyihTQsTJRqICN&#13;&#10;1QhS2dWjQENLNyXiFxcroGNNRZE6s1xa5yNmiQZWqHUKH5pYWu+TVB215qc1kTsTK1D9kDm1UTCt&#13;&#10;fBiglMYQKD5qrKhGdp+glIBWrwhCENm3ykYhk6McAo5mDyt1jyeYFJpugaJKNAFMnHpn2STRdBsU&#13;&#10;w1RNdSMUWFRIlU23wjjRCKVuhGmdGktk0FutIYxpKq3STTCepmpZ6RZINWelGyA9Aiqt/zLRmJTQ&#13;&#10;0RY+PTIrrX0Oxcd9lshZC5WeMOBhH8USUw9FrFqo9CyGMhzFEhWsQ8Un+kOt9Z5C0mrXM33vK9lx&#13;&#10;9M/PV0q6VjQPg6/fYaaVMGg+Wk8TLYt7R6ZDHCOZxb070CGOwcri3v/pEMeAZPHALUxW1fkvd5jR&#13;&#10;zqkqzWiEjknrLHFXVcxLZ4m7qmLuOUvcVRXzyzniNL9Q2TGHnCXuqloHVb3cv6ZiwL9mi/1yB1vq&#13;&#10;chq5Dx1KzJWo79hrx3/pn84JZyHMyk4p/lv/dA6sKAN2ICtGZAKvhOXJirklDBi7rNhI2hf2NSs2&#13;&#10;kZeCpGXFiiEsGgpH/CsvSFaUBEGt8oKuR3nylQwSgC45RASvpe959fqnU/PQvRpcJys4lrqAxmTF&#13;&#10;sPwjXSD/WlfhrvZw02JX68LaQ3udXUU00tHvpJt3dGF7LPSrWFfM8PzsV7EwQK3ACU8A1w6cVMiP&#13;&#10;msgAricN/BqXK+MDJ+OipgmDcr/gBGLNy1vPi1axanKykHaG+UcvUWlCTTR4MuJJWYtg7m/pewLl&#13;&#10;lEwbKNp/YV8oLov2Xhpy9gwY7bqUtPIUw2jPpajIPTZwoOC2UgVlEcU42m0peSnMwAkiJnZ5wnjJ&#13;&#10;sLALFIZLzAIFwZIRB0usEmlNJ0oUapp8YQtI6zqho2DpajJMKJvWKo7apthBrG0sFhxlUBq7TGGI&#13;&#10;xEYKAiSTUULfQXiEnOC4SEFsZAINmGoqtb4TJdL6TmoJOZ5HDVBg0SiR7tsNr14aDYeE0yMQ+b8G&#13;&#10;kNZ2sisFwRCKhcRAQSikTnXuIBLCIUoDSU8iyfEWxkHsOS0IgxQVhWcMLQVREAwms3ahvhNAWt2p&#13;&#10;CVLrW82zfbShjzYIf+2jDVHq5icQbbg4HoB5kMIBND9Z0QD6GjzQO/qpzMYTMe9V+qdz9QWrybuW&#13;&#10;ZIWYeXY5vyyGeTrrgQoY7EJWStxUmKGslGDB6mWlXMIqrGxeDJM2qunsQtp192L5CmB2JzC8O+fe&#13;&#10;O6yukjFWVzVl0uhSmSi2S/0uJbirLWlxh3tGRzRBgn4d3SzRY3uvvffajX3niXQHDDvLa+dReHWv&#13;&#10;vamwE0vGZlkVBT6zK+299rKua7/fZor9NlfMPY1d8lOvvcHq5oljr732ghfBYhjNuGtybwwc7d2U&#13;&#10;nO4Q42BiOLp38MpNIO3dMN0uYiBNt0ssp5tAmm7LCm0MpOl2yfmwRtUC333Mi9AxUuC9V7xDxoIK&#13;&#10;1Z3Qd+DAYyuvXT+yYEqdKSyt9BFaxtQVZcUdsepE+wVe/IgzOqw6asXT9iysjRv60qpvCsqcMLBC&#13;&#10;Px7evokVePJASWAFupdEh7hcgTM/mlKWrVWuQPdFok8EaQ4jdjAtLK179EG7irrL101KXVr1krpt&#13;&#10;1FBrvkJmi1nDwKevOVkihgq8+jKlrMCrLzklxIDSk0xyTAduveQwGVC6y2MDaKKCWu2JwRNkN5A7&#13;&#10;7pqvd8d7d7x3x5FhYO2k/Ee44xf712ShyMGmAW452OHiYcq/dskvdd6/I3NFDlK7Wd/73/7p/HCU&#13;&#10;CGKYC7Peolu8BXvJihHnBBqYSVaMVplIDqwjL+dWecEo8nKUigU8sIW8HDZbkhyYQIecaOU4EXul&#13;&#10;+adbIneL7rDgeTxsWOXyodfmfHJoV9SSL57bhQCrmkWrYc1RWVjMrBgF6Emsowc4dwOWLosWdmGv&#13;&#10;rt6T7j3psz1pIoWWJ83d+NqeNM5Pqd369xg5Nm5fwHEX56isJhggvP49nF7RkZasNb20HfnRWTca&#13;&#10;a8nPgxhEE1xekos3gmqvoiRnJ0bR3DaBooktc+QYRXsTWGUHsY1qpF0JoscxiPYjmBz7iOuXvInw&#13;&#10;YiYCPTMRuYSHEAYZU98gfrL3T7GRtCLdLeWsS5ub6TH8U7B64+LP1ut3pb1wVxoFEyzjwsTx2sYF&#13;&#10;CVPV2PX/YlRVkjx1NC6wLRSFY+OCTMZrRmmJpOWMixB5LaEDV7wPI0rP0rYFW/+XgxhE2xYbRJsW&#13;&#10;PngoBglMi0S9TqujTQtHVGMUbVpsEG1aeA9ODBJEZSV+c1qUICZLFkpQ+uiN7bg77/UOahNXiLcQ&#13;&#10;XGzQyMOCZw3dv9yxRn+ApWoT/r3t8U+xQSIExy/nyDl/r+0JHsI/BUqcwo606d7m9Tbv7COx7aVJ&#13;&#10;ipVZNo9DPte2eSMsTVJEGyNp1EymOFxRJky/NNmUo3ZpEodJNsPrZBRXU/Zkphyd0Gbt1KsaS8xJ&#13;&#10;i2jLl8TRxo9meQNHG79qRNmuQDs1F9r+YeeqCaQNYFWQHTWAtAnEPlMTSNvAks8nNIC0GSx4N7ZR&#13;&#10;t8AQlrCWZpkCW4i2tUtFZL9dB6RVGBtLa7zktTurXFrpOHkygaW1XvKaooWl9V5UtD5pqCtYn6yw&#13;&#10;l9zUfJBlPE0VS6u+HpY2VLA8CW/cLFWwOllzgrhRwyDPmLNDjQqGi5PsuFtQWvGc/G5Bab03vEhm&#13;&#10;QQV6T4zjUvf3ZkwLihaU7vGJjhVsvh7XtPBtIAVLk4mxHKxMAiOBpLs7BzniWYF86XZIjJmMWmXS&#13;&#10;Ok90zyDfeMyJFBaSVnlCT8G6ZFLjtDukLTnnZBj9INh13XBmvlEoiqa3ULx0bkAFu67hU9k6D3Zd&#13;&#10;N0T/LSitdMmAsEqllZ6yMpRBpoqemPhqrXXs1EsUS/f0qkr0KuwwPL6xaBKjBuTyKFUircTs63Qy&#13;&#10;Slt6BETtco20KS2RjmBj6d5e4rAKU/W0ntS+scAhGjaWVn05oSQPoxlxwrzCwglwNpbWfQVzYmNp&#13;&#10;3afsBO0FbQtfcb6IVSytenaXjc5FJzsdoVK9q9GaV32r9zF/j4+Z3Hfugo93iMUolzQtjl4Jdnt3&#13;&#10;0Sm0aXR0Lkb3YdWOLfbiH/YJ+59iwn6yE7h15cuOB0ijuw4Mo3VOfyerRT0S68lnibsO3MY18h2Y&#13;&#10;bA+hw7qcg+5W8O/aw4Q70F1V21tIOsRdVUfnVdUdCnDXbhzPo7tj/O4wnauqXhz6IttDsS8yL1bw&#13;&#10;i7+Hin3IKpVXcirng1X+KUErOLbcYG2w2n/tn06MtlDipTgcQOrqv/ZPEYNTymLwO/NyRGQAB58y&#13;&#10;L+cOVoC/mJWDp8h48AXzckTx8V74eVk5nLlIYvDhsmJYK2Oxjo0qbj8C3YmVVZ60BPyqrJjbhAIG&#13;&#10;nxUD86H2wmjPvVNe6ZgMuq5vTv+UZpUxDT8miyWqhY+SlZJydZXepTvBt8iC+YQdWWdOlr8BpaTm&#13;&#10;7MhPooHHrZ7vlGD6LAcuny0cWDzLgadn5cDQRa5lIF77/ukGF/kIKB/4dR5vAs5OcnJCcVIrYM0s&#13;&#10;1zFmwIhZrCOQnppu+lyhPlfo/Fwh+JFWaJs7/EcMbTdTrOeeLufidkd/xmg1HE/bUXzRURkcMOJ5&#13;&#10;Q4esTx1C3KBIQ1yLaD+c41cRSOCDk9tsoGAot/4pxysilMD75pMM47LAarQoBQeuIhjtePPGFqMw&#13;&#10;mH5aGD52UCZUXWvtdMtuewMnCGZLIlVUnjCUPaFoh4WktYxQDYIKMVKgZ/j4NpLWtMTRYqRA1w1t&#13;&#10;s7HKFGibY18xklZ3gUiwjaQVngDSCp8kShREsO3mD+PXKRytbXtgBMFrCpU4BcGofckJY0lf0F6O&#13;&#10;T4sLU/hyQyXoR3DyLrg9iE76gLNG3dJy1oQ5ez6ZctWEhXfQNSGdHefe0zQH6teRsO/y8DGhZomk&#13;&#10;ywgsJnn+Sioguil2Ikk3HaUvWnfZs1v/FJbrci0wiWXLJox+4l1vj+GfDosL1h7K6L/0T+3c+Cby&#13;&#10;3/W0taet59NWGHuLtrK/fG3a2gzH42OK+7QBR2Wq6DMy6mnZZiEO4eN5Z/Fy2sqDTbOzU9oKPzvD&#13;&#10;WmUFPgLRdApLe0grj1ACLsWJ8hGKplIJFM2jmG1EIJpFEdmQknx+XONyq4eWp41vowuMngvFtTr2&#13;&#10;M69/uqAHugeMS4dUaGY9Qj+H93P4+XM4ZhBjDkfeCKa0a8/hKquumYwn7TXNfg7HESB+Dm8aumoX&#13;&#10;ZcCgvXgK56h8bgZHokVmBieHOILQ87dcYhth6Pmbog4Rhp69a8qbisuhZ2+zHHry5jSuGEP7v2QB&#13;&#10;onJo75cvv4gxgmCDCRKEGsiMCMjnZ0aSbqXEle/8ckF+Gc12WS82UegOsFBQ/cVuGfcSlMebFf8U&#13;&#10;AyVuWdvE/kv/FCHxkDoWncSIIeIhg90j+Gfvrez6m7y+enqc7y7NH0dvtCwd0+GrW7oJjpyWZVJ8&#13;&#10;GI2QnMMGxls6fSD1ZOxi8NcwdRI/yNm6QhaVtYgOSJKRiUECa8dB9hhFmzsO/cYwgcHjKHsMoy0e&#13;&#10;R7VjGG3zkA+O8GgMo41e4gRZbfaAYOMEhg+JqJZ2AtOXRtJqLuyzf4n+tIsDfOW7UbXwNCuKRMcq&#13;&#10;onhSC8TcwgLSuiajbuBoXXMkWlTdm/VPNmnvYo6BXsLBX/SEi1kGr+kkWYYLnnZkYLiALZJwchSC&#13;&#10;Ss3pAT4y5BmGfwrTQB7HOWI0UIHWJnB5EP8UMBeX7qBJvRv/OW+Ow1Xyb2/f7ra/bInHBR9xkbu7&#13;&#10;ZpT2Awg5+XH3bjsTF42kIfIj/fZnsECYbPr402b+636w3ny7xP3Li2/228X8gHUI7vynP2lfKL/3&#13;&#10;nvTm4WHwgdZLGjcq6glu+fXXe3qSUlTDpkS+FW/txsWjo0nDLB0O0PJvEUJTT6dI/WGaM19+/+Ew&#13;&#10;mNMrxvWYMpN5d3gzHk9PArNH7VAJiYY977eDD0+rNT5t969vlofD9vbVq/18uXia7a9BBDEaLSL4&#13;&#10;UZItYHTHTsWjAvsI5Tjj4975YjppbyYhTni9mEfh8zre3rva3p3GrWsfQz+KaIoiR1vGMJqiFCMK&#13;&#10;XRtAmgzidk4c1BgDaYpSDYkOGkCaogDDRtIkpebr3g0kzQiTSJoTAsMuU8AJcRmtWbuAFOJ02wTU&#13;&#10;ORoPWGHBx1Aa9QtoIcWbDJUHtJBvBLGAtM6JFlpAWuVKTT0v/HJ5IXUTjj5hXnk5MSRTSDytTXb3&#13;&#10;lMo/hVrhyjkSw7yRZX1cJshhVjhPTubEJCPFxWn8WozuLNl0leg43A6DiEhknrh+fHpIjTVbbZez&#13;&#10;wfvZig7Rw3+uemx3F9+uYJyhk/1m9Xj/w+NqRb9YrQfPlI9Pn4Mv2t8I3OGDRCN//xu2u/3hu9l+&#13;&#10;KTj8DirW7Ha3ebe+50/Lxez+e/f5MHtcyWduPpSY+MSeuRN9erO5/w18qz916IWnDuHeTos4fZTl&#13;&#10;/gobJXHkIw+PyRTXPfJbFHGSqBnzyrpqsLLkOqynuPN3+8OPi80T9+33SHXi7tJmzx0pD4ZXGyhh&#13;&#10;YxfHkk6Jk0ttT4XQaFemEW3RvAl5n8uBAaNpE3ZbmjiaNk0pFmfgaAvOm+2N8mgLXowTBQpIE+83&#13;&#10;NZA0aUJh7CIFpKkA3TMrF7CmNJZmTcggtaG0wosxxQkNTQWsqUp1AK1znPuagNJaTyFprfO5/laZ&#13;&#10;tNZTQFrpqkA9AftkCVhyYREzEk2Ed20WJC8toqUvS+KkkUx8jXogTZPHPE1r0e347QkR47IhtzLH&#13;&#10;h9xZOtN8uM9tLMNklAXjckMfbuSwsb/bUA3CkmGSkbK1XrX/3j+lnrQxHXCYIrKvpbM0SKzlRh7F&#13;&#10;P7XWOg6s7jldz+kOdx/+PtshKsg0Vcip+wMxsD8qGAbGYayKwlhjOBNpRgDSRx/3EnqkcR5841n2&#13;&#10;4M3zXzb3i9c3s3eHDc8onoxF8cbRsBhW2FAIrCOnwwXX8L4kVDgthyeRQsx2L6V0MjlpunbK6HCG&#13;&#10;l5TlyAs1xcBxHM+DGEUTjHEJUmDAaEbHu31imIBc8LUzBo7mFszDYhxNLXCZkl2eU2oRw2higeRV&#13;&#10;s1YBmSOGEsMETI4IiqtUT1B+D0G52MijYXixDh385Tae7jyC6ZMFgqS9pVeRgZSxlBRzbMZd95UU&#13;&#10;EzCky9J8czTtlrE9pQvXzIAlpf3+yEUfG6HOsH739O0GASXMtp/7dfe0yGPZUc77CawlgmWX2lEM&#13;&#10;ncoHR8phWZ+uKmGtbkKxWDnvH2cTXjE6Irvwc7a0QZyI7XrClrK7HsNoY8rH2Rk4gTGV29J42U4X&#13;&#10;J7SmtKpkAGlryhte3ekCGkib05LXbwwgbU6xFoZARFyzwKDyfd4GUGBRcWaXiRTYVMTE7MoFJ1OC&#13;&#10;ZyWwAoXLDXVxywXhEXS7BJZWuhxnZ1VRa73gXCpDW8HJlKMJX99mlEsrnlYhbX1p1Tdyq1yMRVNV&#13;&#10;GwJEiWwsWLWjFGpn6z44m7JA4pVZrmB/bzNM1JEuHTiWS4Jvce+igd5KjeTOSaOOWve4fc4ulu7y&#13;&#10;9ThVLK16CS4apdKar6ZEI40eERxP6W7OiwZ0cD5lxeeLWlCar+NeQ7OCwQGVJVNkCyrQe6LLBydU&#13;&#10;FnKxZqx22iTaNg5H8mJVBSdUElF2RQLpacPVs6WPYB9DPvhk3SkmvAmL/cKbOFSUjCxBaWBsdz54&#13;&#10;nheGWkjYL6TlhVFxEvZZ5Hlh9CgS9kt5eWGaKUm6XYLrEHd1xCL6ORqhCY/Rz6umY8Z37clPHYVx&#13;&#10;NQ0jeenmcVVtGXUenSYfKnubTN8h7qraLo12iLsmFbcdvbND3FVV7tHtFHfRtbuW8OfRP9Gb86AT&#13;&#10;BFxpgF/gjEm4suOIK9cXilb93nHyT4lWul3s4DdZP4tOJ0XPqjpunceZSiwmq3VJrw2chOVwW0j2&#13;&#10;reAbLAdGkZdzSZtgC3k5Vw0wgQ456bvHidgrzT9FebDvXD5Y8Dyec3lhnbNyjtPD8mbFXJgcVjUr&#13;&#10;5m7Og8XMitFB0mhaWMOsmEt4haXLismE1TvkfbLCPzqwjanIcsh5Jrm2Q468TQSsZS7AmdLwzmmQ&#13;&#10;HCPb+BdMTeKP4xy9lor4+PiLI9syMWqvVXspRCbHPEloCcxZLSU94/69MXH3GEVz5JLP2mbN6hdp&#13;&#10;xySBgkZqyyJHakUo2ieRY8SjGkG1LQqR7Fgr2hs5auULZ9jCyS45BQjmGXQGnePlbIZcMpgf6WBJ&#13;&#10;xuDu3+uQovAIsZQ8q+hNVL/2+s+x9oqpzTJRTBKvbaKKIU7YFRaP3ag1NnaEJkrf4ofw8fVMlBzv&#13;&#10;qu3CqYmSq521hDZREo6Twh4jypg12ilfbvFjf12DaAtlg2gDhd0OuPQuAgkMlITNTouiDRQiaxaK&#13;&#10;NlBkK2OdaAMlt/hFRQkixBJLOi1KEB8mOycV+sLtXDK8YkeSLjaLtMkCZhG6f7lZFAe04/BhEULC&#13;&#10;vAS2vHPqn85JlUHf9gT/rX+KlISCOjZa9pazt5z/HJYTPd+ynDxnXttyIi2pcGeL13qTo98miRtv&#13;&#10;kbjkvDtajG3jqRe5d3STGnbkS/RG27VT8zlG4djbPFpHbT+TONqEso8X42gTWjV8ZEFcHm1F5SK5&#13;&#10;GEibUZx2YVdMG1LsqoPXGQNpS1pOyQoaGtLGFNkoNlJgTkteQTSgAotKF1SZpQpWXGmt2CwWhdBa&#13;&#10;0lKWZQJLKx1dL4GltU6XItrl0nov5DSNuAGDFddKrpKLNU8xzLb0lANv11HrvuZVc6MVgxXXVBWD&#13;&#10;BVdZjbSggr6e6FnBeusoVcNgvbWk3RdGhwiWWxu5aDJWFtJ/lbISA4cuVGg1iltG7TYstd5ThdJa&#13;&#10;H/OR2oaqgtXWBFKw2AoMu0y0+tKWPNETyLFvZcZ8OKVVpqC32yoPllrTtdMqT9Uu1DgtcFtl0hqX&#13;&#10;k2ziQRNeBij3tcX9IL4M0OhStOOx1dSIjzE3SkVrDa0Ubmk0eycWlo5CuKHWriAtl7RQnAxglUrP&#13;&#10;MDVvz7ZKpbWOAwMSxdJ6rzh3wsLSei9w+6ddRd3XSz6s3cCiROK2iiXvNjLqGF4GyJuyLCyt+RKn&#13;&#10;8pjlCi8DhLE0+xbdKnIs1yRRR1qnaqWKZLm07isOwlp11LrnnA6rilr1VZNgHrgh6lgsufY37vLB&#13;&#10;ZYAoj62t+DJAQepdVTurw3ZV054tuiwioV/uCfdJzbhI8l1L0vN5BmTISZFfbNJDUpF0ZS5ppj3e&#13;&#10;Ma/I/jJAypexErb6ywAPlN1GsbLt7LCkQwXIjPHKEoyCFUPj79H5fJ5Bam+il8tHyODZyrqRzz/z&#13;&#10;oTH/lBAZndJIPR5HQOTibfBKWaxrGwRcTpGTQ5PSS19uVQsOY/a9cBUZjy4jzJUPbiDLwdHLy2Gf&#13;&#10;I1UXTlxWzr22K2nFrz10vJV8IrwUjlX2pS4bBU5TVkzA4DKcI9USEN/s/inNL9qAI5PFkjY4741N&#13;&#10;R7oSOcCsi3xD+dsAoeFcu+MWQG7Ojs2wiBOzWNe5Ki5fD2Q++1bQeMYDUc/KgaKLHEIDuVqAfrNc&#13;&#10;0W5p8K3kn9JapbsrAuQ5iwfazHgdKVegxCzWcV+on29O39lvSEKbzm77w1r+wI29GE9WiJznko8Y&#13;&#10;Ih9Nh/Xw9LSWEU5rAV2k/Ug4CY3uF5QxflGAnGINskCWi44XcuaAFtHuPMVRYhAdRSkoiGKgaEee&#13;&#10;3PgYJXDiKdZkoGgXHvsRLBjtv7s7BbkRdZW0+84Rq7g02ncvKj41OVZNEBSX5DCXJ3BcXAhD4rxB&#13;&#10;x6hYEBLno2ziIgUBcWDYKgq2ICFqbukoONeuQPzCVDYl6x/DKhQrNsqk1V1wqNiqnVZ4Akgr3N0p&#13;&#10;GLVbEAinUH9coDAMTov6RnmCbUf2wAhi4Aqmj7jYblkfcUk5rPY2k4vTJtD1yeej3m35fMK/veVI&#13;&#10;eXxCciW/JulSCSXFglaOadIEBnvVdaegcHRMqFkw53MdryXzbNU/nYvpStZxTo7f2wFSmq2BczA7&#13;&#10;XC6R6uDnUk24GrkXhk3kq9aTX+isJ798svMfdKoNrf5Y5Je5zNXJL7YTkR0nV70skS1yklkZ3ExY&#13;&#10;j1v/+3Lyyy61poEYpS2/IRMPn5/73pG8ae57zs2ExMliFM19S07+j4qiyS9WKy0UzcaYs0Qgmosd&#13;&#10;6/P5MZbLbSdanjYWXmI6aemf+jD3maTtdPGSDqneEvSZgv8UmYK0wm9ZAuZ+V7cEx0xB3JVQUzSQ&#13;&#10;p1+fKajvN8SFCz5yerEhiF30EzsgQVptKbQdoOhFBBGEQMaYv2MMbQVMDG0DOOkjxtA2gGIxUTm0&#13;&#10;CajJBsQY2hcnOxJhaE9cbgeIdpkFgQ8TJAh7HAvy+Rmj5Iov9Az7cNEpDRcbOnQH2Dn0gZe7iM7H&#13;&#10;4l6SNHMiJH0tKSTO5llOUZtu4L0i/9SLS6feVe859Z4TH7X5xy0bUDKCZS95nfXq9hJphW69sSkq&#13;&#10;MpmhvRzj7ALYED7G7KoHgkpERNvDU8/Jrd5rkVOTGYMENpOj2XJwi0bRRpOD2TGMNpt8BY1RGG03&#13;&#10;Ja87cvW05cQVPIgbx6XRphOxbiQ2RjDaeALBxgnMp1y3GAEFBjSNpNVc8H2LMZJWNN9AZFQtWDaQ&#13;&#10;lPwYSKuaj86ygLSuiRrEOgoy6IkbOJieHHyysfWLmQp6CYezMegu5irccZM0xIWD21VVTy3808WW&#13;&#10;MWgonp3HolJD6th/PYh/CpjL5ukSc4dpIdMJhjxZfpoY8M6Ow3H6kEIfUugKKYAstRcsRp+f39KR&#13;&#10;NLDFu9l2+Tj/bnaY6b/x+Xl7uyg3y83qfrH7+v8BAAD//wMAUEsDBBQABgAIAAAAIQCoKLSW4AAA&#13;&#10;AAsBAAAPAAAAZHJzL2Rvd25yZXYueG1sTI/NTsMwEITvSLyDtZW4Uae0lCqNU6FGgAQHRMoDuPHm&#13;&#10;R43Xke2m4e1ZuMBlpNXszs6X7SbbixF96BwpWMwTEEiVMx01Cj4PT7cbECFqMrp3hAq+MMAuv77K&#13;&#10;dGrchT5wLGMjOIRCqhW0MQ6plKFq0eowdwMSe7XzVkcefSON1xcOt728S5K1tLoj/tDqAfctVqfy&#13;&#10;bBW8FL54DWN8Tzbuef9W9nV9KEelbmZTsWV53IKIOMW/C/hh4P6Qc7GjO5MJolfANPFX2Vuu7tcg&#13;&#10;jry0Wj4sQOaZ/M+QfwMAAP//AwBQSwECLQAUAAYACAAAACEAtoM4kv4AAADhAQAAEwAAAAAAAAAA&#13;&#10;AAAAAAAAAAAAW0NvbnRlbnRfVHlwZXNdLnhtbFBLAQItABQABgAIAAAAIQA4/SH/1gAAAJQBAAAL&#13;&#10;AAAAAAAAAAAAAAAAAC8BAABfcmVscy8ucmVsc1BLAQItABQABgAIAAAAIQAUcLj7TyQAAPcEAQAO&#13;&#10;AAAAAAAAAAAAAAAAAC4CAABkcnMvZTJvRG9jLnhtbFBLAQItABQABgAIAAAAIQCoKLSW4AAAAAsB&#13;&#10;AAAPAAAAAAAAAAAAAAAAAKkmAABkcnMvZG93bnJldi54bWxQSwUGAAAAAAQABADzAAAAticAAAAA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h4/ygAAAOAAAAAPAAAAZHJzL2Rvd25yZXYueG1sRI9Ba8JA&#13;&#10;FITvQv/D8oTedGMOUqOrFEuhIlKqIu3tmX1mU7NvQ3Zr0v76riB4GRiG+YaZLTpbiQs1vnSsYDRM&#13;&#10;QBDnTpdcKNjvXgdPIHxA1lg5JgW/5GExf+jNMNOu5Q+6bEMhIoR9hgpMCHUmpc8NWfRDVxPH7OQa&#13;&#10;iyHappC6wTbCbSXTJBlLiyXHBYM1LQ3l5+2PVeC+/yb7dbs5H3dmkh++0uJz9d4q9djvXqZRnqcg&#13;&#10;AnXh3rgh3rSCdATXQ/EMyPk/AAAA//8DAFBLAQItABQABgAIAAAAIQDb4fbL7gAAAIUBAAATAAAA&#13;&#10;AAAAAAAAAAAAAAAAAABbQ29udGVudF9UeXBlc10ueG1sUEsBAi0AFAAGAAgAAAAhAFr0LFu/AAAA&#13;&#10;FQEAAAsAAAAAAAAAAAAAAAAAHwEAAF9yZWxzLy5yZWxzUEsBAi0AFAAGAAgAAAAhAPIiHj/KAAAA&#13;&#10;4AAAAA8AAAAAAAAAAAAAAAAABwIAAGRycy9kb3ducmV2LnhtbFBLBQYAAAAAAwADALcAAAD+AgAA&#13;&#10;AAA=&#13;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8PJ6xQAAAOAAAAAPAAAAZHJzL2Rvd25yZXYueG1sRI/NasMw&#13;&#10;EITvhbyD2EAuJZFrqAm2lWDShvra/NwXa2ObWCsjqY779lWh0MvAsMw3O+V+NoOYyPnesoKXTQKC&#13;&#10;uLG651bB5Xxcb0H4gKxxsEwKvsnDfrd4KjHX9sGfNJ1CKyKEfY4KuhDGXErfdGTQb+xIHG836wyG&#13;&#10;aF0rtcNHhJtBpkmSSYM9x4YORzp01NxPXya+8Z5Vz6/Xj15XLjVM9RTsViq1Ws5vRZSqABFoDv+J&#13;&#10;P0StFaQp/A6KFJC7HwAAAP//AwBQSwECLQAUAAYACAAAACEA2+H2y+4AAACFAQAAEwAAAAAAAAAA&#13;&#10;AAAAAAAAAAAAW0NvbnRlbnRfVHlwZXNdLnhtbFBLAQItABQABgAIAAAAIQBa9CxbvwAAABUBAAAL&#13;&#10;AAAAAAAAAAAAAAAAAB8BAABfcmVscy8ucmVsc1BLAQItABQABgAIAAAAIQD08PJ6xQAAAOAAAAAP&#13;&#10;AAAAAAAAAAAAAAAAAAcCAABkcnMvZG93bnJldi54bWxQSwUGAAAAAAMAAwC3AAAA+QIAAAAA&#13;&#10;" adj="18883" fillcolor="#44546a [3215]" stroked="f" strokeweight="1pt">
                      <v:textbox inset=",0,14.4pt,0">
                        <w:txbxContent>
                          <w:p w14:paraId="6144308C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44318920" w14:textId="582A114E" w:rsidR="00E026AD" w:rsidRDefault="00B475E2" w:rsidP="00E44E72">
          <w:pPr>
            <w:pStyle w:val="Heading1"/>
            <w:rPr>
              <w:lang w:val="en-US" w:eastAsia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8DEAE70" wp14:editId="16B8B719">
                    <wp:simplePos x="0" y="0"/>
                    <wp:positionH relativeFrom="page">
                      <wp:posOffset>3057525</wp:posOffset>
                    </wp:positionH>
                    <wp:positionV relativeFrom="page">
                      <wp:posOffset>1866900</wp:posOffset>
                    </wp:positionV>
                    <wp:extent cx="3509010" cy="1069340"/>
                    <wp:effectExtent l="0" t="0" r="15240" b="2540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0901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3E8999" w14:textId="1ED2D101" w:rsidR="00813BE8" w:rsidRPr="00B475E2" w:rsidRDefault="00B475E2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  <w:lang w:val="en-US"/>
                                  </w:rPr>
                                  <w:t>DOKUMENT STANDARDNE KONFIGURACIJE RAČUNALA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DEAE70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left:0;text-align:left;margin-left:240.75pt;margin-top:147pt;width:276.3pt;height:8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G3cYAIAADUFAAAOAAAAZHJzL2Uyb0RvYy54bWysVN9P2zAQfp+0/8Hy+0gLGxoVKepATJMQ&#13;&#10;IMrEs+vYNJrj887XJt1fv7OTtIjthWkvzsX3+7vvfH7RNU5sDcYafCmnRxMpjNdQ1f65lN8frz98&#13;&#10;liKS8pVy4E0pdybKi/n7d+dtmJljWIOrDAoO4uOsDaVcE4VZUUS9No2KRxCMZ6UFbBTxLz4XFaqW&#13;&#10;ozeuOJ5MTosWsAoI2sTIt1e9Us5zfGuNpjtroyHhSsm1UT4xn6t0FvNzNXtGFda1HspQ/1BFo2rP&#13;&#10;SfehrhQpscH6j1BNrREiWDrS0BRgba1N7oG7mU5edbNcq2ByLwxODHuY4v8Lq2+3y3CPgrov0PEA&#13;&#10;EyBtiLPIl6mfzmKTvlypYD1DuNvDZjoSmi9PPk3OuHgpNOumk9Ozk48Z2OLgHjDSVwONSEIpkeeS&#13;&#10;4VLbm0ickk1Hk5TNw3XtXJ6N86It5SnnyA57DXs4n2xNnvIQ5lB6lmjnTLJx/sFYUVe5g3SR+WUu&#13;&#10;HYqtYmYorY2n3HyOy9bJynIRb3Ec7A9VvcW572PMDJ72zk3tAXP3r8qufowl296egXzRdxKpW3Xc&#13;&#10;+IvJrqDa8cAR+l2IQV/XPJQbFeleIZOfB8kLTXd8WAcMPgySFGvAX3+7T/bMSdZK0fIylTL+3Cg0&#13;&#10;UrhvntmaNm8UcBRWo+A3zSXwFKb8VASdRXZAcqNoEZon3vNFysIq5TXnKiWN4iX1K83vhDaLRTbi&#13;&#10;/QqKbvwy6BQ6DSVR7LF7UhgGHhJT+BbGNVOzV3TsbTNfwmJDTMrM1YRrj+KAN+9mpvDwjqTlf/mf&#13;&#10;rQ6v3fw3AAAA//8DAFBLAwQUAAYACAAAACEAnpEfFuQAAAARAQAADwAAAGRycy9kb3ducmV2Lnht&#13;&#10;bExPy07DMBC8I/EP1iJxo3ZCqEoap0I8eoATKUIct7ETB2I7it008PVsT3BZaTSPnSk2s+3ZpMfQ&#13;&#10;eSchWQhg2tVeda6V8LZ7uloBCxGdwt47LeFbB9iU52cF5sof3aueqtgyCnEhRwkmxiHnPNRGWwwL&#13;&#10;P2hHXONHi5Hg2HI14pHCbc9TIZbcYufog8FB3xtdf1UHSzXeX4Td/jTmwz5jEyqzm7aPn1JeXswP&#13;&#10;azp3a2BRz/HPAacNZISSiu39wanAegnZKrkhqYT0NqNlJ4W4zhJge+KWaQa8LPj/JeUvAAAA//8D&#13;&#10;AFBLAQItABQABgAIAAAAIQC2gziS/gAAAOEBAAATAAAAAAAAAAAAAAAAAAAAAABbQ29udGVudF9U&#13;&#10;eXBlc10ueG1sUEsBAi0AFAAGAAgAAAAhADj9If/WAAAAlAEAAAsAAAAAAAAAAAAAAAAALwEAAF9y&#13;&#10;ZWxzLy5yZWxzUEsBAi0AFAAGAAgAAAAhAKugbdxgAgAANQUAAA4AAAAAAAAAAAAAAAAALgIAAGRy&#13;&#10;cy9lMm9Eb2MueG1sUEsBAi0AFAAGAAgAAAAhAJ6RHxbkAAAAEQEAAA8AAAAAAAAAAAAAAAAAugQA&#13;&#10;AGRycy9kb3ducmV2LnhtbFBLBQYAAAAABAAEAPMAAADLBQAAAAA=&#13;&#10;" filled="f" stroked="f" strokeweight=".5pt">
                    <v:textbox style="mso-fit-shape-to-text:t" inset="0,0,0,0">
                      <w:txbxContent>
                        <w:p w14:paraId="523E8999" w14:textId="1ED2D101" w:rsidR="00813BE8" w:rsidRPr="00B475E2" w:rsidRDefault="00B475E2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  <w:lang w:val="en-US"/>
                            </w:rPr>
                            <w:t>DOKUMENT STANDARDNE KONFIGURACIJE RAČUNALA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026AD">
            <w:rPr>
              <w:lang w:val="en-US" w:eastAsia="en-US"/>
            </w:rPr>
            <w:br w:type="page"/>
          </w:r>
        </w:p>
      </w:sdtContent>
    </w:sdt>
    <w:p w14:paraId="3B666299" w14:textId="50AFC73F" w:rsidR="007A2D86" w:rsidRPr="009F00FD" w:rsidRDefault="007A2D86" w:rsidP="007A2D86">
      <w:pPr>
        <w:rPr>
          <w:rFonts w:cs="Arial"/>
        </w:rPr>
      </w:pPr>
      <w:r w:rsidRPr="009F00FD">
        <w:rPr>
          <w:rFonts w:cs="Arial"/>
        </w:rPr>
        <w:lastRenderedPageBreak/>
        <w:t>Na temelju odluke Direktora</w:t>
      </w:r>
      <w:r>
        <w:rPr>
          <w:rFonts w:cs="Arial"/>
        </w:rPr>
        <w:t xml:space="preserve"> Sektora IKT </w:t>
      </w:r>
      <w:r w:rsidR="000D799E">
        <w:rPr>
          <w:rFonts w:cs="Arial"/>
        </w:rPr>
        <w:t>xxxxxxxxx</w:t>
      </w:r>
      <w:r>
        <w:rPr>
          <w:rFonts w:cs="Arial"/>
        </w:rPr>
        <w:t>. (u nastavku Tvrtka),</w:t>
      </w:r>
      <w:r w:rsidRPr="009F00FD">
        <w:rPr>
          <w:rFonts w:cs="Arial"/>
        </w:rPr>
        <w:t xml:space="preserve"> dana 05.02.2018. godine, donosi se sljedeći dokument:</w:t>
      </w:r>
    </w:p>
    <w:p w14:paraId="61E1567B" w14:textId="77777777" w:rsidR="00CA1597" w:rsidRDefault="00CA1597" w:rsidP="00DB64B4">
      <w:pPr>
        <w:spacing w:after="0"/>
        <w:rPr>
          <w:rFonts w:cs="Arial"/>
        </w:rPr>
      </w:pPr>
    </w:p>
    <w:p w14:paraId="1CBF90CA" w14:textId="77777777" w:rsidR="00940539" w:rsidRDefault="00940539" w:rsidP="00DB64B4">
      <w:pPr>
        <w:spacing w:after="0"/>
        <w:rPr>
          <w:rFonts w:cs="Arial"/>
        </w:rPr>
      </w:pPr>
    </w:p>
    <w:p w14:paraId="7C2262A1" w14:textId="77777777" w:rsidR="00AB32A0" w:rsidRDefault="00C021E9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 w:rsidRPr="00C021E9">
        <w:rPr>
          <w:b/>
          <w:caps/>
          <w:color w:val="44546A" w:themeColor="text2"/>
          <w:sz w:val="44"/>
        </w:rPr>
        <w:t>PROCEDURA UVOĐENJA OSOBNOG RAČUNALA U INFORMACIJSKI SUSTAV</w:t>
      </w:r>
    </w:p>
    <w:p w14:paraId="4E2EC51B" w14:textId="77777777" w:rsidR="00C021E9" w:rsidRPr="0066668C" w:rsidRDefault="00C021E9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734C77FE" w14:textId="7D23B261" w:rsidR="00AB32A0" w:rsidRDefault="0053575F" w:rsidP="00C021E9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AB32A0">
        <w:rPr>
          <w:rFonts w:cs="Arial"/>
          <w:b/>
        </w:rPr>
        <w:t xml:space="preserve">Naziv </w:t>
      </w:r>
      <w:r w:rsidR="00E715C5">
        <w:rPr>
          <w:rFonts w:cs="Arial"/>
          <w:b/>
        </w:rPr>
        <w:t>dokumenta</w:t>
      </w:r>
      <w:r w:rsidR="00AB32A0">
        <w:rPr>
          <w:rFonts w:cs="Arial"/>
          <w:b/>
        </w:rPr>
        <w:t>:</w:t>
      </w:r>
      <w:r w:rsidR="00AB32A0" w:rsidRPr="00AB32A0">
        <w:rPr>
          <w:rFonts w:cs="Arial"/>
          <w:b/>
        </w:rPr>
        <w:t xml:space="preserve"> </w:t>
      </w:r>
      <w:r w:rsidR="00D65F4D">
        <w:rPr>
          <w:rFonts w:cs="Arial"/>
          <w:b/>
        </w:rPr>
        <w:t>Dokument standardne konfiguracije računala</w:t>
      </w:r>
    </w:p>
    <w:p w14:paraId="57A44DA6" w14:textId="15A78314" w:rsidR="0053575F" w:rsidRPr="00AB32A0" w:rsidRDefault="0053575F" w:rsidP="00AB32A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AB32A0">
        <w:rPr>
          <w:rFonts w:cs="Arial"/>
          <w:b/>
        </w:rPr>
        <w:t xml:space="preserve">Datum usvajanja: </w:t>
      </w:r>
      <w:r w:rsidR="00D65F4D">
        <w:rPr>
          <w:rFonts w:cs="Arial"/>
          <w:b/>
        </w:rPr>
        <w:t>28.10.2024.</w:t>
      </w:r>
    </w:p>
    <w:p w14:paraId="5543B53E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218CE07F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E44E72" w:rsidRPr="00394E8A" w14:paraId="71FD3449" w14:textId="77777777" w:rsidTr="00FC0987">
        <w:trPr>
          <w:trHeight w:val="649"/>
          <w:jc w:val="center"/>
        </w:trPr>
        <w:tc>
          <w:tcPr>
            <w:tcW w:w="1051" w:type="pct"/>
            <w:vAlign w:val="center"/>
          </w:tcPr>
          <w:p w14:paraId="348D1ADD" w14:textId="77777777" w:rsidR="00E44E72" w:rsidRPr="00394E8A" w:rsidRDefault="00E44E72" w:rsidP="00A46447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14:paraId="244C6901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Predsjednik Uprave</w:t>
            </w:r>
          </w:p>
        </w:tc>
        <w:tc>
          <w:tcPr>
            <w:tcW w:w="1000" w:type="pct"/>
            <w:vAlign w:val="center"/>
          </w:tcPr>
          <w:p w14:paraId="2265013D" w14:textId="77777777" w:rsidR="00E44E72" w:rsidRPr="00394E8A" w:rsidRDefault="00E44E72" w:rsidP="00FD4280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Direktor S</w:t>
            </w:r>
            <w:r w:rsidR="00FD4280">
              <w:rPr>
                <w:rFonts w:cs="Arial"/>
              </w:rPr>
              <w:t>ektora IKT</w:t>
            </w:r>
          </w:p>
        </w:tc>
        <w:tc>
          <w:tcPr>
            <w:tcW w:w="1000" w:type="pct"/>
            <w:vAlign w:val="center"/>
          </w:tcPr>
          <w:p w14:paraId="17ED4BA4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Administrator inf. sustava</w:t>
            </w:r>
          </w:p>
        </w:tc>
        <w:tc>
          <w:tcPr>
            <w:tcW w:w="1000" w:type="pct"/>
            <w:vAlign w:val="center"/>
          </w:tcPr>
          <w:p w14:paraId="057B9B30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 xml:space="preserve">Zaposlenici </w:t>
            </w:r>
            <w:r w:rsidR="007408EA">
              <w:rPr>
                <w:rFonts w:cs="Arial"/>
              </w:rPr>
              <w:t>Tvrtk</w:t>
            </w:r>
            <w:r w:rsidRPr="00394E8A">
              <w:rPr>
                <w:rFonts w:cs="Arial"/>
              </w:rPr>
              <w:t>e</w:t>
            </w:r>
          </w:p>
        </w:tc>
      </w:tr>
      <w:tr w:rsidR="00FC0987" w:rsidRPr="00394E8A" w14:paraId="6655D23D" w14:textId="77777777" w:rsidTr="00FC0987">
        <w:trPr>
          <w:trHeight w:val="414"/>
          <w:jc w:val="center"/>
        </w:trPr>
        <w:tc>
          <w:tcPr>
            <w:tcW w:w="1051" w:type="pct"/>
            <w:vAlign w:val="center"/>
          </w:tcPr>
          <w:p w14:paraId="19CBC909" w14:textId="77777777" w:rsidR="00FC0987" w:rsidRPr="00394E8A" w:rsidRDefault="00FC0987" w:rsidP="00FC098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  <w:vAlign w:val="center"/>
          </w:tcPr>
          <w:p w14:paraId="39EC2321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330C800E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A,C,R</w:t>
            </w:r>
          </w:p>
        </w:tc>
        <w:tc>
          <w:tcPr>
            <w:tcW w:w="1000" w:type="pct"/>
            <w:vAlign w:val="center"/>
          </w:tcPr>
          <w:p w14:paraId="0199757A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773C7B5F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</w:p>
        </w:tc>
      </w:tr>
      <w:tr w:rsidR="00FC0987" w:rsidRPr="00394E8A" w14:paraId="115D854A" w14:textId="77777777" w:rsidTr="00FC0987">
        <w:trPr>
          <w:trHeight w:val="408"/>
          <w:jc w:val="center"/>
        </w:trPr>
        <w:tc>
          <w:tcPr>
            <w:tcW w:w="1051" w:type="pct"/>
            <w:vAlign w:val="center"/>
          </w:tcPr>
          <w:p w14:paraId="056F5497" w14:textId="77777777" w:rsidR="00FC0987" w:rsidRPr="00394E8A" w:rsidRDefault="00FC0987" w:rsidP="00FC098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  <w:vAlign w:val="center"/>
          </w:tcPr>
          <w:p w14:paraId="1B0CE3F3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58919281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14:paraId="63AE45AA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2FB36CB1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</w:p>
        </w:tc>
      </w:tr>
      <w:tr w:rsidR="00FC0987" w:rsidRPr="00394E8A" w14:paraId="17CF98A8" w14:textId="77777777" w:rsidTr="00FC0987">
        <w:trPr>
          <w:trHeight w:val="428"/>
          <w:jc w:val="center"/>
        </w:trPr>
        <w:tc>
          <w:tcPr>
            <w:tcW w:w="1051" w:type="pct"/>
            <w:vAlign w:val="center"/>
          </w:tcPr>
          <w:p w14:paraId="4BCF2A32" w14:textId="77777777" w:rsidR="00FC0987" w:rsidRPr="00394E8A" w:rsidRDefault="00FC0987" w:rsidP="00FC098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  <w:vAlign w:val="center"/>
          </w:tcPr>
          <w:p w14:paraId="6592907C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42BDDA76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A,R</w:t>
            </w:r>
          </w:p>
        </w:tc>
        <w:tc>
          <w:tcPr>
            <w:tcW w:w="1000" w:type="pct"/>
            <w:vAlign w:val="center"/>
          </w:tcPr>
          <w:p w14:paraId="0872AC8C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14:paraId="32523BDF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</w:p>
        </w:tc>
      </w:tr>
      <w:tr w:rsidR="00FC0987" w:rsidRPr="00394E8A" w14:paraId="5158AA5B" w14:textId="77777777" w:rsidTr="00FC0987">
        <w:trPr>
          <w:trHeight w:val="406"/>
          <w:jc w:val="center"/>
        </w:trPr>
        <w:tc>
          <w:tcPr>
            <w:tcW w:w="1051" w:type="pct"/>
            <w:vAlign w:val="center"/>
          </w:tcPr>
          <w:p w14:paraId="122012D1" w14:textId="77777777" w:rsidR="00FC0987" w:rsidRPr="00394E8A" w:rsidRDefault="00FC0987" w:rsidP="00FC098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  <w:vAlign w:val="center"/>
          </w:tcPr>
          <w:p w14:paraId="737E8EB9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14:paraId="59365541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14:paraId="147176CF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5FE78EA8" w14:textId="77777777" w:rsidR="00FC0987" w:rsidRPr="00F24D31" w:rsidRDefault="00FC0987" w:rsidP="00FC0987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I</w:t>
            </w:r>
          </w:p>
        </w:tc>
      </w:tr>
    </w:tbl>
    <w:p w14:paraId="518C5167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0F1BCF49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38EBE874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4D41882D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E44E72" w:rsidRPr="00394E8A" w14:paraId="06FA2849" w14:textId="77777777" w:rsidTr="00F5286D">
        <w:trPr>
          <w:trHeight w:val="428"/>
        </w:trPr>
        <w:tc>
          <w:tcPr>
            <w:tcW w:w="1413" w:type="dxa"/>
            <w:vAlign w:val="center"/>
          </w:tcPr>
          <w:p w14:paraId="6611FE9C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5B61A5D3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4C2372DB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C021E9" w:rsidRPr="00394E8A" w14:paraId="672FD1F5" w14:textId="77777777" w:rsidTr="00F5286D">
        <w:trPr>
          <w:trHeight w:val="411"/>
        </w:trPr>
        <w:tc>
          <w:tcPr>
            <w:tcW w:w="1413" w:type="dxa"/>
          </w:tcPr>
          <w:p w14:paraId="45E81B23" w14:textId="027BA863" w:rsidR="00C021E9" w:rsidRPr="00B56159" w:rsidRDefault="00C021E9" w:rsidP="007A2D86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465E467" w14:textId="5CF7920A" w:rsidR="00C021E9" w:rsidRPr="00B56159" w:rsidRDefault="00C021E9" w:rsidP="007A2D86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03F849B2" w14:textId="20AA6CB1" w:rsidR="00C021E9" w:rsidRPr="00B56159" w:rsidRDefault="00C021E9" w:rsidP="00C021E9">
            <w:pPr>
              <w:rPr>
                <w:rFonts w:cs="Arial"/>
              </w:rPr>
            </w:pPr>
          </w:p>
        </w:tc>
      </w:tr>
      <w:tr w:rsidR="00C021E9" w:rsidRPr="00394E8A" w14:paraId="19487EA1" w14:textId="77777777" w:rsidTr="00F5286D">
        <w:trPr>
          <w:trHeight w:val="418"/>
        </w:trPr>
        <w:tc>
          <w:tcPr>
            <w:tcW w:w="1413" w:type="dxa"/>
          </w:tcPr>
          <w:p w14:paraId="309688DC" w14:textId="451891BA" w:rsidR="00C021E9" w:rsidRPr="00B56159" w:rsidRDefault="00C021E9" w:rsidP="00C021E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A0D2622" w14:textId="5A9B54BA" w:rsidR="00C021E9" w:rsidRPr="00B56159" w:rsidRDefault="00C021E9" w:rsidP="00C021E9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057CA166" w14:textId="140E3A57" w:rsidR="00C021E9" w:rsidRPr="00B56159" w:rsidRDefault="00C021E9" w:rsidP="00C021E9">
            <w:pPr>
              <w:rPr>
                <w:rFonts w:cs="Arial"/>
              </w:rPr>
            </w:pPr>
          </w:p>
        </w:tc>
      </w:tr>
      <w:tr w:rsidR="00C021E9" w:rsidRPr="00394E8A" w14:paraId="651E73D2" w14:textId="77777777" w:rsidTr="00F5286D">
        <w:trPr>
          <w:trHeight w:val="424"/>
        </w:trPr>
        <w:tc>
          <w:tcPr>
            <w:tcW w:w="1413" w:type="dxa"/>
          </w:tcPr>
          <w:p w14:paraId="0D2E9F4A" w14:textId="00E0DC1F" w:rsidR="00C021E9" w:rsidRPr="00B56159" w:rsidRDefault="00C021E9" w:rsidP="00C021E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0A18138" w14:textId="4D6953CC" w:rsidR="00C021E9" w:rsidRPr="00B56159" w:rsidRDefault="00C021E9" w:rsidP="00C021E9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5EE7290B" w14:textId="5CC09E56" w:rsidR="00C021E9" w:rsidRPr="00B56159" w:rsidRDefault="00C021E9" w:rsidP="00C021E9">
            <w:pPr>
              <w:rPr>
                <w:rFonts w:cs="Arial"/>
              </w:rPr>
            </w:pPr>
          </w:p>
        </w:tc>
      </w:tr>
      <w:tr w:rsidR="00C021E9" w:rsidRPr="00394E8A" w14:paraId="2C1EFD36" w14:textId="77777777" w:rsidTr="00F5286D">
        <w:trPr>
          <w:trHeight w:val="415"/>
        </w:trPr>
        <w:tc>
          <w:tcPr>
            <w:tcW w:w="1413" w:type="dxa"/>
          </w:tcPr>
          <w:p w14:paraId="5C4E1D8C" w14:textId="64873DC1" w:rsidR="00C021E9" w:rsidRPr="00B56159" w:rsidRDefault="00C021E9" w:rsidP="00C021E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BD07108" w14:textId="33590043" w:rsidR="00C021E9" w:rsidRPr="00B56159" w:rsidRDefault="00C021E9" w:rsidP="00C021E9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468D0C55" w14:textId="786BDA6F" w:rsidR="00C021E9" w:rsidRPr="00B56159" w:rsidRDefault="00C021E9" w:rsidP="00C021E9">
            <w:pPr>
              <w:rPr>
                <w:rFonts w:cs="Arial"/>
              </w:rPr>
            </w:pPr>
          </w:p>
        </w:tc>
      </w:tr>
      <w:tr w:rsidR="00C021E9" w:rsidRPr="00394E8A" w14:paraId="2C364694" w14:textId="77777777" w:rsidTr="00F5286D">
        <w:trPr>
          <w:trHeight w:val="408"/>
        </w:trPr>
        <w:tc>
          <w:tcPr>
            <w:tcW w:w="1413" w:type="dxa"/>
          </w:tcPr>
          <w:p w14:paraId="3BE4BC69" w14:textId="5CA7DB32" w:rsidR="00C021E9" w:rsidRPr="00B56159" w:rsidRDefault="00C021E9" w:rsidP="00C021E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11CE009" w14:textId="2E90E535" w:rsidR="00C021E9" w:rsidRPr="00B56159" w:rsidRDefault="00C021E9" w:rsidP="00C021E9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5BCB9594" w14:textId="07B5E625" w:rsidR="00C021E9" w:rsidRPr="00B56159" w:rsidRDefault="00C021E9" w:rsidP="00C021E9">
            <w:pPr>
              <w:rPr>
                <w:rFonts w:cs="Arial"/>
              </w:rPr>
            </w:pPr>
          </w:p>
        </w:tc>
      </w:tr>
      <w:tr w:rsidR="00C021E9" w:rsidRPr="00394E8A" w14:paraId="471255D7" w14:textId="77777777" w:rsidTr="00F5286D">
        <w:trPr>
          <w:trHeight w:val="428"/>
        </w:trPr>
        <w:tc>
          <w:tcPr>
            <w:tcW w:w="1413" w:type="dxa"/>
          </w:tcPr>
          <w:p w14:paraId="393E6040" w14:textId="684ABC48" w:rsidR="00C021E9" w:rsidRPr="00F24D31" w:rsidRDefault="00C021E9" w:rsidP="00C021E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8FF51D7" w14:textId="162601C2" w:rsidR="00C021E9" w:rsidRPr="00F24D31" w:rsidRDefault="00C021E9" w:rsidP="00C021E9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5F36FBB" w14:textId="4B1E1CA8" w:rsidR="00C021E9" w:rsidRPr="00F24D31" w:rsidRDefault="00C021E9" w:rsidP="00C021E9">
            <w:pPr>
              <w:rPr>
                <w:rFonts w:cs="Arial"/>
              </w:rPr>
            </w:pPr>
          </w:p>
        </w:tc>
      </w:tr>
      <w:tr w:rsidR="00C021E9" w:rsidRPr="00394E8A" w14:paraId="62672509" w14:textId="77777777" w:rsidTr="00F5286D">
        <w:trPr>
          <w:trHeight w:val="428"/>
        </w:trPr>
        <w:tc>
          <w:tcPr>
            <w:tcW w:w="1413" w:type="dxa"/>
          </w:tcPr>
          <w:p w14:paraId="2573EB14" w14:textId="5D3E472D" w:rsidR="00C021E9" w:rsidRPr="00F24D31" w:rsidRDefault="00C021E9" w:rsidP="00C021E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B0E2D2A" w14:textId="393D63A3" w:rsidR="00C021E9" w:rsidRPr="00F24D31" w:rsidRDefault="00C021E9" w:rsidP="00C021E9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9E7885D" w14:textId="03243956" w:rsidR="00C021E9" w:rsidRPr="00F24D31" w:rsidRDefault="00C021E9" w:rsidP="00C021E9">
            <w:pPr>
              <w:rPr>
                <w:rFonts w:cs="Arial"/>
              </w:rPr>
            </w:pPr>
          </w:p>
        </w:tc>
      </w:tr>
      <w:tr w:rsidR="00C021E9" w:rsidRPr="00394E8A" w14:paraId="25FDDC55" w14:textId="77777777" w:rsidTr="00F5286D">
        <w:trPr>
          <w:trHeight w:val="428"/>
        </w:trPr>
        <w:tc>
          <w:tcPr>
            <w:tcW w:w="1413" w:type="dxa"/>
          </w:tcPr>
          <w:p w14:paraId="2A04AE86" w14:textId="77777777" w:rsidR="00C021E9" w:rsidRPr="00F24D31" w:rsidRDefault="00C021E9" w:rsidP="00C021E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0A825DF" w14:textId="77777777" w:rsidR="00C021E9" w:rsidRPr="00F24D31" w:rsidRDefault="00C021E9" w:rsidP="00C021E9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DC191AA" w14:textId="77777777" w:rsidR="00C021E9" w:rsidRPr="00F24D31" w:rsidRDefault="00C021E9" w:rsidP="00C021E9">
            <w:pPr>
              <w:rPr>
                <w:rFonts w:cs="Arial"/>
              </w:rPr>
            </w:pPr>
          </w:p>
        </w:tc>
      </w:tr>
    </w:tbl>
    <w:p w14:paraId="16FA7DDA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22BAC6ED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726E2472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6792C05" w14:textId="77777777" w:rsidR="00AB32A0" w:rsidRDefault="002F6630" w:rsidP="00AB32A0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6054354" w:history="1">
            <w:r w:rsidR="00AB32A0" w:rsidRPr="006021EB">
              <w:rPr>
                <w:rStyle w:val="Hyperlink"/>
              </w:rPr>
              <w:t>I</w:t>
            </w:r>
            <w:r w:rsidR="00AB32A0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AB32A0" w:rsidRPr="006021EB">
              <w:rPr>
                <w:rStyle w:val="Hyperlink"/>
              </w:rPr>
              <w:t>Namjena</w:t>
            </w:r>
            <w:r w:rsidR="00AB32A0">
              <w:rPr>
                <w:webHidden/>
              </w:rPr>
              <w:tab/>
            </w:r>
            <w:r w:rsidR="00AB32A0">
              <w:rPr>
                <w:webHidden/>
              </w:rPr>
              <w:fldChar w:fldCharType="begin"/>
            </w:r>
            <w:r w:rsidR="00AB32A0">
              <w:rPr>
                <w:webHidden/>
              </w:rPr>
              <w:instrText xml:space="preserve"> PAGEREF _Toc476054354 \h </w:instrText>
            </w:r>
            <w:r w:rsidR="00AB32A0">
              <w:rPr>
                <w:webHidden/>
              </w:rPr>
            </w:r>
            <w:r w:rsidR="00AB32A0">
              <w:rPr>
                <w:webHidden/>
              </w:rPr>
              <w:fldChar w:fldCharType="separate"/>
            </w:r>
            <w:r w:rsidR="00AB32A0">
              <w:rPr>
                <w:webHidden/>
              </w:rPr>
              <w:t>3</w:t>
            </w:r>
            <w:r w:rsidR="00AB32A0">
              <w:rPr>
                <w:webHidden/>
              </w:rPr>
              <w:fldChar w:fldCharType="end"/>
            </w:r>
          </w:hyperlink>
        </w:p>
        <w:p w14:paraId="719A6001" w14:textId="77777777" w:rsidR="00AB32A0" w:rsidRDefault="00AB32A0" w:rsidP="00AB32A0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54355" w:history="1">
            <w:r w:rsidRPr="006021EB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6021EB">
              <w:rPr>
                <w:rStyle w:val="Hyperlink"/>
              </w:rPr>
              <w:t>Statutarne i pravne osnove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_Toc476054355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A61FC4D" w14:textId="77777777" w:rsidR="00AB32A0" w:rsidRDefault="00AB32A0" w:rsidP="00AB32A0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54356" w:history="1">
            <w:r w:rsidRPr="006021EB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6021EB">
              <w:rPr>
                <w:rStyle w:val="Hyperlink"/>
              </w:rPr>
              <w:t>Uključeni organizacijski dijelovi – opseg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_Toc476054356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C18EC11" w14:textId="77777777" w:rsidR="00AB32A0" w:rsidRDefault="00AB32A0" w:rsidP="00AB32A0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54357" w:history="1">
            <w:r w:rsidRPr="006021EB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6021EB">
              <w:rPr>
                <w:rStyle w:val="Hyperlink"/>
              </w:rPr>
              <w:t>Ovlaštenja i 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_Toc476054357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32516B3" w14:textId="77777777" w:rsidR="00AB32A0" w:rsidRDefault="00AB32A0" w:rsidP="00AB32A0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54358" w:history="1">
            <w:r w:rsidRPr="006021EB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6021EB">
              <w:rPr>
                <w:rStyle w:val="Hyperlink"/>
              </w:rPr>
              <w:t>Opis preporuka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_Toc476054358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0E4B8A7" w14:textId="77777777" w:rsidR="00AB32A0" w:rsidRDefault="00AB32A0" w:rsidP="00AB32A0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54359" w:history="1">
            <w:r w:rsidRPr="006021EB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6021EB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_Toc476054359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8CC086" w14:textId="77777777" w:rsidR="00B2116B" w:rsidRDefault="002F6630" w:rsidP="00AB32A0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3FC2B710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2BF5A752" w14:textId="77777777" w:rsidR="00E44E72" w:rsidRDefault="00E44E72" w:rsidP="00C44E95">
      <w:pPr>
        <w:pStyle w:val="Heading1"/>
        <w:numPr>
          <w:ilvl w:val="0"/>
          <w:numId w:val="5"/>
        </w:numPr>
      </w:pPr>
      <w:bookmarkStart w:id="0" w:name="_Toc476054354"/>
      <w:r>
        <w:lastRenderedPageBreak/>
        <w:t>Namjena</w:t>
      </w:r>
      <w:bookmarkEnd w:id="0"/>
    </w:p>
    <w:p w14:paraId="0A20CBB6" w14:textId="48CDF3D4" w:rsidR="00C021E9" w:rsidRDefault="00C021E9" w:rsidP="00C021E9">
      <w:r w:rsidRPr="00B17678">
        <w:t xml:space="preserve">Namjena </w:t>
      </w:r>
      <w:r w:rsidR="005148BE">
        <w:t xml:space="preserve">ovog dokumenta </w:t>
      </w:r>
      <w:r w:rsidRPr="00B17678">
        <w:t xml:space="preserve">je definirati </w:t>
      </w:r>
      <w:r w:rsidR="00E53DC9">
        <w:t xml:space="preserve">standardne </w:t>
      </w:r>
      <w:r w:rsidR="005148BE">
        <w:t>aplikacije koje se instaliraju na računala od korisnika.</w:t>
      </w:r>
    </w:p>
    <w:p w14:paraId="1049D39C" w14:textId="7F647E57" w:rsidR="009875C1" w:rsidRDefault="009875C1" w:rsidP="009875C1">
      <w:r w:rsidRPr="009875C1">
        <w:t>Prije implementacije konfiguracija, svaka nova radna stanica mora proći procjenu rizika kako bi se osigurala usklađenost s internim sigurnosnim standardima i regulativama. Administrator informacijskog sustava zadužen je za inicijalnu procjenu i periodičnu reviziju kako bi osigurao sigurnost i učinkovitost standardnih konfiguracija.</w:t>
      </w:r>
    </w:p>
    <w:p w14:paraId="525EF7BF" w14:textId="77777777" w:rsidR="00C021E9" w:rsidRPr="00B17678" w:rsidRDefault="00C021E9" w:rsidP="00C021E9">
      <w:pPr>
        <w:pStyle w:val="Heading1"/>
      </w:pPr>
      <w:r w:rsidRPr="00B17678">
        <w:t>Statutarne i pravne osnove</w:t>
      </w:r>
    </w:p>
    <w:p w14:paraId="20534AB5" w14:textId="0ABB9FE5" w:rsidR="00C021E9" w:rsidRPr="00D65F4D" w:rsidRDefault="00D65F4D" w:rsidP="00C021E9">
      <w:pPr>
        <w:pStyle w:val="ListParagraph"/>
        <w:numPr>
          <w:ilvl w:val="0"/>
          <w:numId w:val="13"/>
        </w:numPr>
        <w:ind w:left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Procedura uvođenja novog računala </w:t>
      </w:r>
    </w:p>
    <w:p w14:paraId="7881779C" w14:textId="77777777" w:rsidR="00C021E9" w:rsidRPr="00C021E9" w:rsidRDefault="00C021E9" w:rsidP="00C021E9">
      <w:pPr>
        <w:pStyle w:val="Heading1"/>
      </w:pPr>
      <w:r w:rsidRPr="00C021E9">
        <w:t>Uključeni organizacijski dijelovi – opseg procedure</w:t>
      </w:r>
    </w:p>
    <w:p w14:paraId="19D68D91" w14:textId="77777777" w:rsidR="00C021E9" w:rsidRPr="00CC5668" w:rsidRDefault="00C021E9" w:rsidP="00C021E9">
      <w:pPr>
        <w:pStyle w:val="ListParagraph"/>
        <w:numPr>
          <w:ilvl w:val="0"/>
          <w:numId w:val="13"/>
        </w:numPr>
        <w:ind w:left="720"/>
        <w:rPr>
          <w:b/>
          <w:bCs/>
        </w:rPr>
      </w:pPr>
      <w:r w:rsidRPr="00CC5668">
        <w:rPr>
          <w:b/>
          <w:bCs/>
        </w:rPr>
        <w:t>S</w:t>
      </w:r>
      <w:r w:rsidR="007A2D86" w:rsidRPr="00CC5668">
        <w:rPr>
          <w:b/>
          <w:bCs/>
        </w:rPr>
        <w:t>ektor IKT</w:t>
      </w:r>
    </w:p>
    <w:p w14:paraId="5701AABF" w14:textId="77777777" w:rsidR="00C021E9" w:rsidRPr="00B17678" w:rsidRDefault="00C021E9" w:rsidP="00C021E9">
      <w:pPr>
        <w:pStyle w:val="Heading1"/>
      </w:pPr>
      <w:r w:rsidRPr="00B17678">
        <w:t>Ovlaštenja i odgovornosti</w:t>
      </w:r>
    </w:p>
    <w:p w14:paraId="76004EA1" w14:textId="77777777" w:rsidR="00C021E9" w:rsidRPr="00C021E9" w:rsidRDefault="00C021E9" w:rsidP="00C021E9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C021E9">
        <w:rPr>
          <w:b/>
          <w:color w:val="44546A" w:themeColor="text2"/>
        </w:rPr>
        <w:t xml:space="preserve">Administrator informacijskog sustava </w:t>
      </w:r>
    </w:p>
    <w:p w14:paraId="04D57040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 xml:space="preserve">nadležan je i odgovoran za neposredno izvršavanje i kontrolu izvršenja navedenih procedura </w:t>
      </w:r>
    </w:p>
    <w:p w14:paraId="0B40012C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svaku uočenu nepravilnost ispravlja i o njoj izvješćuje direktora S</w:t>
      </w:r>
      <w:r w:rsidR="00FD4280">
        <w:t xml:space="preserve">ektora IKT </w:t>
      </w:r>
    </w:p>
    <w:p w14:paraId="3179B81F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prati razvoj tehnologija i predlaže neposrednom rukovoditelju mjere za unapređenje i poboljšanje procedura</w:t>
      </w:r>
    </w:p>
    <w:p w14:paraId="25994D83" w14:textId="77777777" w:rsidR="00C021E9" w:rsidRPr="00C021E9" w:rsidRDefault="00C021E9" w:rsidP="00C021E9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C021E9">
        <w:rPr>
          <w:b/>
          <w:color w:val="44546A" w:themeColor="text2"/>
        </w:rPr>
        <w:t>Direktor S</w:t>
      </w:r>
      <w:r w:rsidR="007A2D86">
        <w:rPr>
          <w:b/>
          <w:color w:val="44546A" w:themeColor="text2"/>
        </w:rPr>
        <w:t>ektora IKT</w:t>
      </w:r>
    </w:p>
    <w:p w14:paraId="053F62AD" w14:textId="77777777" w:rsidR="00C021E9" w:rsidRPr="00B17678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nadležan je i odgovoran za strategiju i planiranje procedura</w:t>
      </w:r>
    </w:p>
    <w:p w14:paraId="6BB93048" w14:textId="1BCE4CC2" w:rsidR="00635467" w:rsidRDefault="00C021E9" w:rsidP="00C021E9">
      <w:pPr>
        <w:pStyle w:val="ListParagraph"/>
        <w:numPr>
          <w:ilvl w:val="0"/>
          <w:numId w:val="13"/>
        </w:numPr>
        <w:ind w:left="720"/>
      </w:pPr>
      <w:r w:rsidRPr="00B17678">
        <w:t>odgovoran je za kontrolu izvršenja navedenih procedura, a u slučaju spriječenosti Administratora i za njihovo operativno provođenje</w:t>
      </w:r>
    </w:p>
    <w:p w14:paraId="0FE584B2" w14:textId="77777777" w:rsidR="00635467" w:rsidRDefault="00635467">
      <w:pPr>
        <w:spacing w:after="160" w:line="259" w:lineRule="auto"/>
        <w:jc w:val="left"/>
        <w:sectPr w:rsidR="00635467" w:rsidSect="00635467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639" w:left="1417" w:header="720" w:footer="720" w:gutter="0"/>
          <w:pgNumType w:start="0"/>
          <w:cols w:space="720"/>
          <w:titlePg/>
          <w:docGrid w:linePitch="360"/>
        </w:sectPr>
      </w:pPr>
      <w:r>
        <w:br w:type="page"/>
      </w:r>
    </w:p>
    <w:p w14:paraId="3A7E2528" w14:textId="63346933" w:rsidR="00C021E9" w:rsidRDefault="00C021E9" w:rsidP="00C021E9">
      <w:pPr>
        <w:pStyle w:val="Heading1"/>
      </w:pPr>
      <w:r w:rsidRPr="00B17678">
        <w:lastRenderedPageBreak/>
        <w:t>Opis</w:t>
      </w:r>
    </w:p>
    <w:p w14:paraId="3C0964E9" w14:textId="3738561A" w:rsidR="00AE3F20" w:rsidRDefault="003D05DB" w:rsidP="003D05DB">
      <w:pPr>
        <w:jc w:val="center"/>
        <w:rPr>
          <w:b/>
          <w:bCs/>
        </w:rPr>
      </w:pPr>
      <w:r>
        <w:rPr>
          <w:b/>
          <w:bCs/>
        </w:rPr>
        <w:t>PROGRAMI</w:t>
      </w:r>
    </w:p>
    <w:p w14:paraId="3F96020A" w14:textId="0D8A4A98" w:rsidR="00C21833" w:rsidRPr="00C21833" w:rsidRDefault="00C21833" w:rsidP="00C21833">
      <w:r w:rsidRPr="00C21833">
        <w:t>Svi programi i operativni sustavi na radnim stanicama moraju imati omogućena automatizirana sigurnosna ažuriranja kako bi se osigurala zaštita od ranjivosti. Administrator informacijskog sustava nadzire proces ažuriranja i odgovoran je za hitne nadogradnje u slučaju kritičnih sigurnosnih prijetnji.</w:t>
      </w:r>
    </w:p>
    <w:p w14:paraId="28A2B860" w14:textId="1B7BDD26" w:rsidR="00AE3F20" w:rsidRPr="003D05DB" w:rsidRDefault="00AE3F20" w:rsidP="00E53DC9">
      <w:pPr>
        <w:spacing w:after="160" w:line="259" w:lineRule="auto"/>
        <w:jc w:val="left"/>
      </w:pPr>
      <w:r w:rsidRPr="003D05DB">
        <w:t>SVI KORISNICI</w:t>
      </w:r>
    </w:p>
    <w:p w14:paraId="3FC3BD45" w14:textId="0DBCEB45" w:rsidR="00D05F0F" w:rsidRPr="003D05DB" w:rsidRDefault="00D05F0F" w:rsidP="00AE3F20">
      <w:pPr>
        <w:pStyle w:val="ListParagraph"/>
        <w:numPr>
          <w:ilvl w:val="0"/>
          <w:numId w:val="13"/>
        </w:numPr>
      </w:pPr>
      <w:r w:rsidRPr="003D05DB">
        <w:t>Operativni sustav: Windows 11 Professional 64-bit.</w:t>
      </w:r>
    </w:p>
    <w:p w14:paraId="77FD7213" w14:textId="7ECAB17F" w:rsidR="00D05F0F" w:rsidRPr="003D05DB" w:rsidRDefault="00D05F0F" w:rsidP="00AE3F20">
      <w:pPr>
        <w:pStyle w:val="ListParagraph"/>
        <w:numPr>
          <w:ilvl w:val="0"/>
          <w:numId w:val="13"/>
        </w:numPr>
      </w:pPr>
      <w:r w:rsidRPr="003D05DB">
        <w:t>Operativni sustav</w:t>
      </w:r>
      <w:r w:rsidR="005703FE" w:rsidRPr="003D05DB">
        <w:t xml:space="preserve"> u  slučaju ograničenja: Windows 10 Professional 64-bit</w:t>
      </w:r>
    </w:p>
    <w:p w14:paraId="0D376832" w14:textId="26D7CC42" w:rsidR="00B475E2" w:rsidRPr="003D05DB" w:rsidRDefault="00CC5668" w:rsidP="00AE3F20">
      <w:pPr>
        <w:pStyle w:val="ListParagraph"/>
        <w:numPr>
          <w:ilvl w:val="0"/>
          <w:numId w:val="13"/>
        </w:numPr>
      </w:pPr>
      <w:r w:rsidRPr="003D05DB">
        <w:t>VPN rješenje – Barracuda Network Access Client.</w:t>
      </w:r>
    </w:p>
    <w:p w14:paraId="5DC607D2" w14:textId="084FAFCB" w:rsidR="00CC5668" w:rsidRPr="003D05DB" w:rsidRDefault="00CC5668" w:rsidP="00CC5668">
      <w:pPr>
        <w:pStyle w:val="ListParagraph"/>
        <w:numPr>
          <w:ilvl w:val="0"/>
          <w:numId w:val="13"/>
        </w:numPr>
      </w:pPr>
      <w:r w:rsidRPr="003D05DB">
        <w:t>BitDefender EDR EPS.</w:t>
      </w:r>
    </w:p>
    <w:p w14:paraId="4A0C1E2D" w14:textId="3EA5667B" w:rsidR="00CC5668" w:rsidRPr="003D05DB" w:rsidRDefault="00CC5668" w:rsidP="00CC5668">
      <w:pPr>
        <w:pStyle w:val="ListParagraph"/>
        <w:numPr>
          <w:ilvl w:val="0"/>
          <w:numId w:val="13"/>
        </w:numPr>
      </w:pPr>
      <w:r w:rsidRPr="003D05DB">
        <w:t>Teamviewer Host.</w:t>
      </w:r>
    </w:p>
    <w:p w14:paraId="45B1A9FB" w14:textId="474ED3EE" w:rsidR="00CC5668" w:rsidRPr="003D05DB" w:rsidRDefault="00CC5668" w:rsidP="00CC5668">
      <w:pPr>
        <w:pStyle w:val="ListParagraph"/>
        <w:numPr>
          <w:ilvl w:val="0"/>
          <w:numId w:val="13"/>
        </w:numPr>
      </w:pPr>
      <w:r w:rsidRPr="003D05DB">
        <w:t>Microsoft Office 365.</w:t>
      </w:r>
    </w:p>
    <w:p w14:paraId="6C0D3D7F" w14:textId="073BACEA" w:rsidR="00CC5668" w:rsidRPr="003D05DB" w:rsidRDefault="00CC5668" w:rsidP="00CC5668">
      <w:pPr>
        <w:pStyle w:val="ListParagraph"/>
        <w:numPr>
          <w:ilvl w:val="0"/>
          <w:numId w:val="13"/>
        </w:numPr>
      </w:pPr>
      <w:r w:rsidRPr="003D05DB">
        <w:t>Microsoft Office 365 Hrvatska provjera pravopisa.</w:t>
      </w:r>
    </w:p>
    <w:p w14:paraId="2125B535" w14:textId="59EFB6C2" w:rsidR="00CC5668" w:rsidRPr="003D05DB" w:rsidRDefault="00CC5668" w:rsidP="00CC5668">
      <w:pPr>
        <w:pStyle w:val="ListParagraph"/>
        <w:numPr>
          <w:ilvl w:val="0"/>
          <w:numId w:val="13"/>
        </w:numPr>
      </w:pPr>
      <w:r w:rsidRPr="003D05DB">
        <w:t>Microsoft Office 365 Njemačka provjera pravopisa.</w:t>
      </w:r>
    </w:p>
    <w:p w14:paraId="7606DC15" w14:textId="4D39A0BC" w:rsidR="00177A57" w:rsidRPr="003D05DB" w:rsidRDefault="00177A57" w:rsidP="00177A57">
      <w:pPr>
        <w:pStyle w:val="ListParagraph"/>
        <w:numPr>
          <w:ilvl w:val="0"/>
          <w:numId w:val="13"/>
        </w:numPr>
      </w:pPr>
      <w:r w:rsidRPr="003D05DB">
        <w:t>Chrome</w:t>
      </w:r>
      <w:r w:rsidR="000E14C1" w:rsidRPr="003D05DB">
        <w:t>.</w:t>
      </w:r>
    </w:p>
    <w:p w14:paraId="0035F6A3" w14:textId="36D82AC8" w:rsidR="00177A57" w:rsidRPr="003D05DB" w:rsidRDefault="00177A57" w:rsidP="00177A57">
      <w:pPr>
        <w:pStyle w:val="ListParagraph"/>
        <w:numPr>
          <w:ilvl w:val="0"/>
          <w:numId w:val="13"/>
        </w:numPr>
      </w:pPr>
      <w:r w:rsidRPr="003D05DB">
        <w:t>7-Zip</w:t>
      </w:r>
      <w:r w:rsidR="000E14C1" w:rsidRPr="003D05DB">
        <w:t>.</w:t>
      </w:r>
    </w:p>
    <w:p w14:paraId="314378FF" w14:textId="76ADAB75" w:rsidR="00177A57" w:rsidRPr="003D05DB" w:rsidRDefault="00177A57" w:rsidP="00177A57">
      <w:pPr>
        <w:pStyle w:val="ListParagraph"/>
        <w:numPr>
          <w:ilvl w:val="0"/>
          <w:numId w:val="13"/>
        </w:numPr>
      </w:pPr>
      <w:r w:rsidRPr="003D05DB">
        <w:t>Notepad++</w:t>
      </w:r>
      <w:r w:rsidR="00D4130C" w:rsidRPr="003D05DB">
        <w:t>.</w:t>
      </w:r>
    </w:p>
    <w:p w14:paraId="66195BDF" w14:textId="2DC0AFDC" w:rsidR="00177A57" w:rsidRPr="003D05DB" w:rsidRDefault="00177A57" w:rsidP="00AE3F20">
      <w:r w:rsidRPr="003D05DB">
        <w:t>ASISTENTI</w:t>
      </w:r>
    </w:p>
    <w:p w14:paraId="1C72D0C8" w14:textId="706E10D6" w:rsidR="00177A57" w:rsidRPr="003D05DB" w:rsidRDefault="00177A57" w:rsidP="00177A57">
      <w:pPr>
        <w:pStyle w:val="ListParagraph"/>
        <w:numPr>
          <w:ilvl w:val="0"/>
          <w:numId w:val="13"/>
        </w:numPr>
      </w:pPr>
      <w:r w:rsidRPr="003D05DB">
        <w:t>PDF Architect.</w:t>
      </w:r>
    </w:p>
    <w:p w14:paraId="035A80A8" w14:textId="0F20A69F" w:rsidR="00177A57" w:rsidRPr="003D05DB" w:rsidRDefault="00177A57" w:rsidP="00177A57">
      <w:pPr>
        <w:pStyle w:val="ListParagraph"/>
        <w:numPr>
          <w:ilvl w:val="0"/>
          <w:numId w:val="13"/>
        </w:numPr>
      </w:pPr>
      <w:r w:rsidRPr="003D05DB">
        <w:t>Adobe Reader</w:t>
      </w:r>
      <w:r w:rsidR="00225032" w:rsidRPr="003D05DB">
        <w:t>.</w:t>
      </w:r>
    </w:p>
    <w:p w14:paraId="0C93639D" w14:textId="37D6F9CB" w:rsidR="00AE3F20" w:rsidRPr="003D05DB" w:rsidRDefault="00AE3F20" w:rsidP="00AE3F20">
      <w:r w:rsidRPr="003D05DB">
        <w:t>RAČUNOVODSTVO</w:t>
      </w:r>
    </w:p>
    <w:p w14:paraId="7C7DE13E" w14:textId="77777777" w:rsidR="00AE3F20" w:rsidRPr="003D05DB" w:rsidRDefault="00AE3F20" w:rsidP="00AE3F20">
      <w:pPr>
        <w:pStyle w:val="ListParagraph"/>
        <w:numPr>
          <w:ilvl w:val="0"/>
          <w:numId w:val="13"/>
        </w:numPr>
      </w:pPr>
      <w:r w:rsidRPr="003D05DB">
        <w:t>Adobe Acrobat.</w:t>
      </w:r>
    </w:p>
    <w:p w14:paraId="529F9E67" w14:textId="6B03E2CC" w:rsidR="00AE3F20" w:rsidRPr="003D05DB" w:rsidRDefault="00CC5668" w:rsidP="00AE3F20">
      <w:pPr>
        <w:pStyle w:val="ListParagraph"/>
        <w:numPr>
          <w:ilvl w:val="0"/>
          <w:numId w:val="13"/>
        </w:numPr>
      </w:pPr>
      <w:r w:rsidRPr="003D05DB">
        <w:t>Pantheon</w:t>
      </w:r>
      <w:r w:rsidR="00225032" w:rsidRPr="003D05DB">
        <w:t>.</w:t>
      </w:r>
    </w:p>
    <w:p w14:paraId="12CAF84C" w14:textId="0863C962" w:rsidR="00177A57" w:rsidRPr="003D05DB" w:rsidRDefault="00177A57" w:rsidP="00177A57">
      <w:pPr>
        <w:pStyle w:val="ListParagraph"/>
        <w:numPr>
          <w:ilvl w:val="0"/>
          <w:numId w:val="13"/>
        </w:numPr>
      </w:pPr>
      <w:r w:rsidRPr="003D05DB">
        <w:t>E-porezna podrška:</w:t>
      </w:r>
    </w:p>
    <w:p w14:paraId="3B3692AD" w14:textId="74C6003C" w:rsidR="00177A57" w:rsidRPr="003D05DB" w:rsidRDefault="00177A57" w:rsidP="00177A57">
      <w:pPr>
        <w:pStyle w:val="ListParagraph"/>
        <w:numPr>
          <w:ilvl w:val="1"/>
          <w:numId w:val="13"/>
        </w:numPr>
      </w:pPr>
      <w:r w:rsidRPr="003D05DB">
        <w:t>Gemalto driver</w:t>
      </w:r>
      <w:r w:rsidR="00225032" w:rsidRPr="003D05DB">
        <w:t>.</w:t>
      </w:r>
    </w:p>
    <w:p w14:paraId="16F7AF27" w14:textId="2260C082" w:rsidR="000E14C1" w:rsidRPr="003D05DB" w:rsidRDefault="000E14C1" w:rsidP="00177A57">
      <w:pPr>
        <w:pStyle w:val="ListParagraph"/>
        <w:numPr>
          <w:ilvl w:val="1"/>
          <w:numId w:val="13"/>
        </w:numPr>
      </w:pPr>
      <w:r w:rsidRPr="003D05DB">
        <w:t>FINA Signergy</w:t>
      </w:r>
      <w:r w:rsidR="00225032" w:rsidRPr="003D05DB">
        <w:t>.</w:t>
      </w:r>
    </w:p>
    <w:p w14:paraId="6CA95D3A" w14:textId="680852E3" w:rsidR="00177A57" w:rsidRPr="003D05DB" w:rsidRDefault="000E14C1" w:rsidP="00177A57">
      <w:pPr>
        <w:pStyle w:val="ListParagraph"/>
        <w:numPr>
          <w:ilvl w:val="1"/>
          <w:numId w:val="13"/>
        </w:numPr>
      </w:pPr>
      <w:r w:rsidRPr="003D05DB">
        <w:t>SafeNet Authentication Client</w:t>
      </w:r>
      <w:r w:rsidR="00225032" w:rsidRPr="003D05DB">
        <w:t>.</w:t>
      </w:r>
    </w:p>
    <w:p w14:paraId="7C30C04F" w14:textId="627CC7C2" w:rsidR="00AC5D5C" w:rsidRPr="003D05DB" w:rsidRDefault="00AC5D5C" w:rsidP="00177A57">
      <w:pPr>
        <w:pStyle w:val="ListParagraph"/>
        <w:numPr>
          <w:ilvl w:val="1"/>
          <w:numId w:val="13"/>
        </w:numPr>
      </w:pPr>
      <w:r w:rsidRPr="003D05DB">
        <w:t xml:space="preserve">Google Chrome </w:t>
      </w:r>
      <w:r w:rsidR="00A54927" w:rsidRPr="003D05DB">
        <w:t>ekstenzija e-porezna</w:t>
      </w:r>
      <w:r w:rsidR="00225032" w:rsidRPr="003D05DB">
        <w:t>.</w:t>
      </w:r>
    </w:p>
    <w:p w14:paraId="5A01E582" w14:textId="55F97B4B" w:rsidR="00A54927" w:rsidRPr="003D05DB" w:rsidRDefault="00A54927" w:rsidP="00177A57">
      <w:pPr>
        <w:pStyle w:val="ListParagraph"/>
        <w:numPr>
          <w:ilvl w:val="1"/>
          <w:numId w:val="13"/>
        </w:numPr>
      </w:pPr>
      <w:r w:rsidRPr="003D05DB">
        <w:t>ProgramskaPodrska.exe skinuta direktno sa portala.</w:t>
      </w:r>
    </w:p>
    <w:p w14:paraId="34843D51" w14:textId="77777777" w:rsidR="00177A57" w:rsidRPr="003D05DB" w:rsidRDefault="00177A57" w:rsidP="00177A57">
      <w:pPr>
        <w:ind w:left="720"/>
      </w:pPr>
      <w:r w:rsidRPr="003D05DB">
        <w:t>Za korisnike PBZ bankarstva:</w:t>
      </w:r>
    </w:p>
    <w:p w14:paraId="50312B6F" w14:textId="16D1CE7C" w:rsidR="00177A57" w:rsidRPr="003D05DB" w:rsidRDefault="00177A57" w:rsidP="00177A57">
      <w:pPr>
        <w:pStyle w:val="ListParagraph"/>
        <w:numPr>
          <w:ilvl w:val="0"/>
          <w:numId w:val="13"/>
        </w:numPr>
      </w:pPr>
      <w:r w:rsidRPr="003D05DB">
        <w:t>PBZ Signergy</w:t>
      </w:r>
      <w:r w:rsidR="00247EE3" w:rsidRPr="003D05DB">
        <w:t>.</w:t>
      </w:r>
    </w:p>
    <w:p w14:paraId="5F860BEC" w14:textId="558BB120" w:rsidR="00177A57" w:rsidRPr="003D05DB" w:rsidRDefault="00177A57" w:rsidP="00177A57">
      <w:pPr>
        <w:ind w:left="720"/>
      </w:pPr>
      <w:r w:rsidRPr="003D05DB">
        <w:t xml:space="preserve">Za korisnike </w:t>
      </w:r>
      <w:r w:rsidR="000E14C1" w:rsidRPr="003D05DB">
        <w:t>ZABA bankarstva:</w:t>
      </w:r>
    </w:p>
    <w:p w14:paraId="6B046987" w14:textId="09EB2F29" w:rsidR="000E14C1" w:rsidRPr="003D05DB" w:rsidRDefault="00F47469" w:rsidP="00F47469">
      <w:pPr>
        <w:pStyle w:val="ListParagraph"/>
        <w:numPr>
          <w:ilvl w:val="1"/>
          <w:numId w:val="13"/>
        </w:numPr>
      </w:pPr>
      <w:r w:rsidRPr="003D05DB">
        <w:t>SafeNet Authentication Client</w:t>
      </w:r>
      <w:r w:rsidR="00247EE3" w:rsidRPr="003D05DB">
        <w:t>.</w:t>
      </w:r>
    </w:p>
    <w:p w14:paraId="3BB7EEF7" w14:textId="1E7CEFA5" w:rsidR="00F47469" w:rsidRPr="003D05DB" w:rsidRDefault="00F47469" w:rsidP="00F47469">
      <w:pPr>
        <w:pStyle w:val="ListParagraph"/>
        <w:numPr>
          <w:ilvl w:val="1"/>
          <w:numId w:val="13"/>
        </w:numPr>
      </w:pPr>
      <w:r w:rsidRPr="003D05DB">
        <w:t>AsebaFileSecure</w:t>
      </w:r>
      <w:r w:rsidR="00247EE3" w:rsidRPr="003D05DB">
        <w:t>.</w:t>
      </w:r>
    </w:p>
    <w:p w14:paraId="5A7A314A" w14:textId="3A0245D0" w:rsidR="00F47469" w:rsidRPr="003D05DB" w:rsidRDefault="00F47469" w:rsidP="00F47469">
      <w:pPr>
        <w:pStyle w:val="ListParagraph"/>
        <w:numPr>
          <w:ilvl w:val="1"/>
          <w:numId w:val="13"/>
        </w:numPr>
      </w:pPr>
      <w:r w:rsidRPr="003D05DB">
        <w:t>ZABA Signergy</w:t>
      </w:r>
      <w:r w:rsidR="00247EE3" w:rsidRPr="003D05DB">
        <w:t>.</w:t>
      </w:r>
    </w:p>
    <w:p w14:paraId="79DC822B" w14:textId="22DB182A" w:rsidR="00F47469" w:rsidRPr="003D05DB" w:rsidRDefault="00F47469" w:rsidP="00F47469">
      <w:pPr>
        <w:ind w:firstLine="708"/>
      </w:pPr>
      <w:r w:rsidRPr="003D05DB">
        <w:t>Za korisnike REIFEISSEN bankarstva:</w:t>
      </w:r>
    </w:p>
    <w:p w14:paraId="4C63DABB" w14:textId="043D113C" w:rsidR="00F47469" w:rsidRPr="003D05DB" w:rsidRDefault="00F47469" w:rsidP="00F47469">
      <w:pPr>
        <w:pStyle w:val="ListParagraph"/>
        <w:numPr>
          <w:ilvl w:val="1"/>
          <w:numId w:val="13"/>
        </w:numPr>
      </w:pPr>
      <w:r w:rsidRPr="003D05DB">
        <w:t>SafeNet Authentication Client</w:t>
      </w:r>
      <w:r w:rsidR="00247EE3" w:rsidRPr="003D05DB">
        <w:t>.</w:t>
      </w:r>
    </w:p>
    <w:p w14:paraId="4BD7065F" w14:textId="35CAE804" w:rsidR="00F47469" w:rsidRPr="003D05DB" w:rsidRDefault="00F47469" w:rsidP="00F47469">
      <w:pPr>
        <w:pStyle w:val="ListParagraph"/>
        <w:numPr>
          <w:ilvl w:val="1"/>
          <w:numId w:val="13"/>
        </w:numPr>
      </w:pPr>
      <w:r w:rsidRPr="003D05DB">
        <w:t>REIFEISSEN Signergy</w:t>
      </w:r>
      <w:r w:rsidR="00247EE3" w:rsidRPr="003D05DB">
        <w:t>.</w:t>
      </w:r>
    </w:p>
    <w:p w14:paraId="211C4E39" w14:textId="51D01C35" w:rsidR="000E14C1" w:rsidRPr="003D05DB" w:rsidRDefault="000E14C1" w:rsidP="00177A57">
      <w:r w:rsidRPr="003D05DB">
        <w:t>TAX</w:t>
      </w:r>
    </w:p>
    <w:p w14:paraId="3A2CA913" w14:textId="4433A44A" w:rsidR="00AC5D5C" w:rsidRPr="003D05DB" w:rsidRDefault="00AC5D5C" w:rsidP="00AC5D5C">
      <w:pPr>
        <w:pStyle w:val="ListParagraph"/>
        <w:numPr>
          <w:ilvl w:val="0"/>
          <w:numId w:val="13"/>
        </w:numPr>
      </w:pPr>
      <w:r w:rsidRPr="003D05DB">
        <w:t>E-</w:t>
      </w:r>
      <w:r w:rsidR="007B3A83" w:rsidRPr="003D05DB">
        <w:t>Porezna</w:t>
      </w:r>
      <w:r w:rsidR="00247EE3" w:rsidRPr="003D05DB">
        <w:t>.</w:t>
      </w:r>
    </w:p>
    <w:p w14:paraId="07D56D00" w14:textId="0C3285A0" w:rsidR="007B3A83" w:rsidRPr="003D05DB" w:rsidRDefault="00707C76" w:rsidP="00AC5D5C">
      <w:pPr>
        <w:pStyle w:val="ListParagraph"/>
        <w:numPr>
          <w:ilvl w:val="0"/>
          <w:numId w:val="13"/>
        </w:numPr>
      </w:pPr>
      <w:r w:rsidRPr="003D05DB">
        <w:t>G2B KLIJENT</w:t>
      </w:r>
      <w:r w:rsidR="00247EE3" w:rsidRPr="003D05DB">
        <w:t>.</w:t>
      </w:r>
    </w:p>
    <w:p w14:paraId="57896A88" w14:textId="7FB83BB8" w:rsidR="00177A57" w:rsidRPr="003D05DB" w:rsidRDefault="00177A57" w:rsidP="00177A57">
      <w:r w:rsidRPr="003D05DB">
        <w:t>AUDIT</w:t>
      </w:r>
    </w:p>
    <w:p w14:paraId="2D4CF459" w14:textId="093CFD55" w:rsidR="00CC5668" w:rsidRPr="003D05DB" w:rsidRDefault="00CC5668" w:rsidP="00CC5668">
      <w:pPr>
        <w:pStyle w:val="ListParagraph"/>
        <w:numPr>
          <w:ilvl w:val="0"/>
          <w:numId w:val="13"/>
        </w:numPr>
      </w:pPr>
      <w:r w:rsidRPr="003D05DB">
        <w:lastRenderedPageBreak/>
        <w:t>Caseware</w:t>
      </w:r>
      <w:r w:rsidR="00247EE3" w:rsidRPr="003D05DB">
        <w:t>.</w:t>
      </w:r>
    </w:p>
    <w:p w14:paraId="4BD7050A" w14:textId="4FE60D5A" w:rsidR="00F53B9C" w:rsidRPr="003D05DB" w:rsidRDefault="00AC5D5C" w:rsidP="00F53B9C">
      <w:pPr>
        <w:pStyle w:val="ListParagraph"/>
        <w:numPr>
          <w:ilvl w:val="0"/>
          <w:numId w:val="13"/>
        </w:numPr>
      </w:pPr>
      <w:r w:rsidRPr="003D05DB">
        <w:t>PDF Architect</w:t>
      </w:r>
      <w:r w:rsidR="00247EE3" w:rsidRPr="003D05DB">
        <w:t>.</w:t>
      </w:r>
    </w:p>
    <w:p w14:paraId="238A429D" w14:textId="77777777" w:rsidR="007A2A27" w:rsidRPr="00AB051B" w:rsidRDefault="007A2A27" w:rsidP="00AB051B">
      <w:pPr>
        <w:rPr>
          <w:b/>
          <w:bCs/>
        </w:rPr>
      </w:pPr>
    </w:p>
    <w:p w14:paraId="7B0702D1" w14:textId="77777777" w:rsidR="00AE3F20" w:rsidRPr="003D05DB" w:rsidRDefault="00AE3F20" w:rsidP="00AE3F20">
      <w:pPr>
        <w:rPr>
          <w:b/>
          <w:bCs/>
        </w:rPr>
      </w:pPr>
    </w:p>
    <w:p w14:paraId="52165059" w14:textId="4936AF3F" w:rsidR="00F0663F" w:rsidRDefault="003D05DB" w:rsidP="003D05DB">
      <w:pPr>
        <w:tabs>
          <w:tab w:val="left" w:pos="5115"/>
        </w:tabs>
        <w:jc w:val="center"/>
      </w:pPr>
      <w:r>
        <w:rPr>
          <w:b/>
          <w:bCs/>
        </w:rPr>
        <w:t>POSTAVKE RADNE STANICE</w:t>
      </w:r>
    </w:p>
    <w:p w14:paraId="6DB446D5" w14:textId="77777777" w:rsidR="009875C1" w:rsidRDefault="009875C1" w:rsidP="009875C1">
      <w:pPr>
        <w:tabs>
          <w:tab w:val="left" w:pos="5115"/>
        </w:tabs>
      </w:pPr>
      <w:r w:rsidRPr="009875C1">
        <w:t>Svi radni uređaji moraju imati omogućenu enkripciju tvrdog diska (npr. BitLocker) kako bi se osigurala zaštita osjetljivih podataka. Pristup radnim stanicama mora biti zaštićen snažnim autentifikacijskim metodama, uključujući složene lozinke i dvofaktorsku autentifikaciju za kritične sustave.</w:t>
      </w:r>
    </w:p>
    <w:p w14:paraId="16CF17EE" w14:textId="42AFCF66" w:rsidR="00F0663F" w:rsidRDefault="008A1F60" w:rsidP="009875C1">
      <w:pPr>
        <w:tabs>
          <w:tab w:val="left" w:pos="5115"/>
        </w:tabs>
      </w:pPr>
      <w:r>
        <w:t>Vremenska zona: UTC+01:00</w:t>
      </w:r>
    </w:p>
    <w:p w14:paraId="6473FFA4" w14:textId="6FD77E58" w:rsidR="008A1F60" w:rsidRDefault="008A1F60" w:rsidP="00635467">
      <w:pPr>
        <w:tabs>
          <w:tab w:val="left" w:pos="5115"/>
        </w:tabs>
      </w:pPr>
      <w:r>
        <w:t>Postavke vremena i regije:</w:t>
      </w:r>
    </w:p>
    <w:p w14:paraId="3E25E7CE" w14:textId="63D7AAE4" w:rsidR="008A1F60" w:rsidRDefault="008A1F60" w:rsidP="00635467">
      <w:pPr>
        <w:tabs>
          <w:tab w:val="left" w:pos="5115"/>
        </w:tabs>
      </w:pPr>
      <w:r>
        <w:t>Display Language: English</w:t>
      </w:r>
    </w:p>
    <w:p w14:paraId="25A7ADA6" w14:textId="4825F277" w:rsidR="0018209E" w:rsidRDefault="0018209E" w:rsidP="00635467">
      <w:pPr>
        <w:tabs>
          <w:tab w:val="left" w:pos="5115"/>
        </w:tabs>
      </w:pPr>
      <w:r>
        <w:t>Dodati Croatian jezik.</w:t>
      </w:r>
    </w:p>
    <w:p w14:paraId="63C0657E" w14:textId="05B47C68" w:rsidR="006C1A2A" w:rsidRDefault="008A1F60" w:rsidP="00635467">
      <w:pPr>
        <w:tabs>
          <w:tab w:val="left" w:pos="5115"/>
        </w:tabs>
      </w:pPr>
      <w:r>
        <w:t xml:space="preserve">Za </w:t>
      </w:r>
      <w:r w:rsidR="0018209E">
        <w:t>postojeće</w:t>
      </w:r>
      <w:r w:rsidR="006C1A2A">
        <w:t xml:space="preserve"> jezike ukloniti QWERTY tipkovnice i dodati Standard QWERTZ tipkovnice</w:t>
      </w:r>
      <w:r w:rsidR="00FC72C9">
        <w:t>.</w:t>
      </w:r>
    </w:p>
    <w:p w14:paraId="64AE3F92" w14:textId="4585D6EA" w:rsidR="00FC72C9" w:rsidRDefault="00FC72C9" w:rsidP="00635467">
      <w:pPr>
        <w:tabs>
          <w:tab w:val="left" w:pos="5115"/>
        </w:tabs>
      </w:pPr>
      <w:r>
        <w:t>Administrativne postavke jezika:</w:t>
      </w:r>
    </w:p>
    <w:p w14:paraId="2964077C" w14:textId="4633F172" w:rsidR="00FC72C9" w:rsidRDefault="00FC72C9" w:rsidP="00635467">
      <w:pPr>
        <w:tabs>
          <w:tab w:val="left" w:pos="5115"/>
        </w:tabs>
      </w:pPr>
      <w:r>
        <w:t>Format</w:t>
      </w:r>
      <w:r w:rsidR="00B52952">
        <w:t>: Croatian</w:t>
      </w:r>
    </w:p>
    <w:p w14:paraId="2FCEDCA3" w14:textId="37BA49E6" w:rsidR="00B52952" w:rsidRDefault="00B52952" w:rsidP="00635467">
      <w:pPr>
        <w:tabs>
          <w:tab w:val="left" w:pos="5115"/>
        </w:tabs>
      </w:pPr>
      <w:r>
        <w:t>Administrative:</w:t>
      </w:r>
    </w:p>
    <w:p w14:paraId="19EC9E02" w14:textId="384CFCB8" w:rsidR="00B52952" w:rsidRDefault="00B52952" w:rsidP="00B52952">
      <w:pPr>
        <w:pStyle w:val="ListParagraph"/>
        <w:numPr>
          <w:ilvl w:val="0"/>
          <w:numId w:val="13"/>
        </w:numPr>
        <w:tabs>
          <w:tab w:val="left" w:pos="5115"/>
        </w:tabs>
      </w:pPr>
      <w:r>
        <w:t>Welcome screen and new user accounts:</w:t>
      </w:r>
    </w:p>
    <w:p w14:paraId="6804DE0B" w14:textId="19883882" w:rsidR="00B52952" w:rsidRDefault="00B52952" w:rsidP="00B52952">
      <w:pPr>
        <w:pStyle w:val="ListParagraph"/>
        <w:numPr>
          <w:ilvl w:val="1"/>
          <w:numId w:val="13"/>
        </w:numPr>
        <w:tabs>
          <w:tab w:val="left" w:pos="5115"/>
        </w:tabs>
      </w:pPr>
      <w:r>
        <w:t>Copy Settings:</w:t>
      </w:r>
    </w:p>
    <w:p w14:paraId="4BD3D833" w14:textId="0FA2DB9E" w:rsidR="00B52952" w:rsidRDefault="00B52952" w:rsidP="00B52952">
      <w:pPr>
        <w:pStyle w:val="ListParagraph"/>
        <w:numPr>
          <w:ilvl w:val="2"/>
          <w:numId w:val="13"/>
        </w:numPr>
        <w:tabs>
          <w:tab w:val="left" w:pos="5115"/>
        </w:tabs>
      </w:pPr>
      <w:r>
        <w:t>Welcome screen and system accounts</w:t>
      </w:r>
    </w:p>
    <w:p w14:paraId="45C4CF74" w14:textId="0554499B" w:rsidR="00B52952" w:rsidRDefault="00B52952" w:rsidP="00B52952">
      <w:pPr>
        <w:pStyle w:val="ListParagraph"/>
        <w:numPr>
          <w:ilvl w:val="2"/>
          <w:numId w:val="13"/>
        </w:numPr>
        <w:tabs>
          <w:tab w:val="left" w:pos="5115"/>
        </w:tabs>
      </w:pPr>
      <w:r>
        <w:t>New user accounts.</w:t>
      </w:r>
    </w:p>
    <w:p w14:paraId="04963A32" w14:textId="77777777" w:rsidR="00B52952" w:rsidRDefault="00B52952" w:rsidP="00B52952">
      <w:pPr>
        <w:tabs>
          <w:tab w:val="left" w:pos="5115"/>
        </w:tabs>
      </w:pPr>
    </w:p>
    <w:p w14:paraId="3E7B34E5" w14:textId="7E143366" w:rsidR="00B52952" w:rsidRDefault="00B52952" w:rsidP="00B52952">
      <w:pPr>
        <w:tabs>
          <w:tab w:val="left" w:pos="5115"/>
        </w:tabs>
        <w:ind w:left="1080"/>
      </w:pPr>
      <w:r>
        <w:t xml:space="preserve"> </w:t>
      </w:r>
    </w:p>
    <w:p w14:paraId="7F04A245" w14:textId="10BCFD83" w:rsidR="001B7A09" w:rsidRPr="00EC4C30" w:rsidRDefault="001B7A09" w:rsidP="00EC4C30">
      <w:pPr>
        <w:tabs>
          <w:tab w:val="left" w:pos="5115"/>
        </w:tabs>
        <w:jc w:val="center"/>
        <w:rPr>
          <w:b/>
          <w:bCs/>
        </w:rPr>
      </w:pPr>
      <w:r w:rsidRPr="00EC4C30">
        <w:rPr>
          <w:b/>
          <w:bCs/>
        </w:rPr>
        <w:t>DOMENSKI SERVIS</w:t>
      </w:r>
      <w:r w:rsidR="00EC4C30" w:rsidRPr="00EC4C30">
        <w:rPr>
          <w:b/>
          <w:bCs/>
        </w:rPr>
        <w:t>I</w:t>
      </w:r>
    </w:p>
    <w:p w14:paraId="2FE2CBFF" w14:textId="213152F8" w:rsidR="00EC4C30" w:rsidRDefault="009875C1" w:rsidP="009875C1">
      <w:pPr>
        <w:tabs>
          <w:tab w:val="left" w:pos="5115"/>
        </w:tabs>
      </w:pPr>
      <w:r w:rsidRPr="009875C1">
        <w:t>Svi pristupi datotekama i mrežnim resursima unutar domenskih servisa moraju biti evidentirani radi mogućnosti revizije i osiguravanja usklađenosti s internim pravilnicima. Administrator informacijskog sustava odgovoran je za redoviti pregled i analizu revizijskih tragova.</w:t>
      </w:r>
    </w:p>
    <w:p w14:paraId="0D94FD29" w14:textId="110A96F5" w:rsidR="00EC4C30" w:rsidRDefault="00EC4C30" w:rsidP="00635467">
      <w:pPr>
        <w:tabs>
          <w:tab w:val="left" w:pos="5115"/>
        </w:tabs>
      </w:pPr>
      <w:r>
        <w:t>Korisnici i Security Grupe</w:t>
      </w:r>
    </w:p>
    <w:p w14:paraId="4C98DFB8" w14:textId="35B32BCA" w:rsidR="006B417C" w:rsidRDefault="00D46885" w:rsidP="00696C61">
      <w:pPr>
        <w:pStyle w:val="ListParagraph"/>
        <w:numPr>
          <w:ilvl w:val="0"/>
          <w:numId w:val="13"/>
        </w:numPr>
        <w:tabs>
          <w:tab w:val="left" w:pos="5115"/>
        </w:tabs>
      </w:pPr>
      <w:r>
        <w:t>Internal</w:t>
      </w:r>
      <w:r w:rsidR="00962D1C">
        <w:t xml:space="preserve"> – pristup korijenu/root -u file servera, pristup printeru, VPN.</w:t>
      </w:r>
    </w:p>
    <w:p w14:paraId="4B8EACD7" w14:textId="3B9129EC" w:rsidR="006B417C" w:rsidRDefault="00D46885" w:rsidP="005D30A8">
      <w:pPr>
        <w:pStyle w:val="ListParagraph"/>
        <w:numPr>
          <w:ilvl w:val="0"/>
          <w:numId w:val="13"/>
        </w:numPr>
        <w:tabs>
          <w:tab w:val="left" w:pos="5115"/>
        </w:tabs>
      </w:pPr>
      <w:r>
        <w:t>Audit</w:t>
      </w:r>
    </w:p>
    <w:p w14:paraId="5F1E62AB" w14:textId="2342C2EA" w:rsidR="0068074C" w:rsidRDefault="0068074C" w:rsidP="005D30A8">
      <w:pPr>
        <w:pStyle w:val="ListParagraph"/>
        <w:numPr>
          <w:ilvl w:val="0"/>
          <w:numId w:val="13"/>
        </w:numPr>
        <w:tabs>
          <w:tab w:val="left" w:pos="5115"/>
        </w:tabs>
      </w:pPr>
      <w:r w:rsidRPr="0068074C">
        <w:t>Audit_Admin</w:t>
      </w:r>
    </w:p>
    <w:p w14:paraId="07EA7634" w14:textId="77777777" w:rsidR="006B417C" w:rsidRDefault="00D46885" w:rsidP="002F05BE">
      <w:pPr>
        <w:pStyle w:val="ListParagraph"/>
        <w:numPr>
          <w:ilvl w:val="0"/>
          <w:numId w:val="13"/>
        </w:numPr>
        <w:tabs>
          <w:tab w:val="left" w:pos="5115"/>
        </w:tabs>
      </w:pPr>
      <w:r>
        <w:t>FAS</w:t>
      </w:r>
    </w:p>
    <w:p w14:paraId="6646BC8F" w14:textId="435CAE90" w:rsidR="00962D1C" w:rsidRDefault="00962D1C" w:rsidP="002F05BE">
      <w:pPr>
        <w:pStyle w:val="ListParagraph"/>
        <w:numPr>
          <w:ilvl w:val="0"/>
          <w:numId w:val="13"/>
        </w:numPr>
        <w:tabs>
          <w:tab w:val="left" w:pos="5115"/>
        </w:tabs>
      </w:pPr>
      <w:r w:rsidRPr="00962D1C">
        <w:t>Buchhaltung</w:t>
      </w:r>
    </w:p>
    <w:p w14:paraId="6F02681A" w14:textId="222533DC" w:rsidR="00083206" w:rsidRDefault="00083206" w:rsidP="002F05BE">
      <w:pPr>
        <w:pStyle w:val="ListParagraph"/>
        <w:numPr>
          <w:ilvl w:val="0"/>
          <w:numId w:val="13"/>
        </w:numPr>
        <w:tabs>
          <w:tab w:val="left" w:pos="5115"/>
        </w:tabs>
      </w:pPr>
      <w:r w:rsidRPr="00083206">
        <w:t>IntBuchhaltung</w:t>
      </w:r>
    </w:p>
    <w:p w14:paraId="6421B73D" w14:textId="77777777" w:rsidR="006B417C" w:rsidRDefault="00D46885" w:rsidP="00674DAB">
      <w:pPr>
        <w:pStyle w:val="ListParagraph"/>
        <w:numPr>
          <w:ilvl w:val="0"/>
          <w:numId w:val="13"/>
        </w:numPr>
        <w:tabs>
          <w:tab w:val="left" w:pos="5115"/>
        </w:tabs>
      </w:pPr>
      <w:r>
        <w:t>Tax</w:t>
      </w:r>
    </w:p>
    <w:p w14:paraId="555AE0D6" w14:textId="5B9831FC" w:rsidR="00D46885" w:rsidRDefault="00083206" w:rsidP="00D21670">
      <w:pPr>
        <w:pStyle w:val="ListParagraph"/>
        <w:numPr>
          <w:ilvl w:val="0"/>
          <w:numId w:val="13"/>
        </w:numPr>
        <w:tabs>
          <w:tab w:val="left" w:pos="5115"/>
        </w:tabs>
      </w:pPr>
      <w:r w:rsidRPr="00083206">
        <w:t>Lohnabrechnung</w:t>
      </w:r>
    </w:p>
    <w:p w14:paraId="54AEF2B0" w14:textId="65C01AB1" w:rsidR="00083206" w:rsidRDefault="00083206" w:rsidP="00D21670">
      <w:pPr>
        <w:pStyle w:val="ListParagraph"/>
        <w:numPr>
          <w:ilvl w:val="0"/>
          <w:numId w:val="13"/>
        </w:numPr>
        <w:tabs>
          <w:tab w:val="left" w:pos="5115"/>
        </w:tabs>
      </w:pPr>
      <w:r w:rsidRPr="00083206">
        <w:t>Vault</w:t>
      </w:r>
    </w:p>
    <w:p w14:paraId="17022CEF" w14:textId="3BD249DE" w:rsidR="00083206" w:rsidRDefault="00083206" w:rsidP="00D21670">
      <w:pPr>
        <w:pStyle w:val="ListParagraph"/>
        <w:numPr>
          <w:ilvl w:val="0"/>
          <w:numId w:val="13"/>
        </w:numPr>
        <w:tabs>
          <w:tab w:val="left" w:pos="5115"/>
        </w:tabs>
      </w:pPr>
      <w:r w:rsidRPr="00083206">
        <w:t>Virga</w:t>
      </w:r>
    </w:p>
    <w:p w14:paraId="7FEBD8AF" w14:textId="2AC80B37" w:rsidR="0068074C" w:rsidRDefault="0068074C" w:rsidP="00D21670">
      <w:pPr>
        <w:pStyle w:val="ListParagraph"/>
        <w:numPr>
          <w:ilvl w:val="0"/>
          <w:numId w:val="13"/>
        </w:numPr>
        <w:tabs>
          <w:tab w:val="left" w:pos="5115"/>
        </w:tabs>
      </w:pPr>
      <w:r w:rsidRPr="0068074C">
        <w:t>RosesPantheon</w:t>
      </w:r>
    </w:p>
    <w:p w14:paraId="297117B3" w14:textId="1FF3A294" w:rsidR="0068074C" w:rsidRDefault="0068074C" w:rsidP="00D21670">
      <w:pPr>
        <w:pStyle w:val="ListParagraph"/>
        <w:numPr>
          <w:ilvl w:val="0"/>
          <w:numId w:val="13"/>
        </w:numPr>
        <w:tabs>
          <w:tab w:val="left" w:pos="5115"/>
        </w:tabs>
      </w:pPr>
      <w:r w:rsidRPr="0068074C">
        <w:t>PantheonBOE</w:t>
      </w:r>
    </w:p>
    <w:p w14:paraId="76F22C5B" w14:textId="470B8BFE" w:rsidR="0068074C" w:rsidRDefault="0068074C" w:rsidP="00D21670">
      <w:pPr>
        <w:pStyle w:val="ListParagraph"/>
        <w:numPr>
          <w:ilvl w:val="0"/>
          <w:numId w:val="13"/>
        </w:numPr>
        <w:tabs>
          <w:tab w:val="left" w:pos="5115"/>
        </w:tabs>
      </w:pPr>
      <w:r w:rsidRPr="0068074C">
        <w:t>Synesis</w:t>
      </w:r>
    </w:p>
    <w:p w14:paraId="0E66EADD" w14:textId="5C5F3672" w:rsidR="0068074C" w:rsidRDefault="0068074C" w:rsidP="00D21670">
      <w:pPr>
        <w:pStyle w:val="ListParagraph"/>
        <w:numPr>
          <w:ilvl w:val="0"/>
          <w:numId w:val="13"/>
        </w:numPr>
        <w:tabs>
          <w:tab w:val="left" w:pos="5115"/>
        </w:tabs>
      </w:pPr>
      <w:r w:rsidRPr="0068074C">
        <w:t>Eurofib</w:t>
      </w:r>
    </w:p>
    <w:p w14:paraId="015210D3" w14:textId="5DFD4CDF" w:rsidR="0068074C" w:rsidRDefault="0068074C" w:rsidP="00D21670">
      <w:pPr>
        <w:pStyle w:val="ListParagraph"/>
        <w:numPr>
          <w:ilvl w:val="0"/>
          <w:numId w:val="13"/>
        </w:numPr>
        <w:tabs>
          <w:tab w:val="left" w:pos="5115"/>
        </w:tabs>
      </w:pPr>
      <w:r w:rsidRPr="0068074C">
        <w:t>LAPS Admins</w:t>
      </w:r>
    </w:p>
    <w:p w14:paraId="2FD7D2A4" w14:textId="6A21046D" w:rsidR="00B26CE1" w:rsidRDefault="00B26CE1" w:rsidP="00D21670">
      <w:pPr>
        <w:pStyle w:val="ListParagraph"/>
        <w:numPr>
          <w:ilvl w:val="0"/>
          <w:numId w:val="13"/>
        </w:numPr>
        <w:tabs>
          <w:tab w:val="left" w:pos="5115"/>
        </w:tabs>
      </w:pPr>
      <w:r w:rsidRPr="00B26CE1">
        <w:lastRenderedPageBreak/>
        <w:t>Management</w:t>
      </w:r>
    </w:p>
    <w:p w14:paraId="34497F31" w14:textId="4FFDC427" w:rsidR="00EC4C30" w:rsidRDefault="00EC4C30" w:rsidP="00635467">
      <w:pPr>
        <w:tabs>
          <w:tab w:val="left" w:pos="5115"/>
        </w:tabs>
      </w:pPr>
      <w:r>
        <w:t>Autentifikacija</w:t>
      </w:r>
    </w:p>
    <w:p w14:paraId="1F8EB822" w14:textId="09DF6D5D" w:rsidR="001E2FA1" w:rsidRDefault="00EC4C30" w:rsidP="001E2FA1">
      <w:pPr>
        <w:tabs>
          <w:tab w:val="left" w:pos="5115"/>
        </w:tabs>
      </w:pPr>
      <w:r>
        <w:t>Group Poli</w:t>
      </w:r>
      <w:r w:rsidR="000340CD">
        <w:t>cy</w:t>
      </w:r>
    </w:p>
    <w:p w14:paraId="6D859766" w14:textId="03C9193B" w:rsidR="000340CD" w:rsidRDefault="000340CD" w:rsidP="000340CD">
      <w:pPr>
        <w:tabs>
          <w:tab w:val="left" w:pos="5115"/>
        </w:tabs>
      </w:pPr>
    </w:p>
    <w:p w14:paraId="085B774F" w14:textId="77777777" w:rsidR="00EC4C30" w:rsidRDefault="00EC4C30" w:rsidP="00635467">
      <w:pPr>
        <w:tabs>
          <w:tab w:val="left" w:pos="5115"/>
        </w:tabs>
      </w:pPr>
    </w:p>
    <w:p w14:paraId="628613FD" w14:textId="77777777" w:rsidR="00D46885" w:rsidRDefault="00D46885">
      <w:pPr>
        <w:spacing w:after="160" w:line="259" w:lineRule="auto"/>
        <w:jc w:val="left"/>
      </w:pPr>
      <w:r>
        <w:br w:type="page"/>
      </w:r>
    </w:p>
    <w:p w14:paraId="262385E1" w14:textId="77777777" w:rsidR="00D46885" w:rsidRDefault="00D46885" w:rsidP="00635467">
      <w:pPr>
        <w:tabs>
          <w:tab w:val="left" w:pos="5115"/>
        </w:tabs>
      </w:pPr>
      <w:r>
        <w:lastRenderedPageBreak/>
        <w:t>POPIS SERVERA</w:t>
      </w:r>
    </w:p>
    <w:p w14:paraId="1AD29E91" w14:textId="77777777" w:rsidR="00D46885" w:rsidRDefault="00D46885" w:rsidP="00635467">
      <w:pPr>
        <w:tabs>
          <w:tab w:val="left" w:pos="5115"/>
        </w:tabs>
      </w:pPr>
      <w:r>
        <w:t xml:space="preserve">SRV-HR001 </w:t>
      </w:r>
    </w:p>
    <w:p w14:paraId="2A7C24B3" w14:textId="77777777" w:rsidR="00D46885" w:rsidRDefault="00D46885" w:rsidP="00635467">
      <w:pPr>
        <w:tabs>
          <w:tab w:val="left" w:pos="5115"/>
        </w:tabs>
      </w:pPr>
      <w:r>
        <w:t>SRV-HR002</w:t>
      </w:r>
    </w:p>
    <w:p w14:paraId="0B8DB6D9" w14:textId="77777777" w:rsidR="00D46885" w:rsidRDefault="00D46885" w:rsidP="00635467">
      <w:pPr>
        <w:tabs>
          <w:tab w:val="left" w:pos="5115"/>
        </w:tabs>
      </w:pPr>
      <w:r>
        <w:t>SRV-HR003</w:t>
      </w:r>
    </w:p>
    <w:p w14:paraId="43451FA0" w14:textId="3EE5B709" w:rsidR="00635467" w:rsidRDefault="00635467" w:rsidP="00635467">
      <w:pPr>
        <w:tabs>
          <w:tab w:val="left" w:pos="5115"/>
        </w:tabs>
      </w:pPr>
    </w:p>
    <w:p w14:paraId="511E4B88" w14:textId="36C9CE65" w:rsidR="006A56CA" w:rsidRPr="006A56CA" w:rsidRDefault="006A56CA" w:rsidP="006A56CA">
      <w:pPr>
        <w:tabs>
          <w:tab w:val="left" w:pos="5115"/>
        </w:tabs>
        <w:jc w:val="center"/>
        <w:rPr>
          <w:b/>
          <w:bCs/>
        </w:rPr>
      </w:pPr>
      <w:r w:rsidRPr="006A56CA">
        <w:rPr>
          <w:b/>
          <w:bCs/>
        </w:rPr>
        <w:t>Prijelazne i završne odredbe</w:t>
      </w:r>
    </w:p>
    <w:p w14:paraId="1048A291" w14:textId="45C568F6" w:rsidR="006A56CA" w:rsidRPr="00635467" w:rsidRDefault="006A56CA" w:rsidP="006A56CA">
      <w:pPr>
        <w:tabs>
          <w:tab w:val="left" w:pos="5115"/>
        </w:tabs>
      </w:pPr>
      <w:r w:rsidRPr="006A56CA">
        <w:t>Dokument standardne konfiguracije podliježe godišnjoj reviziji kako bi se osigurala usklađenost s najnovijim sigurnosnim standardima i regulatornim zahtjevima, uključujući DORA i ISO 27001. Reviziju provodi Sektor IKT u suradnji s Voditeljem sigurnosti IS-a.</w:t>
      </w:r>
    </w:p>
    <w:sectPr w:rsidR="006A56CA" w:rsidRPr="00635467" w:rsidSect="00F47469"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D312F" w14:textId="77777777" w:rsidR="00B42AF3" w:rsidRDefault="00B42AF3" w:rsidP="00E40323">
      <w:pPr>
        <w:spacing w:after="0"/>
      </w:pPr>
      <w:r>
        <w:separator/>
      </w:r>
    </w:p>
  </w:endnote>
  <w:endnote w:type="continuationSeparator" w:id="0">
    <w:p w14:paraId="764DE919" w14:textId="77777777" w:rsidR="00B42AF3" w:rsidRDefault="00B42AF3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27E26" w14:textId="77777777" w:rsidR="00117FE2" w:rsidRDefault="00117FE2" w:rsidP="00117FE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14AB0A57" wp14:editId="00B855CB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3F684" w14:textId="77777777" w:rsidR="00C7710F" w:rsidRDefault="00C021E9" w:rsidP="00117FE2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PROCEDURA UVOĐENJA OSOBNG RAČUNALA U INFORMACIJSKI SUSTAV</w:t>
                            </w:r>
                          </w:p>
                          <w:p w14:paraId="7134E20B" w14:textId="14D54A3F" w:rsidR="00117FE2" w:rsidRPr="00C40BE8" w:rsidRDefault="00117FE2" w:rsidP="00117FE2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C021E9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0D799E">
                              <w:rPr>
                                <w:color w:val="44546A" w:themeColor="text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AB0A57" id="Group 37" o:spid="_x0000_s1057" style="position:absolute;left:0;text-align:left;margin-left:-9.65pt;margin-top:14.1pt;width:477.2pt;height:25.2pt;z-index:251678720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vnhdQMAAHgKAAAOAAAAZHJzL2Uyb0RvYy54bWzMVltP2zAYfZ+0/2D5HZL0RhuRoo4NNAkB&#13;&#10;AiaeXcdpojm2Z7tN2K/fZ+fSlnUbYhKCh+DLdz35zmlOz+qSow3TppAiwdFxiBETVKaFWCX428PF&#13;&#10;0RQjY4lICZeCJfiJGXw2//jhtFIxG8hc8pRpBEGEiSuV4NxaFQeBoTkriTmWigm4zKQuiYWtXgWp&#13;&#10;JhVEL3kwCMNJUEmdKi0pMwZOPzeXeO7jZxmj9ibLDLOIJxhqs/6p/XPpnsH8lMQrTVRe0LYM8ooq&#13;&#10;SlIISNqH+kwsQWtd/BaqLKiWRmb2mMoykFlWUOZ7gG6i8Fk3l1qule9lFVcr1cME0D7D6dVh6fXm&#13;&#10;Uqt7dasBiUqtAAu/c73UmS7df6gS1R6ypx4yVltE4XASTsLRCJClcDeENwJrjynNAXjndhRFJ5MQ&#13;&#10;xmDrTPMvvfs0HIzhsnEfRdORcw+65MFeSZWCITFbHMz/4XCfE8U8vCYGHG41KlJoAqoRpIRZvYPp&#13;&#10;IWLFGYIzD4+368EysQHcDiAVzcIxQLJtuENrPBsNJ2GLVjSdDiZ73ZJYaWMvmSyRWyRYQwV+rMjm&#13;&#10;ytgGmM7E5TWSF+lFwbnfOM6wc67RhsC023rQBt+z4sLZCum8moDuBHDuuvEr+8SZs+PijmUAC7zH&#13;&#10;gS/EE3ObhFDKhI2aq5ykrMk9DuGvy96V5V+rD+giZ5C/j90G6CybIF3spsrW3rkyz+veOfxbYY1z&#13;&#10;7+EzS2F757IQUh8KwKGrNnNj34HUQONQWsr0CYZGy0ZVjKIXBby2K2LsLdEgI/CiQRrtDTwyLqsE&#13;&#10;y3aFUS71z0Pnzh6mGm4xqkCWEmx+rIlmGPGvAuZ9Fnm2Wb8ZjU8GkEPv3ix3b8S6PJcwCxGIsKJ+&#13;&#10;6ewt75aZluUjKOjCZYUrIijkTjC1utuc20YuQYMpWyy8GWiXIvZK3CvqgjtU3Vg+1I9Eq3Z2LQz9&#13;&#10;tew4RuJnI9zYOk8hF2srs8LP9xbXFm/guxOmtyD+rCP+g+PrJ1mj4czNgMsO+uB4j2wN567n9vwP&#13;&#10;CrAret4WpraVvPF0BhJwsiN5w3bQOr3tGP5CEei57OiKYMomQ1CfBtl9lnfUabXE9dXU71cHOP8C&#13;&#10;ah0m9Asc35rQ6fd/EtrWy9r/BvSv9x1THNj6anov3xO5/W88fN7434f2U8x9P+3uvRhsPxjnvwAA&#13;&#10;AP//AwBQSwMEFAAGAAgAAAAhAHqtzHDjAAAADgEAAA8AAABkcnMvZG93bnJldi54bWxMT8lqwzAQ&#13;&#10;vRf6D2IKvSWybJI6juUQ0uUUCk0KpTfFmtgmlmQsxXb+vtNTexl4zFvzzWRaNmDvG2cliHkEDG3p&#13;&#10;dGMrCZ/H11kKzAdltWqdRQk39LAp7u9ylWk32g8cDqFiZGJ9piTUIXQZ576s0Sg/dx1a+p1db1Qg&#13;&#10;2Fdc92okc9PyOIqW3KjGUkKtOtzVWF4OVyPhbVTjNhEvw/5y3t2+j4v3r71AKR8fpuc1ne0aWMAp&#13;&#10;/CngdwP1h4KKndzVas9aCTOxSogqIU5jYERYJQsB7CThKV0CL3L+f0bxAwAA//8DAFBLAQItABQA&#13;&#10;BgAIAAAAIQC2gziS/gAAAOEBAAATAAAAAAAAAAAAAAAAAAAAAABbQ29udGVudF9UeXBlc10ueG1s&#13;&#10;UEsBAi0AFAAGAAgAAAAhADj9If/WAAAAlAEAAAsAAAAAAAAAAAAAAAAALwEAAF9yZWxzLy5yZWxz&#13;&#10;UEsBAi0AFAAGAAgAAAAhADCm+eF1AwAAeAoAAA4AAAAAAAAAAAAAAAAALgIAAGRycy9lMm9Eb2Mu&#13;&#10;eG1sUEsBAi0AFAAGAAgAAAAhAHqtzHDjAAAADgEAAA8AAAAAAAAAAAAAAAAAzwUAAGRycy9kb3du&#13;&#10;cmV2LnhtbFBLBQYAAAAABAAEAPMAAADfBgAAAAA=&#13;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14A3F684" w14:textId="77777777" w:rsidR="00C7710F" w:rsidRDefault="00C021E9" w:rsidP="00117FE2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>PROCEDURA UVOĐENJA OSOBNG RAČUNALA U INFORMACIJSKI SUSTAV</w:t>
                      </w:r>
                    </w:p>
                    <w:p w14:paraId="7134E20B" w14:textId="14D54A3F" w:rsidR="00117FE2" w:rsidRPr="00C40BE8" w:rsidRDefault="00117FE2" w:rsidP="00117FE2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C021E9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0D799E">
                        <w:rPr>
                          <w:color w:val="44546A" w:themeColor="text2"/>
                          <w:sz w:val="20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AC00A56" wp14:editId="74596AE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0851F0" w14:textId="77777777" w:rsidR="00117FE2" w:rsidRPr="005472B0" w:rsidRDefault="00117FE2" w:rsidP="00117FE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2133C6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3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00A56" id="Rectangle 40" o:spid="_x0000_s1060" style="position:absolute;left:0;text-align:left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Srl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InUEDJ+2UC1v0OGkKfHO3nV0JNeCx/uBNK4&#13;&#10;UBfQCgi3dGgD9CQwSJzVgD/f+h7x1MWk5ayj8Su5/7EVqDgz3yz195f5MTUUC+mSWo0zfKnZvNTY&#13;&#10;bXsB1CdzWjZOJpGMMZhR1AjtE22KdYxKKmElxS75ZhQvQl4KtGmkWq8TiCbUiXBtH5yMriPLsWEf&#13;&#10;+yeBbujqQONwA+OgiuWr5s7YaGlhvQ2gm9T5B1YH/mm6UyMNmyiuj5f3hDrsy9UvAAAA//8DAFBL&#13;&#10;AwQUAAYACAAAACEASGERc94AAAAIAQAADwAAAGRycy9kb3ducmV2LnhtbEyPzU7DMBCE70i8g7VI&#13;&#10;3KhD+CmkcaqqiAr1BGkPHJ3YdSLsdWS7TeDpWbjAZaTRaGfnK5eTs+ykQ+w9CrieZcA0tl71aATs&#13;&#10;d89XD8Bikqik9agFfOoIy+r8rJSF8iO+6VOdDKMSjIUU0KU0FJzHttNOxpkfNFJ28MHJRDYYroIc&#13;&#10;qdxZnmfZPXeyR/rQyUGvO91+1Ecn4P1mW+evaXN4fPkaN81qbtbBGiEuL6anBclqASzpKf1dwA8D&#13;&#10;7YeKhjX+iCoyK4Bo0q9SNs/JNQLuslvgVcn/A1TfAAAA//8DAFBLAQItABQABgAIAAAAIQC2gziS&#13;&#10;/gAAAOEBAAATAAAAAAAAAAAAAAAAAAAAAABbQ29udGVudF9UeXBlc10ueG1sUEsBAi0AFAAGAAgA&#13;&#10;AAAhADj9If/WAAAAlAEAAAsAAAAAAAAAAAAAAAAALwEAAF9yZWxzLy5yZWxzUEsBAi0AFAAGAAgA&#13;&#10;AAAhAMA9KuWKAgAAdwUAAA4AAAAAAAAAAAAAAAAALgIAAGRycy9lMm9Eb2MueG1sUEsBAi0AFAAG&#13;&#10;AAgAAAAhAEhhEXPeAAAACAEAAA8AAAAAAAAAAAAAAAAA5AQAAGRycy9kb3ducmV2LnhtbFBLBQYA&#13;&#10;AAAABAAEAPMAAADvBQAAAAA=&#13;&#10;" fillcolor="#44546a [3215]" stroked="f" strokeweight="3pt">
              <v:textbox>
                <w:txbxContent>
                  <w:p w14:paraId="2F0851F0" w14:textId="77777777" w:rsidR="00117FE2" w:rsidRPr="005472B0" w:rsidRDefault="00117FE2" w:rsidP="00117FE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2133C6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3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6649" w14:textId="3E041D62" w:rsidR="007A2D86" w:rsidRDefault="007A2D86" w:rsidP="007A2D8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D6829" w14:textId="77777777" w:rsidR="00B42AF3" w:rsidRDefault="00B42AF3" w:rsidP="00E40323">
      <w:pPr>
        <w:spacing w:after="0"/>
      </w:pPr>
      <w:r>
        <w:separator/>
      </w:r>
    </w:p>
  </w:footnote>
  <w:footnote w:type="continuationSeparator" w:id="0">
    <w:p w14:paraId="6461CADC" w14:textId="77777777" w:rsidR="00B42AF3" w:rsidRDefault="00B42AF3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17FE2" w:rsidRPr="00C40BE8" w14:paraId="59BD50D7" w14:textId="77777777" w:rsidTr="00D7174F">
      <w:tc>
        <w:tcPr>
          <w:tcW w:w="4531" w:type="dxa"/>
        </w:tcPr>
        <w:p w14:paraId="1BB03D77" w14:textId="3EE81E48" w:rsidR="00117FE2" w:rsidRDefault="00117FE2" w:rsidP="000D799E">
          <w:pPr>
            <w:pStyle w:val="Header"/>
            <w:tabs>
              <w:tab w:val="left" w:pos="2157"/>
            </w:tabs>
          </w:pPr>
        </w:p>
      </w:tc>
      <w:tc>
        <w:tcPr>
          <w:tcW w:w="4531" w:type="dxa"/>
        </w:tcPr>
        <w:p w14:paraId="5332C7BC" w14:textId="77777777" w:rsidR="00117FE2" w:rsidRPr="00C40BE8" w:rsidRDefault="00117FE2" w:rsidP="00117FE2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7A2D86">
            <w:rPr>
              <w:b/>
              <w:smallCaps/>
              <w:color w:val="44546A" w:themeColor="text2"/>
              <w:sz w:val="20"/>
            </w:rPr>
            <w:t>ektor IKT</w:t>
          </w:r>
        </w:p>
        <w:p w14:paraId="5E255867" w14:textId="77777777" w:rsidR="00117FE2" w:rsidRPr="00C40BE8" w:rsidRDefault="00117FE2" w:rsidP="00117FE2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>
            <w:rPr>
              <w:b/>
              <w:smallCaps/>
              <w:color w:val="44546A" w:themeColor="text2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4ED337BF" w14:textId="77777777" w:rsidR="00117FE2" w:rsidRPr="005472B0" w:rsidRDefault="00117FE2" w:rsidP="00117FE2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03C703" wp14:editId="7EF69DB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7033A5" w14:textId="77777777" w:rsidR="00117FE2" w:rsidRDefault="00117FE2" w:rsidP="00117FE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3C70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wEpcQIAADYFAAAOAAAAZHJzL2Uyb0RvYy54bWysVE1vGjEQvVfqf7D2XhZoaAkCIkREVSlK&#13;&#10;UUiVs/HarCXb49oGlv76ju3dpW2qHqpyWMb2mzcfnuf5XaMVOXHnJZhFMRoMC8INg0qaw6L4+rx5&#13;&#10;Ny2ID9RUVIHhi+LCfXG3fPtmfrYzPoYaVMUdQRLjZ2e7KOoQ7KwsPau5pn4Alhs8FOA0Dbh0h7Jy&#13;&#10;9IzsWpXj4fBDeQZXWQeMe4+79/mwWCZ+ITgLX4TwPBC1KDC3kL4ufffxWy7ndHZw1NaStWnQf8hC&#13;&#10;U2kwaE91TwMlRydfUWnJHHgQYcBAlyCEZDzVgNWMhr9Vs6up5akWbI63fZv8/6Nlj6ed3Tpsw9n6&#13;&#10;mUczVtEIp+M/5kea1KxL3yzeBMJwc4r53uLtMjx6P558nExiM8urs3U+fOKgSTQwY9B8q2iIBdEZ&#13;&#10;PT34kPEdLm57ULLaSKXSIg4BXytHThSvLzTjNsIvKGUi1kD0yoRxp7yWk6xwUTzilHnigsgKCxin&#13;&#10;RNKkXYNQxrgJo3xU04rn2JMh/rroXVqp2kQYmQXG77lbgg6ZSTrunGWLj648DWrvPPxbYtm590iR&#13;&#10;wYTeWUsD7k8ECqtqI2d816Tcmtil0OwbhERzD9Vl64iDrBhv2UbiNT5QH7bUoURQTCj7dK/ue0HO&#13;&#10;KKFF4b8dqeMFUZ8Nzujt6OYmai4t0HDJGE3H0ymu9t22Oeo14P2O8KWwLJkRHFRnCgf6BWW+iuHw&#13;&#10;iBpWA2qYBdct1iFrGh8KxlerBEOBWRoezM6ySB47FUftuXmhzrZDGXCaH6HT2auxzNjoaWB1DCBk&#13;&#10;mtlrg9oeojjTMLQPSVT/z+uEuj53yx8AAAD//wMAUEsDBBQABgAIAAAAIQBiStqt4AAAAA0BAAAP&#13;&#10;AAAAZHJzL2Rvd25yZXYueG1sTE9NT8MwDL0j8R8iI3FBW7qKfXVNJ1SEdmWDcc4a0xYap2uyLfx7&#13;&#10;vBNcLPv5+fm9fB1tJ844+NaRgsk4AYFUOdNSreD97WW0AOGDJqM7R6jgBz2si9ubXGfGXWiL512o&#13;&#10;BYuQz7SCJoQ+k9JXDVrtx65H4t2nG6wOPA61NIO+sLjtZJokM2l1S/yh0T2WDVbfu5NVELbt8svi&#13;&#10;66OLx+PDxz7Spiw3St3fxecVl6cViIAx/F3ANQP7h4KNHdyJjBedgtFyPmMqN9PJFAQz0gUDBwZS&#13;&#10;kEUu/6cofgEAAP//AwBQSwECLQAUAAYACAAAACEAtoM4kv4AAADhAQAAEwAAAAAAAAAAAAAAAAAA&#13;&#10;AAAAW0NvbnRlbnRfVHlwZXNdLnhtbFBLAQItABQABgAIAAAAIQA4/SH/1gAAAJQBAAALAAAAAAAA&#13;&#10;AAAAAAAAAC8BAABfcmVscy8ucmVsc1BLAQItABQABgAIAAAAIQDabwEpcQIAADYFAAAOAAAAAAAA&#13;&#10;AAAAAAAAAC4CAABkcnMvZTJvRG9jLnhtbFBLAQItABQABgAIAAAAIQBiStqt4AAAAA0BAAAPAAAA&#13;&#10;AAAAAAAAAAAAAMsEAABkcnMvZG93bnJldi54bWxQSwUGAAAAAAQABADzAAAA2AUAAAAA&#13;&#10;" adj="17208" fillcolor="#44546a [3215]" stroked="f" strokeweight="1pt">
              <v:textbox inset=",0,14.4pt,0">
                <w:txbxContent>
                  <w:p w14:paraId="5D7033A5" w14:textId="77777777" w:rsidR="00117FE2" w:rsidRDefault="00117FE2" w:rsidP="00117FE2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7A3348" w14:textId="77777777" w:rsidR="00117FE2" w:rsidRDefault="0011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36C1"/>
    <w:multiLevelType w:val="hybridMultilevel"/>
    <w:tmpl w:val="8D06A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8699A"/>
    <w:multiLevelType w:val="hybridMultilevel"/>
    <w:tmpl w:val="F6D26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DD11CA"/>
    <w:multiLevelType w:val="hybridMultilevel"/>
    <w:tmpl w:val="5224BEC2"/>
    <w:lvl w:ilvl="0" w:tplc="041A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4" w15:restartNumberingAfterBreak="0">
    <w:nsid w:val="23AF305B"/>
    <w:multiLevelType w:val="hybridMultilevel"/>
    <w:tmpl w:val="87A8B90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A14741C"/>
    <w:multiLevelType w:val="hybridMultilevel"/>
    <w:tmpl w:val="4BDA5652"/>
    <w:lvl w:ilvl="0" w:tplc="04090017">
      <w:start w:val="1"/>
      <w:numFmt w:val="lowerLetter"/>
      <w:lvlText w:val="%1)"/>
      <w:lvlJc w:val="left"/>
      <w:pPr>
        <w:ind w:left="17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6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732B9"/>
    <w:multiLevelType w:val="multilevel"/>
    <w:tmpl w:val="1F567A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74E5EFD"/>
    <w:multiLevelType w:val="multilevel"/>
    <w:tmpl w:val="B130EC7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DA3641B"/>
    <w:multiLevelType w:val="hybridMultilevel"/>
    <w:tmpl w:val="9888416A"/>
    <w:lvl w:ilvl="0" w:tplc="78CA3B7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3EAD36B7"/>
    <w:multiLevelType w:val="multilevel"/>
    <w:tmpl w:val="456242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D2538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F428C2"/>
    <w:multiLevelType w:val="hybridMultilevel"/>
    <w:tmpl w:val="CEB2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CC0204"/>
    <w:multiLevelType w:val="hybridMultilevel"/>
    <w:tmpl w:val="22207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4637A8"/>
    <w:multiLevelType w:val="hybridMultilevel"/>
    <w:tmpl w:val="A7F28B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D7049"/>
    <w:multiLevelType w:val="hybridMultilevel"/>
    <w:tmpl w:val="06A4FE0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5380293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495027"/>
    <w:multiLevelType w:val="hybridMultilevel"/>
    <w:tmpl w:val="27987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902BD4"/>
    <w:multiLevelType w:val="multilevel"/>
    <w:tmpl w:val="1F567A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63C53E5"/>
    <w:multiLevelType w:val="hybridMultilevel"/>
    <w:tmpl w:val="90360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F072A"/>
    <w:multiLevelType w:val="hybridMultilevel"/>
    <w:tmpl w:val="31F4D0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71C89"/>
    <w:multiLevelType w:val="hybridMultilevel"/>
    <w:tmpl w:val="0C9E5DE0"/>
    <w:lvl w:ilvl="0" w:tplc="C5025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A1A0D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930095"/>
    <w:multiLevelType w:val="multilevel"/>
    <w:tmpl w:val="DD6285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B1C2876"/>
    <w:multiLevelType w:val="multilevel"/>
    <w:tmpl w:val="1F567A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2132048">
    <w:abstractNumId w:val="21"/>
  </w:num>
  <w:num w:numId="2" w16cid:durableId="1647734092">
    <w:abstractNumId w:val="2"/>
  </w:num>
  <w:num w:numId="3" w16cid:durableId="1891110514">
    <w:abstractNumId w:val="25"/>
  </w:num>
  <w:num w:numId="4" w16cid:durableId="1276785907">
    <w:abstractNumId w:val="22"/>
  </w:num>
  <w:num w:numId="5" w16cid:durableId="12001214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739528">
    <w:abstractNumId w:val="6"/>
  </w:num>
  <w:num w:numId="7" w16cid:durableId="1077360271">
    <w:abstractNumId w:val="11"/>
  </w:num>
  <w:num w:numId="8" w16cid:durableId="223217962">
    <w:abstractNumId w:val="14"/>
  </w:num>
  <w:num w:numId="9" w16cid:durableId="674302614">
    <w:abstractNumId w:val="21"/>
  </w:num>
  <w:num w:numId="10" w16cid:durableId="954604306">
    <w:abstractNumId w:val="21"/>
  </w:num>
  <w:num w:numId="11" w16cid:durableId="1105148136">
    <w:abstractNumId w:val="19"/>
  </w:num>
  <w:num w:numId="12" w16cid:durableId="434207799">
    <w:abstractNumId w:val="16"/>
  </w:num>
  <w:num w:numId="13" w16cid:durableId="416631976">
    <w:abstractNumId w:val="13"/>
  </w:num>
  <w:num w:numId="14" w16cid:durableId="252474075">
    <w:abstractNumId w:val="23"/>
  </w:num>
  <w:num w:numId="15" w16cid:durableId="4939417">
    <w:abstractNumId w:val="0"/>
  </w:num>
  <w:num w:numId="16" w16cid:durableId="832180382">
    <w:abstractNumId w:val="15"/>
  </w:num>
  <w:num w:numId="17" w16cid:durableId="973368109">
    <w:abstractNumId w:val="4"/>
  </w:num>
  <w:num w:numId="18" w16cid:durableId="1503162962">
    <w:abstractNumId w:val="12"/>
  </w:num>
  <w:num w:numId="19" w16cid:durableId="2122062941">
    <w:abstractNumId w:val="18"/>
  </w:num>
  <w:num w:numId="20" w16cid:durableId="362558757">
    <w:abstractNumId w:val="24"/>
  </w:num>
  <w:num w:numId="21" w16cid:durableId="622539928">
    <w:abstractNumId w:val="17"/>
  </w:num>
  <w:num w:numId="22" w16cid:durableId="1719477698">
    <w:abstractNumId w:val="29"/>
  </w:num>
  <w:num w:numId="23" w16cid:durableId="1189835271">
    <w:abstractNumId w:val="1"/>
  </w:num>
  <w:num w:numId="24" w16cid:durableId="15885954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7747552">
    <w:abstractNumId w:val="9"/>
  </w:num>
  <w:num w:numId="26" w16cid:durableId="747387890">
    <w:abstractNumId w:val="28"/>
  </w:num>
  <w:num w:numId="27" w16cid:durableId="1777169797">
    <w:abstractNumId w:val="7"/>
  </w:num>
  <w:num w:numId="28" w16cid:durableId="2133477826">
    <w:abstractNumId w:val="20"/>
  </w:num>
  <w:num w:numId="29" w16cid:durableId="361173777">
    <w:abstractNumId w:val="3"/>
  </w:num>
  <w:num w:numId="30" w16cid:durableId="1459761516">
    <w:abstractNumId w:val="5"/>
  </w:num>
  <w:num w:numId="31" w16cid:durableId="1822191781">
    <w:abstractNumId w:val="10"/>
  </w:num>
  <w:num w:numId="32" w16cid:durableId="1279684619">
    <w:abstractNumId w:val="27"/>
  </w:num>
  <w:num w:numId="33" w16cid:durableId="16735534">
    <w:abstractNumId w:val="8"/>
  </w:num>
  <w:num w:numId="34" w16cid:durableId="192783528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24DEC"/>
    <w:rsid w:val="00031356"/>
    <w:rsid w:val="000340CD"/>
    <w:rsid w:val="00047000"/>
    <w:rsid w:val="00063F29"/>
    <w:rsid w:val="0007528F"/>
    <w:rsid w:val="00083206"/>
    <w:rsid w:val="000B6C8F"/>
    <w:rsid w:val="000B6FA7"/>
    <w:rsid w:val="000D799E"/>
    <w:rsid w:val="000E14C1"/>
    <w:rsid w:val="000E770C"/>
    <w:rsid w:val="000F2C87"/>
    <w:rsid w:val="00103DF4"/>
    <w:rsid w:val="00112974"/>
    <w:rsid w:val="00117FE2"/>
    <w:rsid w:val="00120CC9"/>
    <w:rsid w:val="00124B18"/>
    <w:rsid w:val="00137CF3"/>
    <w:rsid w:val="001406D8"/>
    <w:rsid w:val="00146219"/>
    <w:rsid w:val="00146B0C"/>
    <w:rsid w:val="00166936"/>
    <w:rsid w:val="00177A57"/>
    <w:rsid w:val="0018209E"/>
    <w:rsid w:val="0018334C"/>
    <w:rsid w:val="001A5975"/>
    <w:rsid w:val="001B7A09"/>
    <w:rsid w:val="001C547E"/>
    <w:rsid w:val="001E17AB"/>
    <w:rsid w:val="001E2FA1"/>
    <w:rsid w:val="001E674C"/>
    <w:rsid w:val="00202FED"/>
    <w:rsid w:val="00205C53"/>
    <w:rsid w:val="002128B8"/>
    <w:rsid w:val="002133C6"/>
    <w:rsid w:val="00213810"/>
    <w:rsid w:val="00216456"/>
    <w:rsid w:val="00220500"/>
    <w:rsid w:val="00225032"/>
    <w:rsid w:val="00226B51"/>
    <w:rsid w:val="00242889"/>
    <w:rsid w:val="00247EE3"/>
    <w:rsid w:val="00287514"/>
    <w:rsid w:val="00287A23"/>
    <w:rsid w:val="00287E2B"/>
    <w:rsid w:val="002936D8"/>
    <w:rsid w:val="002A1865"/>
    <w:rsid w:val="002A1A91"/>
    <w:rsid w:val="002A1DB9"/>
    <w:rsid w:val="002A4AD0"/>
    <w:rsid w:val="002D7D35"/>
    <w:rsid w:val="002E1E8D"/>
    <w:rsid w:val="002E7BB1"/>
    <w:rsid w:val="002F1EF6"/>
    <w:rsid w:val="002F6630"/>
    <w:rsid w:val="0032114D"/>
    <w:rsid w:val="003235CB"/>
    <w:rsid w:val="00323B0B"/>
    <w:rsid w:val="003305BD"/>
    <w:rsid w:val="00330889"/>
    <w:rsid w:val="00333CFF"/>
    <w:rsid w:val="00354FFB"/>
    <w:rsid w:val="00372CA6"/>
    <w:rsid w:val="00384F39"/>
    <w:rsid w:val="003949CB"/>
    <w:rsid w:val="003C3E90"/>
    <w:rsid w:val="003C5647"/>
    <w:rsid w:val="003D05DB"/>
    <w:rsid w:val="003E1A22"/>
    <w:rsid w:val="003E63DB"/>
    <w:rsid w:val="00424E3A"/>
    <w:rsid w:val="00435123"/>
    <w:rsid w:val="00496E7B"/>
    <w:rsid w:val="004D4A72"/>
    <w:rsid w:val="00501FEF"/>
    <w:rsid w:val="00514010"/>
    <w:rsid w:val="005148BE"/>
    <w:rsid w:val="00534A63"/>
    <w:rsid w:val="0053575F"/>
    <w:rsid w:val="00540D9B"/>
    <w:rsid w:val="005422B3"/>
    <w:rsid w:val="005472B0"/>
    <w:rsid w:val="00555740"/>
    <w:rsid w:val="005703FE"/>
    <w:rsid w:val="005705D3"/>
    <w:rsid w:val="00573448"/>
    <w:rsid w:val="00575BF8"/>
    <w:rsid w:val="00576884"/>
    <w:rsid w:val="005776F1"/>
    <w:rsid w:val="00580DCD"/>
    <w:rsid w:val="00592A2A"/>
    <w:rsid w:val="00592EDA"/>
    <w:rsid w:val="00597EBF"/>
    <w:rsid w:val="005A508F"/>
    <w:rsid w:val="005B1AA5"/>
    <w:rsid w:val="005D712A"/>
    <w:rsid w:val="005E11B2"/>
    <w:rsid w:val="00607E11"/>
    <w:rsid w:val="00627E82"/>
    <w:rsid w:val="00631C11"/>
    <w:rsid w:val="006335D2"/>
    <w:rsid w:val="00635467"/>
    <w:rsid w:val="00644A79"/>
    <w:rsid w:val="00652648"/>
    <w:rsid w:val="00657858"/>
    <w:rsid w:val="0066164B"/>
    <w:rsid w:val="0066668C"/>
    <w:rsid w:val="006747E0"/>
    <w:rsid w:val="0068074C"/>
    <w:rsid w:val="00685A79"/>
    <w:rsid w:val="006936E2"/>
    <w:rsid w:val="006962CB"/>
    <w:rsid w:val="006A56CA"/>
    <w:rsid w:val="006B417C"/>
    <w:rsid w:val="006B49A9"/>
    <w:rsid w:val="006C1186"/>
    <w:rsid w:val="006C1A2A"/>
    <w:rsid w:val="00704AD3"/>
    <w:rsid w:val="00707C36"/>
    <w:rsid w:val="00707C76"/>
    <w:rsid w:val="00722FA4"/>
    <w:rsid w:val="00723710"/>
    <w:rsid w:val="00723D66"/>
    <w:rsid w:val="007408EA"/>
    <w:rsid w:val="00744441"/>
    <w:rsid w:val="007447A4"/>
    <w:rsid w:val="00747A05"/>
    <w:rsid w:val="00750948"/>
    <w:rsid w:val="007A15CB"/>
    <w:rsid w:val="007A2A27"/>
    <w:rsid w:val="007A2D86"/>
    <w:rsid w:val="007A75DB"/>
    <w:rsid w:val="007B3A83"/>
    <w:rsid w:val="007B735C"/>
    <w:rsid w:val="007C50AC"/>
    <w:rsid w:val="007E6C30"/>
    <w:rsid w:val="0080590D"/>
    <w:rsid w:val="00813BE8"/>
    <w:rsid w:val="00831262"/>
    <w:rsid w:val="008413D4"/>
    <w:rsid w:val="00854DE5"/>
    <w:rsid w:val="00861229"/>
    <w:rsid w:val="008A1F60"/>
    <w:rsid w:val="008C07DB"/>
    <w:rsid w:val="008E4995"/>
    <w:rsid w:val="008E52F3"/>
    <w:rsid w:val="008E7B27"/>
    <w:rsid w:val="008F0A96"/>
    <w:rsid w:val="008F2275"/>
    <w:rsid w:val="009044A2"/>
    <w:rsid w:val="009111FD"/>
    <w:rsid w:val="00913965"/>
    <w:rsid w:val="00940539"/>
    <w:rsid w:val="00945C40"/>
    <w:rsid w:val="00962D1C"/>
    <w:rsid w:val="00981561"/>
    <w:rsid w:val="009875C1"/>
    <w:rsid w:val="009C0A6E"/>
    <w:rsid w:val="009D6895"/>
    <w:rsid w:val="009F0CD0"/>
    <w:rsid w:val="009F5BCC"/>
    <w:rsid w:val="00A0156A"/>
    <w:rsid w:val="00A07863"/>
    <w:rsid w:val="00A40382"/>
    <w:rsid w:val="00A54927"/>
    <w:rsid w:val="00A664BD"/>
    <w:rsid w:val="00A722C9"/>
    <w:rsid w:val="00A74192"/>
    <w:rsid w:val="00A824EB"/>
    <w:rsid w:val="00A941CD"/>
    <w:rsid w:val="00AB051B"/>
    <w:rsid w:val="00AB32A0"/>
    <w:rsid w:val="00AB6556"/>
    <w:rsid w:val="00AC5D5C"/>
    <w:rsid w:val="00AE0EDF"/>
    <w:rsid w:val="00AE3F20"/>
    <w:rsid w:val="00B2116B"/>
    <w:rsid w:val="00B26CE1"/>
    <w:rsid w:val="00B3760F"/>
    <w:rsid w:val="00B41131"/>
    <w:rsid w:val="00B42AF3"/>
    <w:rsid w:val="00B475E2"/>
    <w:rsid w:val="00B52952"/>
    <w:rsid w:val="00B64657"/>
    <w:rsid w:val="00B64E22"/>
    <w:rsid w:val="00B842BE"/>
    <w:rsid w:val="00B8461A"/>
    <w:rsid w:val="00B93E89"/>
    <w:rsid w:val="00BA055C"/>
    <w:rsid w:val="00BA30A9"/>
    <w:rsid w:val="00BA3B66"/>
    <w:rsid w:val="00BB1BDA"/>
    <w:rsid w:val="00BE7490"/>
    <w:rsid w:val="00BE7F98"/>
    <w:rsid w:val="00BF53FB"/>
    <w:rsid w:val="00C021E9"/>
    <w:rsid w:val="00C03219"/>
    <w:rsid w:val="00C0608E"/>
    <w:rsid w:val="00C135A9"/>
    <w:rsid w:val="00C21833"/>
    <w:rsid w:val="00C37A20"/>
    <w:rsid w:val="00C40BE8"/>
    <w:rsid w:val="00C44E95"/>
    <w:rsid w:val="00C5129A"/>
    <w:rsid w:val="00C52593"/>
    <w:rsid w:val="00C54EAD"/>
    <w:rsid w:val="00C7710F"/>
    <w:rsid w:val="00C771B6"/>
    <w:rsid w:val="00C84617"/>
    <w:rsid w:val="00C855AF"/>
    <w:rsid w:val="00CA1597"/>
    <w:rsid w:val="00CB297D"/>
    <w:rsid w:val="00CC5668"/>
    <w:rsid w:val="00D05F0F"/>
    <w:rsid w:val="00D112D3"/>
    <w:rsid w:val="00D36C17"/>
    <w:rsid w:val="00D4130C"/>
    <w:rsid w:val="00D46885"/>
    <w:rsid w:val="00D65F4D"/>
    <w:rsid w:val="00DB3AC5"/>
    <w:rsid w:val="00DB64B4"/>
    <w:rsid w:val="00DC2B6D"/>
    <w:rsid w:val="00DC3E44"/>
    <w:rsid w:val="00DD1F25"/>
    <w:rsid w:val="00E026AD"/>
    <w:rsid w:val="00E174F3"/>
    <w:rsid w:val="00E36EA3"/>
    <w:rsid w:val="00E371BF"/>
    <w:rsid w:val="00E40323"/>
    <w:rsid w:val="00E44E72"/>
    <w:rsid w:val="00E53DC9"/>
    <w:rsid w:val="00E60684"/>
    <w:rsid w:val="00E715C5"/>
    <w:rsid w:val="00EA0A1C"/>
    <w:rsid w:val="00EB0525"/>
    <w:rsid w:val="00EC4C30"/>
    <w:rsid w:val="00ED6CA1"/>
    <w:rsid w:val="00EF3327"/>
    <w:rsid w:val="00F0663F"/>
    <w:rsid w:val="00F10F8B"/>
    <w:rsid w:val="00F1102F"/>
    <w:rsid w:val="00F13C8C"/>
    <w:rsid w:val="00F210C8"/>
    <w:rsid w:val="00F30FE2"/>
    <w:rsid w:val="00F47469"/>
    <w:rsid w:val="00F5286D"/>
    <w:rsid w:val="00F53B9C"/>
    <w:rsid w:val="00F54715"/>
    <w:rsid w:val="00F773EF"/>
    <w:rsid w:val="00F95AE4"/>
    <w:rsid w:val="00FA114C"/>
    <w:rsid w:val="00FB33F5"/>
    <w:rsid w:val="00FC0987"/>
    <w:rsid w:val="00FC6C6D"/>
    <w:rsid w:val="00FC7243"/>
    <w:rsid w:val="00FC72C9"/>
    <w:rsid w:val="00FD4280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D98BA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4279-563A-4B27-9B33-FDAA78F9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8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daniel.bara@bccservices.com</dc:creator>
  <cp:keywords/>
  <dc:description/>
  <cp:lastModifiedBy>Daniel Bara</cp:lastModifiedBy>
  <cp:revision>51</cp:revision>
  <dcterms:created xsi:type="dcterms:W3CDTF">2024-10-26T16:37:00Z</dcterms:created>
  <dcterms:modified xsi:type="dcterms:W3CDTF">2024-10-29T10:21:00Z</dcterms:modified>
</cp:coreProperties>
</file>