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1A0" w14:textId="77777777" w:rsidR="003F4C3F" w:rsidRDefault="003F4C3F" w:rsidP="003F4C3F">
      <w:pPr>
        <w:pStyle w:val="Heading1"/>
        <w:spacing w:before="0"/>
        <w:jc w:val="both"/>
      </w:pPr>
    </w:p>
    <w:p w14:paraId="6E80504D" w14:textId="2B58E1E0" w:rsidR="00D36C6D" w:rsidRDefault="003F4C3F" w:rsidP="003F4C3F">
      <w:pPr>
        <w:pStyle w:val="Heading1"/>
        <w:spacing w:before="0"/>
        <w:jc w:val="center"/>
      </w:pPr>
      <w:r>
        <w:t>UPITNIK ZA PROVJERU RAZUMIJEVANJA NAKON OBUKE O INFORMACIJSKOJ SIGURNOSTI</w:t>
      </w:r>
    </w:p>
    <w:p w14:paraId="56C754AE" w14:textId="77777777" w:rsidR="003F4C3F" w:rsidRDefault="003F4C3F" w:rsidP="003F4C3F">
      <w:pPr>
        <w:spacing w:after="0"/>
        <w:jc w:val="both"/>
      </w:pPr>
    </w:p>
    <w:p w14:paraId="2806F18F" w14:textId="77777777" w:rsidR="003F4C3F" w:rsidRDefault="00000000" w:rsidP="003F4C3F">
      <w:pPr>
        <w:spacing w:after="0"/>
        <w:jc w:val="both"/>
      </w:pPr>
      <w:r>
        <w:t>Verzija: 1.0</w:t>
      </w:r>
    </w:p>
    <w:p w14:paraId="2EFB0D33" w14:textId="671A0F4E" w:rsidR="003F4C3F" w:rsidRDefault="00000000" w:rsidP="003F4C3F">
      <w:pPr>
        <w:spacing w:after="0"/>
        <w:jc w:val="both"/>
      </w:pPr>
      <w:r>
        <w:t>Datum: 2</w:t>
      </w:r>
      <w:r w:rsidR="003F4C3F">
        <w:t>5</w:t>
      </w:r>
      <w:r>
        <w:t>.04.2025.</w:t>
      </w:r>
    </w:p>
    <w:p w14:paraId="4B958BF0" w14:textId="65A967AC" w:rsidR="00D36C6D" w:rsidRDefault="00000000" w:rsidP="003F4C3F">
      <w:pPr>
        <w:spacing w:after="0"/>
        <w:jc w:val="both"/>
      </w:pPr>
      <w:r>
        <w:t>Pripremio: Bojan Huzanić</w:t>
      </w:r>
    </w:p>
    <w:p w14:paraId="35F73C21" w14:textId="77777777" w:rsidR="003F4C3F" w:rsidRDefault="003F4C3F" w:rsidP="003F4C3F">
      <w:pPr>
        <w:pStyle w:val="Heading2"/>
        <w:spacing w:before="0"/>
        <w:jc w:val="both"/>
      </w:pPr>
    </w:p>
    <w:p w14:paraId="43265AAB" w14:textId="38086AD5" w:rsidR="00D36C6D" w:rsidRPr="003F4C3F" w:rsidRDefault="00000000" w:rsidP="003F4C3F">
      <w:pPr>
        <w:pStyle w:val="Heading2"/>
        <w:spacing w:before="0"/>
        <w:jc w:val="both"/>
        <w:rPr>
          <w:smallCaps/>
        </w:rPr>
      </w:pPr>
      <w:r w:rsidRPr="003F4C3F">
        <w:rPr>
          <w:smallCaps/>
        </w:rPr>
        <w:t>Upute:</w:t>
      </w:r>
    </w:p>
    <w:p w14:paraId="31711BDA" w14:textId="77777777" w:rsidR="00D36C6D" w:rsidRDefault="00000000" w:rsidP="003F4C3F">
      <w:pPr>
        <w:spacing w:after="0"/>
        <w:jc w:val="both"/>
      </w:pPr>
      <w:r>
        <w:t>Odgovorite na sljedeća pitanja nakon završenog programa obuke. Cilj upitnika je provjeriti razumijevanje ključnih koncepata informacijske sigurnosti.</w:t>
      </w:r>
    </w:p>
    <w:p w14:paraId="25B32341" w14:textId="77777777" w:rsidR="003F4C3F" w:rsidRDefault="003F4C3F" w:rsidP="003F4C3F">
      <w:pPr>
        <w:spacing w:after="0"/>
        <w:jc w:val="both"/>
      </w:pPr>
    </w:p>
    <w:p w14:paraId="5B4649D8" w14:textId="26D71E53" w:rsidR="00D36C6D" w:rsidRDefault="00000000" w:rsidP="003F4C3F">
      <w:pPr>
        <w:spacing w:after="0"/>
        <w:jc w:val="both"/>
      </w:pPr>
      <w:r>
        <w:t>1. Što je informacijska sigurnost i koja su njena tri glavna cilja (CIA triada)?</w:t>
      </w:r>
    </w:p>
    <w:p w14:paraId="328BC088" w14:textId="77777777" w:rsidR="00D36C6D" w:rsidRDefault="00000000" w:rsidP="003F4C3F">
      <w:pPr>
        <w:spacing w:after="0"/>
        <w:jc w:val="both"/>
      </w:pPr>
      <w:r>
        <w:t>2. Kako treba postupiti u slučaju sumnje na sigurnosni incident?</w:t>
      </w:r>
    </w:p>
    <w:p w14:paraId="3665EBD0" w14:textId="77777777" w:rsidR="00D36C6D" w:rsidRDefault="00000000" w:rsidP="003F4C3F">
      <w:pPr>
        <w:spacing w:after="0"/>
        <w:jc w:val="both"/>
      </w:pPr>
      <w:r>
        <w:t>3. Što znači pojam 'phishing' i kako ga možete prepoznati?</w:t>
      </w:r>
    </w:p>
    <w:p w14:paraId="7F144C32" w14:textId="77777777" w:rsidR="00D36C6D" w:rsidRDefault="00000000" w:rsidP="003F4C3F">
      <w:pPr>
        <w:spacing w:after="0"/>
        <w:jc w:val="both"/>
      </w:pPr>
      <w:r>
        <w:t>4. Zašto je važno koristiti snažne lozinke i višestruku provjeru autentičnosti (2FA)?</w:t>
      </w:r>
    </w:p>
    <w:p w14:paraId="48BC1EDD" w14:textId="77777777" w:rsidR="00D36C6D" w:rsidRDefault="00000000" w:rsidP="003F4C3F">
      <w:pPr>
        <w:spacing w:after="0"/>
        <w:jc w:val="both"/>
      </w:pPr>
      <w:r>
        <w:t>5. Koje osnovne mjere poduzimate kako biste zaštitili povjerljive podatke na radnom mjestu?</w:t>
      </w:r>
    </w:p>
    <w:sectPr w:rsidR="00D36C6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D85D" w14:textId="77777777" w:rsidR="00E132CB" w:rsidRDefault="00E132CB" w:rsidP="003F4C3F">
      <w:pPr>
        <w:spacing w:after="0" w:line="240" w:lineRule="auto"/>
      </w:pPr>
      <w:r>
        <w:separator/>
      </w:r>
    </w:p>
  </w:endnote>
  <w:endnote w:type="continuationSeparator" w:id="0">
    <w:p w14:paraId="3497D5B7" w14:textId="77777777" w:rsidR="00E132CB" w:rsidRDefault="00E132CB" w:rsidP="003F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E583" w14:textId="77777777" w:rsidR="00E132CB" w:rsidRDefault="00E132CB" w:rsidP="003F4C3F">
      <w:pPr>
        <w:spacing w:after="0" w:line="240" w:lineRule="auto"/>
      </w:pPr>
      <w:r>
        <w:separator/>
      </w:r>
    </w:p>
  </w:footnote>
  <w:footnote w:type="continuationSeparator" w:id="0">
    <w:p w14:paraId="0A9BD61C" w14:textId="77777777" w:rsidR="00E132CB" w:rsidRDefault="00E132CB" w:rsidP="003F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F4C0" w14:textId="229CF546" w:rsidR="003F4C3F" w:rsidRDefault="003F4C3F" w:rsidP="003F4C3F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156026CD" wp14:editId="24BD530D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63324"/>
    <w:multiLevelType w:val="multilevel"/>
    <w:tmpl w:val="46E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02503">
    <w:abstractNumId w:val="8"/>
  </w:num>
  <w:num w:numId="2" w16cid:durableId="1249581987">
    <w:abstractNumId w:val="6"/>
  </w:num>
  <w:num w:numId="3" w16cid:durableId="2030330820">
    <w:abstractNumId w:val="5"/>
  </w:num>
  <w:num w:numId="4" w16cid:durableId="1790271386">
    <w:abstractNumId w:val="4"/>
  </w:num>
  <w:num w:numId="5" w16cid:durableId="1077246530">
    <w:abstractNumId w:val="7"/>
  </w:num>
  <w:num w:numId="6" w16cid:durableId="2052920582">
    <w:abstractNumId w:val="3"/>
  </w:num>
  <w:num w:numId="7" w16cid:durableId="127745858">
    <w:abstractNumId w:val="2"/>
  </w:num>
  <w:num w:numId="8" w16cid:durableId="1430926030">
    <w:abstractNumId w:val="1"/>
  </w:num>
  <w:num w:numId="9" w16cid:durableId="1260791011">
    <w:abstractNumId w:val="0"/>
  </w:num>
  <w:num w:numId="10" w16cid:durableId="937370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4C3F"/>
    <w:rsid w:val="00997A79"/>
    <w:rsid w:val="00AA1D8D"/>
    <w:rsid w:val="00B47730"/>
    <w:rsid w:val="00CB0664"/>
    <w:rsid w:val="00D36C6D"/>
    <w:rsid w:val="00D52D8C"/>
    <w:rsid w:val="00E13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071C9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586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2025-04-26T15:25:00Z</dcterms:modified>
  <cp:category/>
</cp:coreProperties>
</file>