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2061" w14:textId="77777777" w:rsidR="00D67B3D" w:rsidRPr="00FA76C2" w:rsidRDefault="00A45F25" w:rsidP="00FA76C2">
      <w:pPr>
        <w:pStyle w:val="Title"/>
        <w:spacing w:after="120"/>
        <w:jc w:val="both"/>
        <w:rPr>
          <w:rFonts w:ascii="Aptos" w:hAnsi="Aptos"/>
        </w:rPr>
      </w:pPr>
      <w:r w:rsidRPr="00FA76C2">
        <w:rPr>
          <w:rFonts w:ascii="Aptos" w:hAnsi="Aptos"/>
        </w:rPr>
        <w:t>TPA d.o.o. – Evidencija obuka zaposlenika (ISMS)</w:t>
      </w:r>
    </w:p>
    <w:p w14:paraId="34CE2B8A" w14:textId="77777777" w:rsidR="00D67B3D" w:rsidRPr="00FA76C2" w:rsidRDefault="00A45F25" w:rsidP="00FA76C2">
      <w:pPr>
        <w:spacing w:after="120" w:line="240" w:lineRule="auto"/>
        <w:jc w:val="both"/>
        <w:rPr>
          <w:rFonts w:ascii="Aptos" w:hAnsi="Aptos"/>
        </w:rPr>
      </w:pPr>
      <w:r w:rsidRPr="00FA76C2">
        <w:rPr>
          <w:rFonts w:ascii="Aptos" w:hAnsi="Aptos"/>
        </w:rPr>
        <w:t>Organizacija: TPA d.o.o.</w:t>
      </w:r>
    </w:p>
    <w:p w14:paraId="6469222D" w14:textId="16333666" w:rsidR="00D67B3D" w:rsidRPr="00FA76C2" w:rsidRDefault="00A45F25" w:rsidP="00FA76C2">
      <w:pPr>
        <w:spacing w:after="120" w:line="240" w:lineRule="auto"/>
        <w:jc w:val="both"/>
        <w:rPr>
          <w:rFonts w:ascii="Aptos" w:hAnsi="Aptos"/>
        </w:rPr>
      </w:pPr>
      <w:r w:rsidRPr="00FA76C2">
        <w:rPr>
          <w:rFonts w:ascii="Aptos" w:hAnsi="Aptos"/>
        </w:rPr>
        <w:t>Datum početka evidencije: 202</w:t>
      </w:r>
      <w:r w:rsidR="00FA76C2">
        <w:rPr>
          <w:rFonts w:ascii="Aptos" w:hAnsi="Aptos"/>
        </w:rPr>
        <w:t>4</w:t>
      </w:r>
      <w:r w:rsidRPr="00FA76C2">
        <w:rPr>
          <w:rFonts w:ascii="Aptos" w:hAnsi="Aptos"/>
        </w:rPr>
        <w:t>.</w:t>
      </w:r>
    </w:p>
    <w:p w14:paraId="3050F868" w14:textId="77777777" w:rsidR="00D67B3D" w:rsidRPr="00FA76C2" w:rsidRDefault="00A45F25" w:rsidP="00FA76C2">
      <w:pPr>
        <w:spacing w:after="120" w:line="240" w:lineRule="auto"/>
        <w:jc w:val="both"/>
        <w:rPr>
          <w:rFonts w:ascii="Aptos" w:hAnsi="Aptos"/>
        </w:rPr>
      </w:pPr>
      <w:r w:rsidRPr="00FA76C2">
        <w:rPr>
          <w:rFonts w:ascii="Aptos" w:hAnsi="Aptos"/>
        </w:rPr>
        <w:t>Verzija dokumenta: 1.0</w:t>
      </w:r>
    </w:p>
    <w:p w14:paraId="2D568260" w14:textId="77777777" w:rsidR="00D67B3D" w:rsidRPr="00FA76C2" w:rsidRDefault="00A45F25" w:rsidP="00FA76C2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FA76C2">
        <w:rPr>
          <w:rFonts w:ascii="Aptos" w:hAnsi="Aptos"/>
          <w:b w:val="0"/>
          <w:bCs w:val="0"/>
        </w:rPr>
        <w:t>Evidencija obuka</w:t>
      </w:r>
    </w:p>
    <w:tbl>
      <w:tblPr>
        <w:tblStyle w:val="GridTable3-Accent1"/>
        <w:tblW w:w="8755" w:type="dxa"/>
        <w:tblLayout w:type="fixed"/>
        <w:tblLook w:val="04A0" w:firstRow="1" w:lastRow="0" w:firstColumn="1" w:lastColumn="0" w:noHBand="0" w:noVBand="1"/>
      </w:tblPr>
      <w:tblGrid>
        <w:gridCol w:w="1478"/>
        <w:gridCol w:w="1040"/>
        <w:gridCol w:w="2410"/>
        <w:gridCol w:w="1134"/>
        <w:gridCol w:w="1559"/>
        <w:gridCol w:w="1134"/>
      </w:tblGrid>
      <w:tr w:rsidR="00FA76C2" w:rsidRPr="00FA76C2" w14:paraId="195B0F19" w14:textId="77777777" w:rsidTr="00FA7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8" w:type="dxa"/>
          </w:tcPr>
          <w:p w14:paraId="6AD4797C" w14:textId="77777777" w:rsidR="00FA76C2" w:rsidRPr="00FA76C2" w:rsidRDefault="00FA76C2" w:rsidP="00FA76C2">
            <w:pPr>
              <w:spacing w:after="120"/>
              <w:jc w:val="both"/>
              <w:rPr>
                <w:rFonts w:ascii="Aptos" w:hAnsi="Aptos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FA76C2">
              <w:rPr>
                <w:rFonts w:ascii="Aptos" w:hAnsi="Aptos"/>
                <w:b w:val="0"/>
                <w:bCs w:val="0"/>
                <w:i w:val="0"/>
                <w:iCs w:val="0"/>
                <w:sz w:val="21"/>
                <w:szCs w:val="21"/>
              </w:rPr>
              <w:t>Ime i prezime</w:t>
            </w:r>
          </w:p>
        </w:tc>
        <w:tc>
          <w:tcPr>
            <w:tcW w:w="1040" w:type="dxa"/>
          </w:tcPr>
          <w:p w14:paraId="7445775D" w14:textId="77777777" w:rsidR="00FA76C2" w:rsidRPr="00FA76C2" w:rsidRDefault="00FA76C2" w:rsidP="00FA76C2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21"/>
                <w:szCs w:val="21"/>
              </w:rPr>
            </w:pPr>
            <w:r w:rsidRPr="00FA76C2">
              <w:rPr>
                <w:rFonts w:ascii="Aptos" w:hAnsi="Aptos"/>
                <w:b w:val="0"/>
                <w:bCs w:val="0"/>
                <w:sz w:val="21"/>
                <w:szCs w:val="21"/>
              </w:rPr>
              <w:t>Odjel</w:t>
            </w:r>
          </w:p>
        </w:tc>
        <w:tc>
          <w:tcPr>
            <w:tcW w:w="2410" w:type="dxa"/>
          </w:tcPr>
          <w:p w14:paraId="28012B97" w14:textId="77777777" w:rsidR="00FA76C2" w:rsidRPr="00FA76C2" w:rsidRDefault="00FA76C2" w:rsidP="00FA76C2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21"/>
                <w:szCs w:val="21"/>
              </w:rPr>
            </w:pPr>
            <w:r w:rsidRPr="00FA76C2">
              <w:rPr>
                <w:rFonts w:ascii="Aptos" w:hAnsi="Aptos"/>
                <w:b w:val="0"/>
                <w:bCs w:val="0"/>
                <w:sz w:val="21"/>
                <w:szCs w:val="21"/>
              </w:rPr>
              <w:t>Naziv obuke</w:t>
            </w:r>
          </w:p>
        </w:tc>
        <w:tc>
          <w:tcPr>
            <w:tcW w:w="1134" w:type="dxa"/>
          </w:tcPr>
          <w:p w14:paraId="4FF1FC9F" w14:textId="77777777" w:rsidR="00FA76C2" w:rsidRPr="00FA76C2" w:rsidRDefault="00FA76C2" w:rsidP="00FA76C2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21"/>
                <w:szCs w:val="21"/>
              </w:rPr>
            </w:pPr>
            <w:r w:rsidRPr="00FA76C2">
              <w:rPr>
                <w:rFonts w:ascii="Aptos" w:hAnsi="Aptos"/>
                <w:b w:val="0"/>
                <w:bCs w:val="0"/>
                <w:sz w:val="21"/>
                <w:szCs w:val="21"/>
              </w:rPr>
              <w:t>Datum obuke</w:t>
            </w:r>
          </w:p>
        </w:tc>
        <w:tc>
          <w:tcPr>
            <w:tcW w:w="1559" w:type="dxa"/>
          </w:tcPr>
          <w:p w14:paraId="11754584" w14:textId="77777777" w:rsidR="00FA76C2" w:rsidRPr="00FA76C2" w:rsidRDefault="00FA76C2" w:rsidP="00FA76C2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21"/>
                <w:szCs w:val="21"/>
              </w:rPr>
            </w:pPr>
            <w:r w:rsidRPr="00FA76C2">
              <w:rPr>
                <w:rFonts w:ascii="Aptos" w:hAnsi="Aptos"/>
                <w:b w:val="0"/>
                <w:bCs w:val="0"/>
                <w:sz w:val="21"/>
                <w:szCs w:val="21"/>
              </w:rPr>
              <w:t>Način (uživo/online)</w:t>
            </w:r>
          </w:p>
        </w:tc>
        <w:tc>
          <w:tcPr>
            <w:tcW w:w="1134" w:type="dxa"/>
          </w:tcPr>
          <w:p w14:paraId="00CB7BDA" w14:textId="77777777" w:rsidR="00FA76C2" w:rsidRPr="00FA76C2" w:rsidRDefault="00FA76C2" w:rsidP="00FA76C2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21"/>
                <w:szCs w:val="21"/>
              </w:rPr>
            </w:pPr>
            <w:r w:rsidRPr="00FA76C2">
              <w:rPr>
                <w:rFonts w:ascii="Aptos" w:hAnsi="Aptos"/>
                <w:b w:val="0"/>
                <w:bCs w:val="0"/>
                <w:sz w:val="21"/>
                <w:szCs w:val="21"/>
              </w:rPr>
              <w:t>Status</w:t>
            </w:r>
          </w:p>
        </w:tc>
      </w:tr>
      <w:tr w:rsidR="00FA76C2" w:rsidRPr="00FA76C2" w14:paraId="6BD6DE77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555EEEB3" w14:textId="0BEC2EE4" w:rsidR="00FA76C2" w:rsidRPr="00FA76C2" w:rsidRDefault="00FA76C2" w:rsidP="00FA76C2">
            <w:pPr>
              <w:spacing w:after="120"/>
              <w:jc w:val="both"/>
              <w:rPr>
                <w:rFonts w:ascii="Aptos" w:hAnsi="Aptos"/>
                <w:i w:val="0"/>
                <w:iCs w:val="0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Loran</w:t>
            </w:r>
            <w:r>
              <w:rPr>
                <w:rFonts w:ascii="Aptos" w:hAnsi="Aptos"/>
                <w:i w:val="0"/>
                <w:iCs w:val="0"/>
                <w:sz w:val="21"/>
                <w:szCs w:val="21"/>
              </w:rPr>
              <w:t xml:space="preserve"> </w:t>
            </w:r>
            <w:r w:rsidRPr="00FA76C2">
              <w:rPr>
                <w:rFonts w:ascii="Aptos" w:hAnsi="Aptos"/>
                <w:sz w:val="21"/>
                <w:szCs w:val="21"/>
              </w:rPr>
              <w:t>Aliti</w:t>
            </w:r>
          </w:p>
        </w:tc>
        <w:tc>
          <w:tcPr>
            <w:tcW w:w="1040" w:type="dxa"/>
          </w:tcPr>
          <w:p w14:paraId="35F82C59" w14:textId="7FAC22B3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CCA1000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3ED49648" w14:textId="44FE5DC4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7C963087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08ACE4EC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25FD05A3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12872B69" w14:textId="4DCCADC3" w:rsidR="00FA76C2" w:rsidRP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Vedrana Marinović</w:t>
            </w:r>
          </w:p>
        </w:tc>
        <w:tc>
          <w:tcPr>
            <w:tcW w:w="1040" w:type="dxa"/>
          </w:tcPr>
          <w:p w14:paraId="669922C6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BD7F8A6" w14:textId="329814DA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476AAF4D" w14:textId="0F64C90A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62D4033F" w14:textId="28812FF1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2E0F8F66" w14:textId="7F1909F0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1331288C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76CDFFED" w14:textId="1EBD0FB8" w:rsidR="00FA76C2" w:rsidRP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Anita Šimunjak</w:t>
            </w:r>
          </w:p>
        </w:tc>
        <w:tc>
          <w:tcPr>
            <w:tcW w:w="1040" w:type="dxa"/>
          </w:tcPr>
          <w:p w14:paraId="57E00C66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49489512" w14:textId="7E9F30C6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008BC296" w14:textId="3C1F0E0C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0CB4AF50" w14:textId="0E6AAE6A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0F463377" w14:textId="2DB1D9FF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158AC64A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2B413D1D" w14:textId="26BD6F8B" w:rsidR="00FA76C2" w:rsidRP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Sanela Kelava</w:t>
            </w:r>
          </w:p>
        </w:tc>
        <w:tc>
          <w:tcPr>
            <w:tcW w:w="1040" w:type="dxa"/>
          </w:tcPr>
          <w:p w14:paraId="00D24919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E4AE31B" w14:textId="1B04DC0A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39F73DEE" w14:textId="247A1B4A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5D0F9E80" w14:textId="7B75AD70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451A1B01" w14:textId="6C8B8D6F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54FF3470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07E5BEF5" w14:textId="24654B67" w:rsidR="00FA76C2" w:rsidRP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Sofia Čavrić Godinić</w:t>
            </w:r>
          </w:p>
        </w:tc>
        <w:tc>
          <w:tcPr>
            <w:tcW w:w="1040" w:type="dxa"/>
          </w:tcPr>
          <w:p w14:paraId="13DB67B7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3269F7C" w14:textId="40BDBCCE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5BC1473D" w14:textId="4A0110D0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20D6DE48" w14:textId="25EEDD92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1B102243" w14:textId="57B6F3FE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0ED54819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27F16DAF" w14:textId="3535559D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Igor Arbutina</w:t>
            </w:r>
          </w:p>
        </w:tc>
        <w:tc>
          <w:tcPr>
            <w:tcW w:w="1040" w:type="dxa"/>
          </w:tcPr>
          <w:p w14:paraId="74099508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2EA75888" w14:textId="20BB3BD4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64FC2036" w14:textId="49F304B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376CAA68" w14:textId="0B08AC03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66A2CE68" w14:textId="66BBA629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419E0606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273B922B" w14:textId="4FD6FB0E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Edita Peršin</w:t>
            </w:r>
          </w:p>
        </w:tc>
        <w:tc>
          <w:tcPr>
            <w:tcW w:w="1040" w:type="dxa"/>
          </w:tcPr>
          <w:p w14:paraId="3363401B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19F2667" w14:textId="47E26024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5190E1AF" w14:textId="528F1879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3E2ECD1E" w14:textId="56AABA2A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363F9E05" w14:textId="6EB4BFC9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19861710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622C436D" w14:textId="1EED7A9B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Lana Katičin</w:t>
            </w:r>
          </w:p>
        </w:tc>
        <w:tc>
          <w:tcPr>
            <w:tcW w:w="1040" w:type="dxa"/>
          </w:tcPr>
          <w:p w14:paraId="572391AD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A9874F7" w14:textId="2B74244C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15CBD66A" w14:textId="21A14B9C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47ED5A34" w14:textId="43DE522C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41DEC05A" w14:textId="43034C28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268D6590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663BD18C" w14:textId="1C7A87E7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Domagoj</w:t>
            </w:r>
            <w:r w:rsidR="0032018D">
              <w:rPr>
                <w:rFonts w:ascii="Aptos" w:hAnsi="Aptos"/>
                <w:sz w:val="21"/>
                <w:szCs w:val="21"/>
              </w:rPr>
              <w:t xml:space="preserve"> Vugrinec</w:t>
            </w:r>
          </w:p>
        </w:tc>
        <w:tc>
          <w:tcPr>
            <w:tcW w:w="1040" w:type="dxa"/>
          </w:tcPr>
          <w:p w14:paraId="1FE2E751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5ED0C0C7" w14:textId="708D8321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09806E89" w14:textId="7FEC78B4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1F1D21E3" w14:textId="2DDF8B00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27093044" w14:textId="73E45158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68C70D6E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197E1C62" w14:textId="6AC90898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Ivana Budimir</w:t>
            </w:r>
          </w:p>
        </w:tc>
        <w:tc>
          <w:tcPr>
            <w:tcW w:w="1040" w:type="dxa"/>
          </w:tcPr>
          <w:p w14:paraId="161391A1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7C67F8B" w14:textId="19118EB6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6517B7DC" w14:textId="519CAB9E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59F54DE2" w14:textId="02709B8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5621C673" w14:textId="350B3654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67348B1A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375B2521" w14:textId="52884A44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Fran Haramija</w:t>
            </w:r>
          </w:p>
        </w:tc>
        <w:tc>
          <w:tcPr>
            <w:tcW w:w="1040" w:type="dxa"/>
          </w:tcPr>
          <w:p w14:paraId="3EAC399B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02AC83F" w14:textId="0A2FF569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34510A08" w14:textId="6CE66CCC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23FA9306" w14:textId="5EE8BC0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19B8F24F" w14:textId="2182445E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391F3020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65C94C72" w14:textId="61FC0608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Ivana Štimac</w:t>
            </w:r>
          </w:p>
        </w:tc>
        <w:tc>
          <w:tcPr>
            <w:tcW w:w="1040" w:type="dxa"/>
          </w:tcPr>
          <w:p w14:paraId="76868FBF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23458687" w14:textId="1D858C3D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3D46B159" w14:textId="2761BB95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5C0E8809" w14:textId="6B65F82D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0DBD7ADD" w14:textId="41EEC744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72DA5D55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7C860C2B" w14:textId="11301D6B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Josipa Hudin</w:t>
            </w:r>
          </w:p>
        </w:tc>
        <w:tc>
          <w:tcPr>
            <w:tcW w:w="1040" w:type="dxa"/>
          </w:tcPr>
          <w:p w14:paraId="3D8DD7F0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5A1F7DE" w14:textId="005F4B5B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31AEC5C8" w14:textId="62DA98C1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18E66419" w14:textId="772314E1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6077E6B3" w14:textId="17E4F221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2D357F50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64F681B8" w14:textId="0C19370D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Igor Dolovčak</w:t>
            </w:r>
          </w:p>
        </w:tc>
        <w:tc>
          <w:tcPr>
            <w:tcW w:w="1040" w:type="dxa"/>
          </w:tcPr>
          <w:p w14:paraId="5FDB6854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F3E3B59" w14:textId="45298F2A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1177C790" w14:textId="66661A6B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3B2F86F3" w14:textId="761064BE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142D6983" w14:textId="6DF5C01C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61869794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7861E6CB" w14:textId="7D227882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lastRenderedPageBreak/>
              <w:t>Ana</w:t>
            </w:r>
            <w:r w:rsidR="0032018D">
              <w:rPr>
                <w:rFonts w:ascii="Aptos" w:hAnsi="Aptos"/>
                <w:sz w:val="21"/>
                <w:szCs w:val="21"/>
              </w:rPr>
              <w:t xml:space="preserve"> </w:t>
            </w:r>
            <w:r w:rsidR="00762E57">
              <w:rPr>
                <w:rFonts w:ascii="Aptos" w:hAnsi="Aptos"/>
                <w:sz w:val="21"/>
                <w:szCs w:val="21"/>
              </w:rPr>
              <w:t>Višekruna</w:t>
            </w:r>
          </w:p>
        </w:tc>
        <w:tc>
          <w:tcPr>
            <w:tcW w:w="1040" w:type="dxa"/>
          </w:tcPr>
          <w:p w14:paraId="5EDFE591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4E76D433" w14:textId="07D7F261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3FB79147" w14:textId="027A1EA0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004D2817" w14:textId="21F59A1F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6C610841" w14:textId="6626615E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40478732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0371ED40" w14:textId="794EF0D9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Danijela Stanović</w:t>
            </w:r>
          </w:p>
        </w:tc>
        <w:tc>
          <w:tcPr>
            <w:tcW w:w="1040" w:type="dxa"/>
          </w:tcPr>
          <w:p w14:paraId="44A7539E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23FA40C" w14:textId="6972364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3E853D6C" w14:textId="5D99278B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189222A4" w14:textId="578EF2F6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0A678434" w14:textId="220B9DB0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0C2308D1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131A6DDF" w14:textId="0BE8D81B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Gorana Zjalić</w:t>
            </w:r>
          </w:p>
        </w:tc>
        <w:tc>
          <w:tcPr>
            <w:tcW w:w="1040" w:type="dxa"/>
          </w:tcPr>
          <w:p w14:paraId="77F5BC48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2944FFCF" w14:textId="32AD2601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57166005" w14:textId="3797CFA0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106E8606" w14:textId="5605101B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3D088D57" w14:textId="1B47B3A1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383A7B27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3715F4F8" w14:textId="093B24C4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Milena</w:t>
            </w:r>
            <w:r w:rsidR="00762E57">
              <w:rPr>
                <w:rFonts w:ascii="Aptos" w:hAnsi="Aptos"/>
                <w:sz w:val="21"/>
                <w:szCs w:val="21"/>
              </w:rPr>
              <w:t xml:space="preserve"> Halas</w:t>
            </w:r>
          </w:p>
        </w:tc>
        <w:tc>
          <w:tcPr>
            <w:tcW w:w="1040" w:type="dxa"/>
          </w:tcPr>
          <w:p w14:paraId="6063AD07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AF1C4B3" w14:textId="28C2D678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5813FB17" w14:textId="55AA8F29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11948922" w14:textId="0B43025F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75FAF94A" w14:textId="24BEAE43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51A62DC6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369356F8" w14:textId="32A1DA83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Vedrana Parać</w:t>
            </w:r>
          </w:p>
        </w:tc>
        <w:tc>
          <w:tcPr>
            <w:tcW w:w="1040" w:type="dxa"/>
          </w:tcPr>
          <w:p w14:paraId="4D7C2CBA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2FCCC419" w14:textId="422FF936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5D8BB578" w14:textId="45786149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53BD93E2" w14:textId="3639111A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57C23CDF" w14:textId="4651D548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19930EC9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6F36DAF2" w14:textId="605D5484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Ivana Sučec</w:t>
            </w:r>
          </w:p>
        </w:tc>
        <w:tc>
          <w:tcPr>
            <w:tcW w:w="1040" w:type="dxa"/>
          </w:tcPr>
          <w:p w14:paraId="267A63D6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4054CE33" w14:textId="4C7005E5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107762FB" w14:textId="009EFAC3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4F1CF29A" w14:textId="6E06B2C6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2BF60E65" w14:textId="12054F05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2408D9F1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5DEE4C9D" w14:textId="01FED9E3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Bojan Huzanić</w:t>
            </w:r>
          </w:p>
        </w:tc>
        <w:tc>
          <w:tcPr>
            <w:tcW w:w="1040" w:type="dxa"/>
          </w:tcPr>
          <w:p w14:paraId="19FE0964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41BAF973" w14:textId="70B51FD8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3D008C7D" w14:textId="6F93A80A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591A7DD6" w14:textId="0EA26A2B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3E0013EA" w14:textId="07CFA1B5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6CAFB7B7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029DB58A" w14:textId="28623352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Kristina Martić</w:t>
            </w:r>
          </w:p>
        </w:tc>
        <w:tc>
          <w:tcPr>
            <w:tcW w:w="1040" w:type="dxa"/>
          </w:tcPr>
          <w:p w14:paraId="774A3171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457B2BD" w14:textId="437B4511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6370E2A3" w14:textId="6B156C5F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7CB3694B" w14:textId="2FEB787E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7AD5872D" w14:textId="777A368A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6482F018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2C27D6C0" w14:textId="7A20FE1D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Morena</w:t>
            </w:r>
            <w:r w:rsidR="00762E57">
              <w:rPr>
                <w:rFonts w:ascii="Aptos" w:hAnsi="Aptos"/>
                <w:sz w:val="21"/>
                <w:szCs w:val="21"/>
              </w:rPr>
              <w:t xml:space="preserve"> Grubišić</w:t>
            </w:r>
          </w:p>
        </w:tc>
        <w:tc>
          <w:tcPr>
            <w:tcW w:w="1040" w:type="dxa"/>
          </w:tcPr>
          <w:p w14:paraId="0F66538D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3A00CDB" w14:textId="268B31E3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0E1A1616" w14:textId="45059E91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19CE0C62" w14:textId="03A0F6FF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5F73474B" w14:textId="513051B4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57442652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0E41BF7C" w14:textId="2076B6C3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Tea Matijević</w:t>
            </w:r>
          </w:p>
        </w:tc>
        <w:tc>
          <w:tcPr>
            <w:tcW w:w="1040" w:type="dxa"/>
          </w:tcPr>
          <w:p w14:paraId="0B5BA7B4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563D6BF2" w14:textId="45BB41A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0D630EAA" w14:textId="3BD286A6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2C364AE1" w14:textId="16846620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229F6075" w14:textId="704E889A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1D99DFDE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6C7EEC02" w14:textId="48E98FDD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Ena Radošević</w:t>
            </w:r>
          </w:p>
        </w:tc>
        <w:tc>
          <w:tcPr>
            <w:tcW w:w="1040" w:type="dxa"/>
          </w:tcPr>
          <w:p w14:paraId="5C30E8DC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5B621B8F" w14:textId="0FDB77E1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5DC81C68" w14:textId="7192B6D8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60F6AB5B" w14:textId="247D80F2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5139485C" w14:textId="7DC87CC8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11240322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332E1773" w14:textId="15251621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Kristina Kamenjašević</w:t>
            </w:r>
          </w:p>
        </w:tc>
        <w:tc>
          <w:tcPr>
            <w:tcW w:w="1040" w:type="dxa"/>
          </w:tcPr>
          <w:p w14:paraId="0A465B6A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482DB3AB" w14:textId="0F67FFB1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1C528FE0" w14:textId="23C8E685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2666354E" w14:textId="6D403F26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4259FBF7" w14:textId="54C395E8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47C68410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2D98DF02" w14:textId="6C441B69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Kristina Jurišić</w:t>
            </w:r>
          </w:p>
        </w:tc>
        <w:tc>
          <w:tcPr>
            <w:tcW w:w="1040" w:type="dxa"/>
          </w:tcPr>
          <w:p w14:paraId="5CB01748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A7A10E7" w14:textId="6E5ABDEB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67E74F66" w14:textId="2A34DC01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2FDDE1F5" w14:textId="48E8E0F6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2F5AC1B8" w14:textId="290B2BF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5825F10E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76433DBC" w14:textId="5AAA20A8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Slađana Turina</w:t>
            </w:r>
          </w:p>
        </w:tc>
        <w:tc>
          <w:tcPr>
            <w:tcW w:w="1040" w:type="dxa"/>
          </w:tcPr>
          <w:p w14:paraId="0CA445EB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51AFC26" w14:textId="2CA25A1B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474804FD" w14:textId="6B677A33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30F426D1" w14:textId="7BC7DFCC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20618487" w14:textId="3DE19D41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2024EA3C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429D80E6" w14:textId="3D192FA9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Jelena Sivrić</w:t>
            </w:r>
          </w:p>
        </w:tc>
        <w:tc>
          <w:tcPr>
            <w:tcW w:w="1040" w:type="dxa"/>
          </w:tcPr>
          <w:p w14:paraId="2F66D717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756578A" w14:textId="135AA21B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6668F5DD" w14:textId="170990F8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63AD09FB" w14:textId="650B458B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26A196DA" w14:textId="7C77E253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693C16E9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433ACCC0" w14:textId="03396412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Nikolina Gavranović</w:t>
            </w:r>
          </w:p>
        </w:tc>
        <w:tc>
          <w:tcPr>
            <w:tcW w:w="1040" w:type="dxa"/>
          </w:tcPr>
          <w:p w14:paraId="41CDAA22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A049FAA" w14:textId="1E327B85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6E6DF0E8" w14:textId="11B9706A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0ABFDE4F" w14:textId="121A56D8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732B8FE4" w14:textId="17826920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547B2066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4147D6DD" w14:textId="0F198A82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Marina</w:t>
            </w:r>
            <w:r w:rsidR="00762E57">
              <w:rPr>
                <w:rFonts w:ascii="Aptos" w:hAnsi="Aptos"/>
                <w:sz w:val="21"/>
                <w:szCs w:val="21"/>
              </w:rPr>
              <w:t xml:space="preserve"> </w:t>
            </w:r>
            <w:r w:rsidR="00A45F25">
              <w:rPr>
                <w:rFonts w:ascii="Aptos" w:hAnsi="Aptos"/>
                <w:sz w:val="21"/>
                <w:szCs w:val="21"/>
              </w:rPr>
              <w:t>Dubravac</w:t>
            </w:r>
          </w:p>
        </w:tc>
        <w:tc>
          <w:tcPr>
            <w:tcW w:w="1040" w:type="dxa"/>
          </w:tcPr>
          <w:p w14:paraId="7C0ABD8A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43164E7E" w14:textId="01079D23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49CE1F40" w14:textId="1C23F726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0391AE2C" w14:textId="2ACD1F76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3B1FF808" w14:textId="1A3CA8C1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16B95A5E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1296CC90" w14:textId="3A49A528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Dino Studen</w:t>
            </w:r>
          </w:p>
        </w:tc>
        <w:tc>
          <w:tcPr>
            <w:tcW w:w="1040" w:type="dxa"/>
          </w:tcPr>
          <w:p w14:paraId="3E326C2E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2F6CFF92" w14:textId="2422BCC2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03955C3C" w14:textId="63B028FE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14001542" w14:textId="7821778B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58D8F845" w14:textId="36F3FADF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564B14CC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5FCC7FD2" w14:textId="3555CA39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Ljerka Jasenko</w:t>
            </w:r>
          </w:p>
        </w:tc>
        <w:tc>
          <w:tcPr>
            <w:tcW w:w="1040" w:type="dxa"/>
          </w:tcPr>
          <w:p w14:paraId="4350738E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06DE761" w14:textId="48EBFBBA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13523115" w14:textId="2024E9AF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5331B8FD" w14:textId="4325B39E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4A847360" w14:textId="18689476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7BD2E96C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1969B7AB" w14:textId="4F18D00E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lastRenderedPageBreak/>
              <w:t>Leonard Božić</w:t>
            </w:r>
          </w:p>
        </w:tc>
        <w:tc>
          <w:tcPr>
            <w:tcW w:w="1040" w:type="dxa"/>
          </w:tcPr>
          <w:p w14:paraId="07B7E1A2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457B468" w14:textId="7F142118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23B0C83C" w14:textId="424698B2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4FFE6017" w14:textId="295CAB9F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24B62C6C" w14:textId="6330CD20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55673005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6551CB4B" w14:textId="5D2E5A9F" w:rsidR="00FA76C2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Zrinka</w:t>
            </w:r>
            <w:r w:rsidR="00A45F25">
              <w:rPr>
                <w:rFonts w:ascii="Aptos" w:hAnsi="Aptos"/>
                <w:sz w:val="21"/>
                <w:szCs w:val="21"/>
              </w:rPr>
              <w:t xml:space="preserve"> Švarčan</w:t>
            </w:r>
          </w:p>
        </w:tc>
        <w:tc>
          <w:tcPr>
            <w:tcW w:w="1040" w:type="dxa"/>
          </w:tcPr>
          <w:p w14:paraId="0DF0EE37" w14:textId="7777777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EEF7205" w14:textId="623A20B6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72F612F0" w14:textId="6B05C905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65417B65" w14:textId="57FDBC07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39643C39" w14:textId="3C233215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526B4547" w14:textId="77777777" w:rsidTr="00FA7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155A15C3" w14:textId="669655F9" w:rsidR="00FA76C2" w:rsidRPr="00A45F25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 w:rsidRPr="00A45F25">
              <w:rPr>
                <w:rFonts w:ascii="Aptos" w:hAnsi="Aptos"/>
                <w:sz w:val="21"/>
                <w:szCs w:val="21"/>
              </w:rPr>
              <w:t>Tena Hrenovac</w:t>
            </w:r>
          </w:p>
        </w:tc>
        <w:tc>
          <w:tcPr>
            <w:tcW w:w="1040" w:type="dxa"/>
          </w:tcPr>
          <w:p w14:paraId="3C018646" w14:textId="77777777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2188FA42" w14:textId="2D452BCB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1EF56CC0" w14:textId="51ADCE41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4859D31F" w14:textId="13CE86B5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104216A4" w14:textId="7512813A" w:rsidR="00FA76C2" w:rsidRPr="00FA76C2" w:rsidRDefault="00FA76C2" w:rsidP="00FA76C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  <w:tr w:rsidR="00FA76C2" w:rsidRPr="00FA76C2" w14:paraId="1AB06D42" w14:textId="77777777" w:rsidTr="00FA7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14:paraId="2D2165EE" w14:textId="62156850" w:rsidR="00FA76C2" w:rsidRPr="00A45F25" w:rsidRDefault="00FA76C2" w:rsidP="00FA76C2">
            <w:pPr>
              <w:spacing w:after="120"/>
              <w:jc w:val="both"/>
              <w:rPr>
                <w:rFonts w:ascii="Aptos" w:hAnsi="Aptos"/>
                <w:sz w:val="21"/>
                <w:szCs w:val="21"/>
              </w:rPr>
            </w:pPr>
            <w:r w:rsidRPr="00A45F25">
              <w:rPr>
                <w:rFonts w:ascii="Aptos" w:hAnsi="Aptos"/>
                <w:sz w:val="21"/>
                <w:szCs w:val="21"/>
              </w:rPr>
              <w:t>Danijela Čubrilo</w:t>
            </w:r>
          </w:p>
        </w:tc>
        <w:tc>
          <w:tcPr>
            <w:tcW w:w="1040" w:type="dxa"/>
          </w:tcPr>
          <w:p w14:paraId="7550281C" w14:textId="1CFBB168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F1FB368" w14:textId="56F6BDB4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  <w:lang w:val="pl-PL"/>
              </w:rPr>
            </w:pPr>
            <w:r w:rsidRPr="00FA76C2">
              <w:rPr>
                <w:rFonts w:ascii="Aptos" w:hAnsi="Aptos"/>
                <w:sz w:val="21"/>
                <w:szCs w:val="21"/>
                <w:lang w:val="pl-PL"/>
              </w:rPr>
              <w:t>Politika ISMS-a i sigurnost podataka</w:t>
            </w:r>
          </w:p>
        </w:tc>
        <w:tc>
          <w:tcPr>
            <w:tcW w:w="1134" w:type="dxa"/>
          </w:tcPr>
          <w:p w14:paraId="1E327294" w14:textId="57228998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6.9.2024.</w:t>
            </w:r>
          </w:p>
        </w:tc>
        <w:tc>
          <w:tcPr>
            <w:tcW w:w="1559" w:type="dxa"/>
          </w:tcPr>
          <w:p w14:paraId="10624A6C" w14:textId="639EA2CC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Online</w:t>
            </w:r>
          </w:p>
        </w:tc>
        <w:tc>
          <w:tcPr>
            <w:tcW w:w="1134" w:type="dxa"/>
          </w:tcPr>
          <w:p w14:paraId="3AB3B195" w14:textId="21A98E4D" w:rsidR="00FA76C2" w:rsidRPr="00FA76C2" w:rsidRDefault="00FA76C2" w:rsidP="00FA76C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FA76C2">
              <w:rPr>
                <w:rFonts w:ascii="Aptos" w:hAnsi="Aptos"/>
                <w:sz w:val="21"/>
                <w:szCs w:val="21"/>
              </w:rPr>
              <w:t>Završeno</w:t>
            </w:r>
          </w:p>
        </w:tc>
      </w:tr>
    </w:tbl>
    <w:p w14:paraId="2E7851C4" w14:textId="77777777" w:rsidR="00FA76C2" w:rsidRDefault="00FA76C2" w:rsidP="00FA76C2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</w:p>
    <w:p w14:paraId="194A8282" w14:textId="01477C4D" w:rsidR="00D67B3D" w:rsidRPr="00FA76C2" w:rsidRDefault="00A45F25" w:rsidP="00FA76C2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FA76C2">
        <w:rPr>
          <w:rFonts w:ascii="Aptos" w:hAnsi="Aptos"/>
          <w:b w:val="0"/>
          <w:bCs w:val="0"/>
        </w:rPr>
        <w:t>Napomene</w:t>
      </w:r>
    </w:p>
    <w:p w14:paraId="516266FF" w14:textId="77777777" w:rsidR="00FA76C2" w:rsidRPr="00FA76C2" w:rsidRDefault="00A45F25" w:rsidP="00FA76C2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</w:rPr>
      </w:pPr>
      <w:r w:rsidRPr="00FA76C2">
        <w:rPr>
          <w:rFonts w:ascii="Aptos" w:hAnsi="Aptos"/>
        </w:rPr>
        <w:t>Svi novi zaposlenici moraju proći inicijalnu ISMS i GDPR edukaciju u prvom tjednu rada.</w:t>
      </w:r>
    </w:p>
    <w:p w14:paraId="4930A2CD" w14:textId="77777777" w:rsidR="00FA76C2" w:rsidRPr="00FA76C2" w:rsidRDefault="00A45F25" w:rsidP="00FA76C2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</w:rPr>
      </w:pPr>
      <w:r w:rsidRPr="00FA76C2">
        <w:rPr>
          <w:rFonts w:ascii="Aptos" w:hAnsi="Aptos"/>
        </w:rPr>
        <w:t>Obnovljene obuke provode se najmanje jednom godišnje.</w:t>
      </w:r>
    </w:p>
    <w:p w14:paraId="5A7D8001" w14:textId="69E25D79" w:rsidR="00D67B3D" w:rsidRPr="00FA76C2" w:rsidRDefault="00A45F25" w:rsidP="00FA76C2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</w:rPr>
      </w:pPr>
      <w:r w:rsidRPr="00FA76C2">
        <w:rPr>
          <w:rFonts w:ascii="Aptos" w:hAnsi="Aptos"/>
        </w:rPr>
        <w:t>Evidencija se čuva u ISMS repozitoriju i dostupna je na zahtjev auditorima.</w:t>
      </w:r>
    </w:p>
    <w:sectPr w:rsidR="00D67B3D" w:rsidRPr="00FA76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972AC0"/>
    <w:multiLevelType w:val="hybridMultilevel"/>
    <w:tmpl w:val="99BA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63858">
    <w:abstractNumId w:val="8"/>
  </w:num>
  <w:num w:numId="2" w16cid:durableId="2054302646">
    <w:abstractNumId w:val="6"/>
  </w:num>
  <w:num w:numId="3" w16cid:durableId="1086194820">
    <w:abstractNumId w:val="5"/>
  </w:num>
  <w:num w:numId="4" w16cid:durableId="1853639225">
    <w:abstractNumId w:val="4"/>
  </w:num>
  <w:num w:numId="5" w16cid:durableId="1225721702">
    <w:abstractNumId w:val="7"/>
  </w:num>
  <w:num w:numId="6" w16cid:durableId="1593705072">
    <w:abstractNumId w:val="3"/>
  </w:num>
  <w:num w:numId="7" w16cid:durableId="1103650423">
    <w:abstractNumId w:val="2"/>
  </w:num>
  <w:num w:numId="8" w16cid:durableId="1325159953">
    <w:abstractNumId w:val="1"/>
  </w:num>
  <w:num w:numId="9" w16cid:durableId="1831367503">
    <w:abstractNumId w:val="0"/>
  </w:num>
  <w:num w:numId="10" w16cid:durableId="556093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69AD"/>
    <w:rsid w:val="0029639D"/>
    <w:rsid w:val="0032018D"/>
    <w:rsid w:val="00326F90"/>
    <w:rsid w:val="00762E57"/>
    <w:rsid w:val="00A45F25"/>
    <w:rsid w:val="00AA1D8D"/>
    <w:rsid w:val="00B47730"/>
    <w:rsid w:val="00CB0664"/>
    <w:rsid w:val="00CE48ED"/>
    <w:rsid w:val="00D67B3D"/>
    <w:rsid w:val="00FA76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CD968"/>
  <w14:defaultImageDpi w14:val="300"/>
  <w15:docId w15:val="{1956C984-97C2-1541-9ECC-78C3C4C5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3-Accent1">
    <w:name w:val="Grid Table 3 Accent 1"/>
    <w:basedOn w:val="TableNormal"/>
    <w:uiPriority w:val="48"/>
    <w:rsid w:val="00FA76C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6</cp:revision>
  <dcterms:created xsi:type="dcterms:W3CDTF">2025-09-01T19:13:00Z</dcterms:created>
  <dcterms:modified xsi:type="dcterms:W3CDTF">2025-09-02T06:52:00Z</dcterms:modified>
  <cp:category/>
</cp:coreProperties>
</file>